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D3907" w14:textId="77777777" w:rsidR="00E6640D" w:rsidRDefault="00E6640D" w:rsidP="007336BE">
      <w:pPr>
        <w:spacing w:after="0" w:line="276" w:lineRule="auto"/>
        <w:ind w:left="567" w:right="707"/>
        <w:rPr>
          <w:rFonts w:ascii="Century Gothic" w:eastAsia="Calibri" w:hAnsi="Century Gothic" w:cs="Arial"/>
          <w:sz w:val="24"/>
          <w:szCs w:val="24"/>
        </w:rPr>
        <w:sectPr w:rsidR="00E6640D" w:rsidSect="00D02039">
          <w:footerReference w:type="default" r:id="rId8"/>
          <w:headerReference w:type="first" r:id="rId9"/>
          <w:footerReference w:type="first" r:id="rId10"/>
          <w:pgSz w:w="11906" w:h="16838"/>
          <w:pgMar w:top="1418" w:right="1276" w:bottom="1418" w:left="1276" w:header="709" w:footer="709" w:gutter="0"/>
          <w:cols w:space="708"/>
          <w:titlePg/>
          <w:docGrid w:linePitch="360"/>
        </w:sectPr>
      </w:pPr>
      <w:bookmarkStart w:id="0" w:name="_Hlk63232450"/>
      <w:bookmarkStart w:id="1" w:name="_Hlk63232592"/>
    </w:p>
    <w:bookmarkEnd w:id="0"/>
    <w:bookmarkEnd w:id="1"/>
    <w:p w14:paraId="5D219DC7" w14:textId="2F1110B2" w:rsidR="007336BE" w:rsidRPr="003B3212" w:rsidRDefault="00DA0BD8" w:rsidP="00DA0BD8">
      <w:pPr>
        <w:spacing w:after="0" w:line="240" w:lineRule="auto"/>
        <w:rPr>
          <w:rFonts w:ascii="Century Gothic" w:eastAsia="Calibri" w:hAnsi="Century Gothic" w:cs="Arial"/>
          <w:b/>
          <w:sz w:val="18"/>
          <w:szCs w:val="18"/>
        </w:rPr>
      </w:pPr>
      <w:r w:rsidRPr="003B3212">
        <w:rPr>
          <w:rFonts w:ascii="Century Gothic" w:hAnsi="Century Gothic" w:cs="Arial"/>
          <w:sz w:val="18"/>
          <w:szCs w:val="18"/>
        </w:rPr>
        <w:t>DM/KT/542-1/</w:t>
      </w:r>
      <w:r w:rsidR="00FA0C59">
        <w:rPr>
          <w:rFonts w:ascii="Century Gothic" w:hAnsi="Century Gothic" w:cs="Arial"/>
          <w:sz w:val="18"/>
          <w:szCs w:val="18"/>
        </w:rPr>
        <w:t>9</w:t>
      </w:r>
      <w:r w:rsidR="00F92B3C">
        <w:rPr>
          <w:rFonts w:ascii="Century Gothic" w:hAnsi="Century Gothic" w:cs="Arial"/>
          <w:sz w:val="18"/>
          <w:szCs w:val="18"/>
        </w:rPr>
        <w:t>1</w:t>
      </w:r>
      <w:r w:rsidRPr="003B3212">
        <w:rPr>
          <w:rFonts w:ascii="Century Gothic" w:hAnsi="Century Gothic" w:cs="Arial"/>
          <w:sz w:val="18"/>
          <w:szCs w:val="18"/>
        </w:rPr>
        <w:t>/21/</w:t>
      </w:r>
      <w:r w:rsidR="00F92B3C">
        <w:rPr>
          <w:rFonts w:ascii="Century Gothic" w:hAnsi="Century Gothic" w:cs="Arial"/>
          <w:sz w:val="18"/>
          <w:szCs w:val="18"/>
        </w:rPr>
        <w:t>MŚ</w:t>
      </w:r>
      <w:r w:rsidR="00B9438C" w:rsidRPr="003B3212">
        <w:rPr>
          <w:rFonts w:ascii="Century Gothic" w:hAnsi="Century Gothic" w:cs="Arial"/>
          <w:sz w:val="18"/>
          <w:szCs w:val="18"/>
        </w:rPr>
        <w:t xml:space="preserve">                                                                              Katowice</w:t>
      </w:r>
      <w:r w:rsidR="00C6744D">
        <w:rPr>
          <w:rFonts w:ascii="Century Gothic" w:hAnsi="Century Gothic" w:cs="Arial"/>
          <w:sz w:val="18"/>
          <w:szCs w:val="18"/>
        </w:rPr>
        <w:t>,</w:t>
      </w:r>
      <w:r w:rsidR="00CC3979">
        <w:rPr>
          <w:rFonts w:ascii="Century Gothic" w:hAnsi="Century Gothic" w:cs="Arial"/>
          <w:sz w:val="18"/>
          <w:szCs w:val="18"/>
        </w:rPr>
        <w:t xml:space="preserve"> </w:t>
      </w:r>
      <w:r w:rsidR="00F92B3C">
        <w:rPr>
          <w:rFonts w:ascii="Century Gothic" w:hAnsi="Century Gothic" w:cs="Arial"/>
          <w:sz w:val="18"/>
          <w:szCs w:val="18"/>
        </w:rPr>
        <w:t>10</w:t>
      </w:r>
      <w:r w:rsidR="00820744">
        <w:rPr>
          <w:rFonts w:ascii="Century Gothic" w:hAnsi="Century Gothic" w:cs="Arial"/>
          <w:sz w:val="18"/>
          <w:szCs w:val="18"/>
        </w:rPr>
        <w:t>.0</w:t>
      </w:r>
      <w:r w:rsidR="00CE609A">
        <w:rPr>
          <w:rFonts w:ascii="Century Gothic" w:hAnsi="Century Gothic" w:cs="Arial"/>
          <w:sz w:val="18"/>
          <w:szCs w:val="18"/>
        </w:rPr>
        <w:t>5</w:t>
      </w:r>
      <w:r w:rsidR="00B9438C" w:rsidRPr="003B3212">
        <w:rPr>
          <w:rFonts w:ascii="Century Gothic" w:hAnsi="Century Gothic" w:cs="Arial"/>
          <w:sz w:val="18"/>
          <w:szCs w:val="18"/>
        </w:rPr>
        <w:t>.202</w:t>
      </w:r>
      <w:r w:rsidR="00FD73BA">
        <w:rPr>
          <w:rFonts w:ascii="Century Gothic" w:hAnsi="Century Gothic" w:cs="Arial"/>
          <w:sz w:val="18"/>
          <w:szCs w:val="18"/>
        </w:rPr>
        <w:t xml:space="preserve">1 </w:t>
      </w:r>
      <w:r w:rsidR="00B90EC7">
        <w:rPr>
          <w:rFonts w:ascii="Century Gothic" w:hAnsi="Century Gothic" w:cs="Arial"/>
          <w:sz w:val="18"/>
          <w:szCs w:val="18"/>
        </w:rPr>
        <w:t>r.</w:t>
      </w:r>
    </w:p>
    <w:p w14:paraId="6DAECC22" w14:textId="77777777" w:rsidR="00A61E06" w:rsidRPr="00D37360" w:rsidRDefault="00A61E06" w:rsidP="007336BE">
      <w:pPr>
        <w:spacing w:after="0" w:line="240" w:lineRule="auto"/>
        <w:ind w:left="5664"/>
        <w:rPr>
          <w:rFonts w:ascii="Century Gothic" w:eastAsia="Calibri" w:hAnsi="Century Gothic" w:cs="Arial"/>
          <w:b/>
          <w:sz w:val="22"/>
          <w:szCs w:val="22"/>
        </w:rPr>
      </w:pPr>
    </w:p>
    <w:p w14:paraId="65DA2352" w14:textId="77777777" w:rsidR="00661BA6" w:rsidRPr="00D40D85" w:rsidRDefault="00661BA6" w:rsidP="008778B5">
      <w:pPr>
        <w:spacing w:after="0" w:line="20" w:lineRule="atLeast"/>
        <w:ind w:firstLine="5670"/>
        <w:rPr>
          <w:rFonts w:ascii="Century Gothic" w:hAnsi="Century Gothic" w:cs="Arial"/>
          <w:b/>
          <w:bCs/>
          <w:sz w:val="20"/>
          <w:szCs w:val="20"/>
        </w:rPr>
      </w:pPr>
      <w:r w:rsidRPr="00D40D85">
        <w:rPr>
          <w:rFonts w:ascii="Century Gothic" w:hAnsi="Century Gothic" w:cs="Arial"/>
          <w:b/>
          <w:bCs/>
          <w:sz w:val="20"/>
          <w:szCs w:val="20"/>
        </w:rPr>
        <w:t>Wojewódzkie Centrum Zarządzania</w:t>
      </w:r>
    </w:p>
    <w:p w14:paraId="7C89DB13" w14:textId="77777777" w:rsidR="00661BA6" w:rsidRPr="00D40D85" w:rsidRDefault="00661BA6" w:rsidP="008778B5">
      <w:pPr>
        <w:spacing w:after="0" w:line="20" w:lineRule="atLeast"/>
        <w:ind w:firstLine="5670"/>
        <w:rPr>
          <w:rFonts w:ascii="Century Gothic" w:hAnsi="Century Gothic" w:cs="Arial"/>
          <w:b/>
          <w:bCs/>
          <w:sz w:val="20"/>
          <w:szCs w:val="20"/>
        </w:rPr>
      </w:pPr>
      <w:r w:rsidRPr="00D40D85">
        <w:rPr>
          <w:rFonts w:ascii="Century Gothic" w:hAnsi="Century Gothic" w:cs="Arial"/>
          <w:b/>
          <w:bCs/>
          <w:sz w:val="20"/>
          <w:szCs w:val="20"/>
        </w:rPr>
        <w:t>Kryzysowego w Katowicach</w:t>
      </w:r>
    </w:p>
    <w:p w14:paraId="4FA66362" w14:textId="6B3A8777" w:rsidR="00CD6E8E" w:rsidRDefault="0092248E" w:rsidP="008778B5">
      <w:pPr>
        <w:spacing w:after="0" w:line="20" w:lineRule="atLeast"/>
        <w:ind w:firstLine="5670"/>
        <w:rPr>
          <w:rFonts w:ascii="Century Gothic" w:hAnsi="Century Gothic" w:cs="Arial"/>
          <w:b/>
          <w:bCs/>
          <w:sz w:val="20"/>
          <w:szCs w:val="20"/>
        </w:rPr>
      </w:pPr>
      <w:hyperlink r:id="rId11" w:history="1">
        <w:r w:rsidRPr="001541FF">
          <w:rPr>
            <w:rStyle w:val="Hipercze"/>
            <w:rFonts w:ascii="Century Gothic" w:hAnsi="Century Gothic" w:cs="Arial"/>
            <w:b/>
            <w:bCs/>
            <w:sz w:val="20"/>
            <w:szCs w:val="20"/>
          </w:rPr>
          <w:t>czkws@katowice.uw.gov.pl</w:t>
        </w:r>
      </w:hyperlink>
    </w:p>
    <w:p w14:paraId="3D3F8DA1" w14:textId="77777777" w:rsidR="00FE789A" w:rsidRPr="00355B6E" w:rsidRDefault="00FE789A" w:rsidP="006453CB">
      <w:pPr>
        <w:spacing w:after="0" w:line="240" w:lineRule="auto"/>
        <w:jc w:val="both"/>
        <w:rPr>
          <w:rFonts w:ascii="Century Gothic" w:eastAsia="Calibri" w:hAnsi="Century Gothic" w:cs="Arial"/>
          <w:b/>
          <w:sz w:val="20"/>
          <w:szCs w:val="20"/>
        </w:rPr>
      </w:pPr>
    </w:p>
    <w:p w14:paraId="4A2929F6" w14:textId="77777777" w:rsidR="00013608" w:rsidRDefault="00E42178" w:rsidP="00D8331A">
      <w:pPr>
        <w:spacing w:after="0" w:line="240" w:lineRule="auto"/>
        <w:ind w:left="69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D8331A">
        <w:rPr>
          <w:rFonts w:ascii="Century Gothic" w:eastAsia="Calibri" w:hAnsi="Century Gothic" w:cs="Arial"/>
          <w:b/>
          <w:sz w:val="20"/>
          <w:szCs w:val="20"/>
        </w:rPr>
        <w:t>Informac</w:t>
      </w:r>
      <w:r w:rsidR="00CD6E8E" w:rsidRPr="00D8331A">
        <w:rPr>
          <w:rFonts w:ascii="Century Gothic" w:eastAsia="Calibri" w:hAnsi="Century Gothic" w:cs="Arial"/>
          <w:b/>
          <w:sz w:val="20"/>
          <w:szCs w:val="20"/>
        </w:rPr>
        <w:t>ja</w:t>
      </w:r>
    </w:p>
    <w:p w14:paraId="283B9F5B" w14:textId="77777777" w:rsidR="00360BB3" w:rsidRPr="00D8331A" w:rsidRDefault="00E42178" w:rsidP="00D8331A">
      <w:pPr>
        <w:spacing w:after="0" w:line="240" w:lineRule="auto"/>
        <w:ind w:left="69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D8331A">
        <w:rPr>
          <w:rFonts w:ascii="Century Gothic" w:eastAsia="Calibri" w:hAnsi="Century Gothic" w:cs="Arial"/>
          <w:b/>
          <w:sz w:val="20"/>
          <w:szCs w:val="20"/>
        </w:rPr>
        <w:t>o jakości powietrza w województw</w:t>
      </w:r>
      <w:r w:rsidR="00727C29">
        <w:rPr>
          <w:rFonts w:ascii="Century Gothic" w:eastAsia="Calibri" w:hAnsi="Century Gothic" w:cs="Arial"/>
          <w:b/>
          <w:sz w:val="20"/>
          <w:szCs w:val="20"/>
        </w:rPr>
        <w:t>ie</w:t>
      </w:r>
      <w:r w:rsidR="0034580C">
        <w:rPr>
          <w:rFonts w:ascii="Century Gothic" w:eastAsia="Calibri" w:hAnsi="Century Gothic" w:cs="Arial"/>
          <w:b/>
          <w:sz w:val="20"/>
          <w:szCs w:val="20"/>
        </w:rPr>
        <w:t xml:space="preserve"> śląskim</w:t>
      </w:r>
    </w:p>
    <w:p w14:paraId="125D297F" w14:textId="77777777" w:rsidR="00A32EF0" w:rsidRPr="00D40D85" w:rsidRDefault="00A32EF0" w:rsidP="00E0239F">
      <w:pPr>
        <w:spacing w:after="0" w:line="240" w:lineRule="auto"/>
        <w:ind w:left="720"/>
        <w:contextualSpacing/>
        <w:jc w:val="center"/>
        <w:rPr>
          <w:rFonts w:ascii="Century Gothic" w:eastAsia="Calibri" w:hAnsi="Century Gothic" w:cs="Arial"/>
          <w:b/>
          <w:sz w:val="20"/>
          <w:szCs w:val="20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967"/>
      </w:tblGrid>
      <w:tr w:rsidR="00EC1FA0" w:rsidRPr="004A7FD0" w14:paraId="1D83BFC8" w14:textId="77777777" w:rsidTr="009B4E09">
        <w:trPr>
          <w:trHeight w:val="480"/>
        </w:trPr>
        <w:tc>
          <w:tcPr>
            <w:tcW w:w="9668" w:type="dxa"/>
            <w:gridSpan w:val="2"/>
            <w:shd w:val="clear" w:color="auto" w:fill="auto"/>
          </w:tcPr>
          <w:p w14:paraId="1B0DB2E6" w14:textId="77777777" w:rsidR="00E041EA" w:rsidRDefault="00E041EA" w:rsidP="00AA048C">
            <w:pPr>
              <w:spacing w:after="0" w:line="240" w:lineRule="auto"/>
              <w:contextualSpacing/>
              <w:jc w:val="center"/>
              <w:rPr>
                <w:rFonts w:ascii="Century Gothic" w:eastAsia="Calibri" w:hAnsi="Century Gothic" w:cs="Arial"/>
                <w:b/>
                <w:color w:val="0070C0"/>
                <w:sz w:val="20"/>
                <w:szCs w:val="20"/>
              </w:rPr>
            </w:pPr>
          </w:p>
          <w:p w14:paraId="7794D926" w14:textId="77777777" w:rsidR="00EC1FA0" w:rsidRPr="004A7FD0" w:rsidRDefault="00EC1FA0" w:rsidP="00AA048C">
            <w:pPr>
              <w:spacing w:after="0" w:line="240" w:lineRule="auto"/>
              <w:contextualSpacing/>
              <w:jc w:val="center"/>
              <w:rPr>
                <w:rFonts w:ascii="Century Gothic" w:eastAsia="Calibri" w:hAnsi="Century Gothic" w:cs="Arial"/>
                <w:b/>
                <w:color w:val="0070C0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b/>
                <w:color w:val="0070C0"/>
                <w:sz w:val="20"/>
                <w:szCs w:val="20"/>
              </w:rPr>
              <w:t>BIEŻĄCE INFORMACJE ZE STACJI POMIAROWYCH</w:t>
            </w:r>
          </w:p>
          <w:p w14:paraId="245B7E78" w14:textId="77777777" w:rsidR="006A6B15" w:rsidRDefault="00B27279" w:rsidP="00FE789A">
            <w:pPr>
              <w:spacing w:after="0" w:line="240" w:lineRule="auto"/>
              <w:contextualSpacing/>
              <w:jc w:val="center"/>
              <w:rPr>
                <w:rStyle w:val="Hipercze"/>
                <w:rFonts w:ascii="Century Gothic" w:eastAsia="Calibri" w:hAnsi="Century Gothic" w:cs="Arial"/>
                <w:b/>
                <w:sz w:val="20"/>
                <w:szCs w:val="20"/>
              </w:rPr>
            </w:pPr>
            <w:hyperlink r:id="rId12" w:history="1">
              <w:r w:rsidR="00992887" w:rsidRPr="00CE76D5">
                <w:rPr>
                  <w:rStyle w:val="Hipercze"/>
                  <w:rFonts w:ascii="Century Gothic" w:eastAsia="Calibri" w:hAnsi="Century Gothic" w:cs="Arial"/>
                  <w:b/>
                  <w:sz w:val="20"/>
                  <w:szCs w:val="20"/>
                </w:rPr>
                <w:t>http://powietrze.katowice.wios.gov.pl/dane-pomiarowe/automatyczne</w:t>
              </w:r>
            </w:hyperlink>
          </w:p>
          <w:p w14:paraId="650F7837" w14:textId="77777777" w:rsidR="00FE789A" w:rsidRPr="00FE789A" w:rsidRDefault="00FE789A" w:rsidP="00FE789A">
            <w:pPr>
              <w:spacing w:after="0" w:line="240" w:lineRule="auto"/>
              <w:contextualSpacing/>
              <w:jc w:val="center"/>
              <w:rPr>
                <w:rFonts w:ascii="Century Gothic" w:eastAsia="Calibri" w:hAnsi="Century Gothic" w:cs="Arial"/>
                <w:b/>
                <w:color w:val="0563C1" w:themeColor="hyperlink"/>
                <w:sz w:val="20"/>
                <w:szCs w:val="20"/>
                <w:u w:val="single"/>
              </w:rPr>
            </w:pPr>
          </w:p>
        </w:tc>
      </w:tr>
      <w:tr w:rsidR="00F805BD" w:rsidRPr="004A7FD0" w14:paraId="75359D7D" w14:textId="77777777" w:rsidTr="009B4E09">
        <w:tc>
          <w:tcPr>
            <w:tcW w:w="1701" w:type="dxa"/>
            <w:shd w:val="clear" w:color="auto" w:fill="auto"/>
          </w:tcPr>
          <w:p w14:paraId="6261216A" w14:textId="395F0F24" w:rsidR="004D7C4E" w:rsidRPr="004A7FD0" w:rsidRDefault="00CE609A" w:rsidP="004D7C4E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sz w:val="20"/>
                <w:szCs w:val="20"/>
              </w:rPr>
              <w:t>0</w:t>
            </w:r>
            <w:r w:rsidR="00F92B3C">
              <w:rPr>
                <w:rFonts w:ascii="Century Gothic" w:eastAsia="Calibri" w:hAnsi="Century Gothic" w:cs="Arial"/>
                <w:sz w:val="20"/>
                <w:szCs w:val="20"/>
              </w:rPr>
              <w:t>9</w:t>
            </w:r>
            <w:r w:rsidR="004D7C4E">
              <w:rPr>
                <w:rFonts w:ascii="Century Gothic" w:eastAsia="Calibri" w:hAnsi="Century Gothic" w:cs="Arial"/>
                <w:sz w:val="20"/>
                <w:szCs w:val="20"/>
              </w:rPr>
              <w:t>.0</w:t>
            </w:r>
            <w:r>
              <w:rPr>
                <w:rFonts w:ascii="Century Gothic" w:eastAsia="Calibri" w:hAnsi="Century Gothic" w:cs="Arial"/>
                <w:sz w:val="20"/>
                <w:szCs w:val="20"/>
              </w:rPr>
              <w:t>5</w:t>
            </w:r>
            <w:r w:rsidR="004D7C4E" w:rsidRPr="004A7FD0">
              <w:rPr>
                <w:rFonts w:ascii="Century Gothic" w:eastAsia="Calibri" w:hAnsi="Century Gothic" w:cs="Arial"/>
                <w:sz w:val="20"/>
                <w:szCs w:val="20"/>
              </w:rPr>
              <w:t>.2021 r.</w:t>
            </w:r>
          </w:p>
          <w:p w14:paraId="434BBD78" w14:textId="52F73566" w:rsidR="004D7C4E" w:rsidRDefault="004D7C4E" w:rsidP="004D7C4E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(</w:t>
            </w:r>
            <w:r w:rsidR="00F92B3C">
              <w:rPr>
                <w:rFonts w:ascii="Century Gothic" w:eastAsia="Calibri" w:hAnsi="Century Gothic" w:cs="Arial"/>
                <w:sz w:val="20"/>
                <w:szCs w:val="20"/>
              </w:rPr>
              <w:t>niedziela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</w:t>
            </w:r>
          </w:p>
          <w:p w14:paraId="4BB075E4" w14:textId="77777777" w:rsidR="00F805BD" w:rsidRPr="004A7FD0" w:rsidRDefault="00F805BD" w:rsidP="002B5E93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7967" w:type="dxa"/>
            <w:shd w:val="clear" w:color="auto" w:fill="auto"/>
          </w:tcPr>
          <w:p w14:paraId="4BA788BD" w14:textId="77777777" w:rsidR="00F805BD" w:rsidRPr="00FD6B64" w:rsidRDefault="004D7C4E" w:rsidP="004368ED">
            <w:pPr>
              <w:spacing w:after="0" w:line="240" w:lineRule="auto"/>
              <w:jc w:val="both"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>nie wystąpiły przekroczenia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 xml:space="preserve"> wartości dopuszczalnych średnich stężeń: jednogodzinnych dwutlenku azotu (200 µg/m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  <w:vertAlign w:val="superscript"/>
              </w:rPr>
              <w:t>3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), jednogodzinnych dwutlenku siarki (350 µg/m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  <w:vertAlign w:val="superscript"/>
              </w:rPr>
              <w:t>3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), 24-godzinnych dwutlenku siarki (125 µg/m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  <w:vertAlign w:val="superscript"/>
              </w:rPr>
              <w:t>3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 xml:space="preserve">), </w:t>
            </w:r>
            <w:r w:rsidR="006A6B15" w:rsidRPr="00FD6B64">
              <w:rPr>
                <w:rFonts w:ascii="Century Gothic" w:hAnsi="Century Gothic"/>
                <w:sz w:val="20"/>
                <w:szCs w:val="20"/>
              </w:rPr>
              <w:t>24-godzinnych pyłu zawieszonego PM10</w:t>
            </w:r>
            <w:r w:rsidR="006A6B15" w:rsidRPr="00FD6B64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r w:rsidR="006A6B15" w:rsidRPr="007E04F0">
              <w:rPr>
                <w:rFonts w:ascii="Century Gothic" w:hAnsi="Century Gothic"/>
                <w:sz w:val="20"/>
                <w:szCs w:val="20"/>
              </w:rPr>
              <w:t>(50 µg/m</w:t>
            </w:r>
            <w:r w:rsidR="006A6B15" w:rsidRPr="007E04F0">
              <w:rPr>
                <w:rFonts w:ascii="Century Gothic" w:hAnsi="Century Gothic"/>
                <w:sz w:val="20"/>
                <w:szCs w:val="20"/>
                <w:vertAlign w:val="superscript"/>
              </w:rPr>
              <w:t>3</w:t>
            </w:r>
            <w:r w:rsidR="006A6B15" w:rsidRPr="007E04F0">
              <w:rPr>
                <w:rFonts w:ascii="Century Gothic" w:hAnsi="Century Gothic"/>
                <w:sz w:val="20"/>
                <w:szCs w:val="20"/>
              </w:rPr>
              <w:t>),</w:t>
            </w:r>
            <w:r w:rsidR="006A6B15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ośmiogodzinnych stężeń tlenku węgla (10000 µg/m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  <w:vertAlign w:val="superscript"/>
              </w:rPr>
              <w:t>3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 oraz ośmiogodzinnych stężeń poziomu docelowego ozonu (120 µg/m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  <w:vertAlign w:val="superscript"/>
              </w:rPr>
              <w:t>3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).</w:t>
            </w:r>
          </w:p>
        </w:tc>
      </w:tr>
      <w:tr w:rsidR="00EC1FA0" w:rsidRPr="004A7FD0" w14:paraId="1E8C6CC3" w14:textId="77777777" w:rsidTr="00E0239F">
        <w:trPr>
          <w:trHeight w:val="814"/>
        </w:trPr>
        <w:tc>
          <w:tcPr>
            <w:tcW w:w="1701" w:type="dxa"/>
            <w:shd w:val="clear" w:color="auto" w:fill="auto"/>
          </w:tcPr>
          <w:p w14:paraId="24E7B4A8" w14:textId="10EFFDAD" w:rsidR="0082076C" w:rsidRPr="004A7FD0" w:rsidRDefault="00F92B3C" w:rsidP="0082076C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sz w:val="20"/>
                <w:szCs w:val="20"/>
              </w:rPr>
              <w:t>10</w:t>
            </w:r>
            <w:r w:rsidR="002156B0">
              <w:rPr>
                <w:rFonts w:ascii="Century Gothic" w:eastAsia="Calibri" w:hAnsi="Century Gothic" w:cs="Arial"/>
                <w:sz w:val="20"/>
                <w:szCs w:val="20"/>
              </w:rPr>
              <w:t>.0</w:t>
            </w:r>
            <w:r w:rsidR="00CE609A">
              <w:rPr>
                <w:rFonts w:ascii="Century Gothic" w:eastAsia="Calibri" w:hAnsi="Century Gothic" w:cs="Arial"/>
                <w:sz w:val="20"/>
                <w:szCs w:val="20"/>
              </w:rPr>
              <w:t>5</w:t>
            </w:r>
            <w:r w:rsidR="0082076C" w:rsidRPr="004A7FD0">
              <w:rPr>
                <w:rFonts w:ascii="Century Gothic" w:eastAsia="Calibri" w:hAnsi="Century Gothic" w:cs="Arial"/>
                <w:sz w:val="20"/>
                <w:szCs w:val="20"/>
              </w:rPr>
              <w:t>.2021 r.</w:t>
            </w:r>
          </w:p>
          <w:p w14:paraId="680A4867" w14:textId="2F7FC792" w:rsidR="00EA36CB" w:rsidRDefault="0082076C" w:rsidP="0082076C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(</w:t>
            </w:r>
            <w:r w:rsidR="00FA0C59">
              <w:rPr>
                <w:rFonts w:ascii="Century Gothic" w:eastAsia="Calibri" w:hAnsi="Century Gothic" w:cs="Arial"/>
                <w:sz w:val="20"/>
                <w:szCs w:val="20"/>
              </w:rPr>
              <w:t>p</w:t>
            </w:r>
            <w:r w:rsidR="00F92B3C">
              <w:rPr>
                <w:rFonts w:ascii="Century Gothic" w:eastAsia="Calibri" w:hAnsi="Century Gothic" w:cs="Arial"/>
                <w:sz w:val="20"/>
                <w:szCs w:val="20"/>
              </w:rPr>
              <w:t>oniedział</w:t>
            </w:r>
            <w:r w:rsidR="00FA0C59">
              <w:rPr>
                <w:rFonts w:ascii="Century Gothic" w:eastAsia="Calibri" w:hAnsi="Century Gothic" w:cs="Arial"/>
                <w:sz w:val="20"/>
                <w:szCs w:val="20"/>
              </w:rPr>
              <w:t>ek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</w:t>
            </w:r>
          </w:p>
          <w:p w14:paraId="6D887A2C" w14:textId="77777777" w:rsidR="00EC1FA0" w:rsidRPr="004A7FD0" w:rsidRDefault="00EC1FA0" w:rsidP="0082076C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 xml:space="preserve">godz. nocne </w:t>
            </w:r>
            <w:r w:rsidR="009B4E09" w:rsidRPr="004A7FD0">
              <w:rPr>
                <w:rFonts w:ascii="Century Gothic" w:eastAsia="Calibri" w:hAnsi="Century Gothic" w:cs="Arial"/>
                <w:sz w:val="20"/>
                <w:szCs w:val="20"/>
              </w:rPr>
              <w:br/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i poranne</w:t>
            </w:r>
          </w:p>
        </w:tc>
        <w:tc>
          <w:tcPr>
            <w:tcW w:w="7967" w:type="dxa"/>
            <w:shd w:val="clear" w:color="auto" w:fill="auto"/>
          </w:tcPr>
          <w:p w14:paraId="27C3D343" w14:textId="77777777" w:rsidR="00A6717E" w:rsidRPr="003C7652" w:rsidRDefault="00EC1FA0" w:rsidP="00385B96">
            <w:pPr>
              <w:suppressAutoHyphens/>
              <w:spacing w:after="0"/>
              <w:contextualSpacing/>
              <w:jc w:val="both"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>nie wystąpiły przekroczenia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 xml:space="preserve"> poziomów dopuszczalnych lub docelowych </w:t>
            </w:r>
            <w:r w:rsidR="004A7FD0">
              <w:rPr>
                <w:rFonts w:ascii="Century Gothic" w:eastAsia="Calibri" w:hAnsi="Century Gothic" w:cs="Arial"/>
                <w:sz w:val="20"/>
                <w:szCs w:val="20"/>
              </w:rPr>
              <w:br/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w odniesieniu do średnich stężeń jednogodzinnych i ośmiogodzinnych</w:t>
            </w:r>
            <w:r w:rsidR="004A7FD0">
              <w:rPr>
                <w:rFonts w:ascii="Century Gothic" w:eastAsia="Calibri" w:hAnsi="Century Gothic" w:cs="Arial"/>
                <w:sz w:val="20"/>
                <w:szCs w:val="20"/>
              </w:rPr>
              <w:t>.</w:t>
            </w:r>
          </w:p>
        </w:tc>
      </w:tr>
    </w:tbl>
    <w:p w14:paraId="0C3529E4" w14:textId="77777777" w:rsidR="00992887" w:rsidRPr="004A7FD0" w:rsidRDefault="00992887" w:rsidP="00EC1FA0">
      <w:pPr>
        <w:spacing w:after="0" w:line="240" w:lineRule="auto"/>
        <w:contextualSpacing/>
        <w:jc w:val="both"/>
        <w:rPr>
          <w:rFonts w:ascii="Century Gothic" w:eastAsia="Calibri" w:hAnsi="Century Gothic" w:cs="Arial"/>
          <w:b/>
          <w:sz w:val="20"/>
          <w:szCs w:val="20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967"/>
      </w:tblGrid>
      <w:tr w:rsidR="00EC1FA0" w:rsidRPr="004A7FD0" w14:paraId="18C8592D" w14:textId="77777777" w:rsidTr="009B4E09">
        <w:trPr>
          <w:trHeight w:val="674"/>
        </w:trPr>
        <w:tc>
          <w:tcPr>
            <w:tcW w:w="9668" w:type="dxa"/>
            <w:gridSpan w:val="2"/>
            <w:shd w:val="clear" w:color="auto" w:fill="auto"/>
          </w:tcPr>
          <w:p w14:paraId="6E94DA61" w14:textId="77777777" w:rsidR="006A6B15" w:rsidRDefault="006A6B15" w:rsidP="00AA048C">
            <w:pPr>
              <w:pStyle w:val="Akapitzlist"/>
              <w:spacing w:after="0" w:line="240" w:lineRule="auto"/>
              <w:ind w:left="0"/>
              <w:jc w:val="center"/>
              <w:rPr>
                <w:rFonts w:ascii="Century Gothic" w:hAnsi="Century Gothic" w:cs="Arial"/>
                <w:b/>
                <w:color w:val="0070C0"/>
                <w:sz w:val="20"/>
                <w:szCs w:val="20"/>
              </w:rPr>
            </w:pPr>
          </w:p>
          <w:p w14:paraId="5F8AB12C" w14:textId="77777777" w:rsidR="00EC1FA0" w:rsidRPr="004A7FD0" w:rsidRDefault="00EC1FA0" w:rsidP="00AA048C">
            <w:pPr>
              <w:pStyle w:val="Akapitzlist"/>
              <w:spacing w:after="0" w:line="240" w:lineRule="auto"/>
              <w:ind w:left="0"/>
              <w:jc w:val="center"/>
              <w:rPr>
                <w:rFonts w:ascii="Century Gothic" w:hAnsi="Century Gothic" w:cs="Arial"/>
                <w:b/>
                <w:color w:val="0070C0"/>
                <w:sz w:val="20"/>
                <w:szCs w:val="20"/>
              </w:rPr>
            </w:pPr>
            <w:r w:rsidRPr="004A7FD0">
              <w:rPr>
                <w:rFonts w:ascii="Century Gothic" w:hAnsi="Century Gothic" w:cs="Arial"/>
                <w:b/>
                <w:color w:val="0070C0"/>
                <w:sz w:val="20"/>
                <w:szCs w:val="20"/>
              </w:rPr>
              <w:t>PROGNOZOWANA JAKOŚĆ POWIETRZA</w:t>
            </w:r>
          </w:p>
          <w:p w14:paraId="66BBE197" w14:textId="77777777" w:rsidR="00EC1FA0" w:rsidRPr="004A7FD0" w:rsidRDefault="00EC1FA0" w:rsidP="00AA048C">
            <w:pPr>
              <w:pStyle w:val="Akapitzlist"/>
              <w:spacing w:after="0" w:line="240" w:lineRule="auto"/>
              <w:ind w:left="0"/>
              <w:jc w:val="center"/>
              <w:rPr>
                <w:rFonts w:ascii="Century Gothic" w:hAnsi="Century Gothic" w:cs="Arial"/>
                <w:b/>
                <w:color w:val="0070C0"/>
                <w:sz w:val="20"/>
                <w:szCs w:val="20"/>
              </w:rPr>
            </w:pPr>
            <w:r w:rsidRPr="004A7FD0">
              <w:rPr>
                <w:rFonts w:ascii="Century Gothic" w:hAnsi="Century Gothic" w:cs="Arial"/>
                <w:b/>
                <w:color w:val="0070C0"/>
                <w:sz w:val="20"/>
                <w:szCs w:val="20"/>
              </w:rPr>
              <w:t>(w oparciu o indeks jakości powietrza)</w:t>
            </w:r>
            <w:r w:rsidRPr="004A7FD0">
              <w:rPr>
                <w:rFonts w:ascii="Century Gothic" w:hAnsi="Century Gothic" w:cs="Arial"/>
                <w:b/>
                <w:color w:val="0070C0"/>
                <w:sz w:val="20"/>
                <w:szCs w:val="20"/>
                <w:vertAlign w:val="superscript"/>
              </w:rPr>
              <w:t>*</w:t>
            </w:r>
          </w:p>
          <w:p w14:paraId="50CA3A51" w14:textId="77777777" w:rsidR="004A7FD0" w:rsidRDefault="00EC1FA0" w:rsidP="00AA048C">
            <w:pPr>
              <w:pStyle w:val="Akapitzlist"/>
              <w:spacing w:after="0" w:line="240" w:lineRule="auto"/>
              <w:ind w:left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4A7FD0">
              <w:rPr>
                <w:rFonts w:ascii="Century Gothic" w:hAnsi="Century Gothic" w:cs="Arial"/>
                <w:sz w:val="20"/>
                <w:szCs w:val="20"/>
              </w:rPr>
              <w:t xml:space="preserve">przygotowana przez Instytut Ochrony Środowiska – Państwowy Instytut Badawczy (IOŚ-PIB) </w:t>
            </w:r>
          </w:p>
          <w:p w14:paraId="792C14CE" w14:textId="77777777" w:rsidR="006A6B15" w:rsidRDefault="00EC1FA0" w:rsidP="00FE789A">
            <w:pPr>
              <w:pStyle w:val="Akapitzlist"/>
              <w:spacing w:after="0" w:line="240" w:lineRule="auto"/>
              <w:ind w:left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4A7FD0">
              <w:rPr>
                <w:rFonts w:ascii="Century Gothic" w:hAnsi="Century Gothic" w:cs="Arial"/>
                <w:sz w:val="20"/>
                <w:szCs w:val="20"/>
              </w:rPr>
              <w:t>w Warszawie</w:t>
            </w:r>
          </w:p>
          <w:p w14:paraId="2B272BCE" w14:textId="77777777" w:rsidR="00FE789A" w:rsidRPr="00B67FC4" w:rsidRDefault="00FE789A" w:rsidP="00FE789A">
            <w:pPr>
              <w:pStyle w:val="Akapitzlist"/>
              <w:spacing w:after="0" w:line="240" w:lineRule="auto"/>
              <w:ind w:left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C7652" w:rsidRPr="004A7FD0" w14:paraId="1BCB665F" w14:textId="77777777" w:rsidTr="00691AD9">
        <w:trPr>
          <w:trHeight w:val="461"/>
        </w:trPr>
        <w:tc>
          <w:tcPr>
            <w:tcW w:w="1701" w:type="dxa"/>
            <w:shd w:val="clear" w:color="auto" w:fill="auto"/>
          </w:tcPr>
          <w:p w14:paraId="5911D6EF" w14:textId="229BA602" w:rsidR="00EB2668" w:rsidRPr="004A7FD0" w:rsidRDefault="00F92B3C" w:rsidP="00E76364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  <w:bookmarkStart w:id="2" w:name="_Hlk36534954"/>
            <w:r>
              <w:rPr>
                <w:rFonts w:ascii="Century Gothic" w:eastAsia="Calibri" w:hAnsi="Century Gothic" w:cs="Arial"/>
                <w:sz w:val="20"/>
                <w:szCs w:val="20"/>
              </w:rPr>
              <w:t>10</w:t>
            </w:r>
            <w:r w:rsidR="00FE789A">
              <w:rPr>
                <w:rFonts w:ascii="Century Gothic" w:eastAsia="Calibri" w:hAnsi="Century Gothic" w:cs="Arial"/>
                <w:sz w:val="20"/>
                <w:szCs w:val="20"/>
              </w:rPr>
              <w:t>-</w:t>
            </w:r>
            <w:r>
              <w:rPr>
                <w:rFonts w:ascii="Century Gothic" w:eastAsia="Calibri" w:hAnsi="Century Gothic" w:cs="Arial"/>
                <w:sz w:val="20"/>
                <w:szCs w:val="20"/>
              </w:rPr>
              <w:t>11</w:t>
            </w:r>
            <w:r w:rsidR="00FE789A">
              <w:rPr>
                <w:rFonts w:ascii="Century Gothic" w:eastAsia="Calibri" w:hAnsi="Century Gothic" w:cs="Arial"/>
                <w:sz w:val="20"/>
                <w:szCs w:val="20"/>
              </w:rPr>
              <w:t>.</w:t>
            </w:r>
            <w:r w:rsidR="00E76364">
              <w:rPr>
                <w:rFonts w:ascii="Century Gothic" w:eastAsia="Calibri" w:hAnsi="Century Gothic" w:cs="Arial"/>
                <w:sz w:val="20"/>
                <w:szCs w:val="20"/>
              </w:rPr>
              <w:t>0</w:t>
            </w:r>
            <w:r w:rsidR="00CE609A">
              <w:rPr>
                <w:rFonts w:ascii="Century Gothic" w:eastAsia="Calibri" w:hAnsi="Century Gothic" w:cs="Arial"/>
                <w:sz w:val="20"/>
                <w:szCs w:val="20"/>
              </w:rPr>
              <w:t>5</w:t>
            </w:r>
            <w:r w:rsidR="00E76364" w:rsidRPr="004A7FD0">
              <w:rPr>
                <w:rFonts w:ascii="Century Gothic" w:eastAsia="Calibri" w:hAnsi="Century Gothic" w:cs="Arial"/>
                <w:sz w:val="20"/>
                <w:szCs w:val="20"/>
              </w:rPr>
              <w:t>.2021 r.</w:t>
            </w:r>
          </w:p>
          <w:p w14:paraId="1C6F6286" w14:textId="0A62F2D0" w:rsidR="00E76364" w:rsidRDefault="00E76364" w:rsidP="00E76364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(</w:t>
            </w:r>
            <w:r w:rsidR="00FA0C59">
              <w:rPr>
                <w:rFonts w:ascii="Century Gothic" w:eastAsia="Calibri" w:hAnsi="Century Gothic" w:cs="Arial"/>
                <w:sz w:val="20"/>
                <w:szCs w:val="20"/>
              </w:rPr>
              <w:t>p</w:t>
            </w:r>
            <w:r w:rsidR="00F92B3C">
              <w:rPr>
                <w:rFonts w:ascii="Century Gothic" w:eastAsia="Calibri" w:hAnsi="Century Gothic" w:cs="Arial"/>
                <w:sz w:val="20"/>
                <w:szCs w:val="20"/>
              </w:rPr>
              <w:t>oniedział</w:t>
            </w:r>
            <w:r w:rsidR="00FA0C59">
              <w:rPr>
                <w:rFonts w:ascii="Century Gothic" w:eastAsia="Calibri" w:hAnsi="Century Gothic" w:cs="Arial"/>
                <w:sz w:val="20"/>
                <w:szCs w:val="20"/>
              </w:rPr>
              <w:t>ek-</w:t>
            </w:r>
            <w:r w:rsidR="00F92B3C">
              <w:rPr>
                <w:rFonts w:ascii="Century Gothic" w:eastAsia="Calibri" w:hAnsi="Century Gothic" w:cs="Arial"/>
                <w:sz w:val="20"/>
                <w:szCs w:val="20"/>
              </w:rPr>
              <w:t>wtorek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</w:t>
            </w:r>
          </w:p>
          <w:p w14:paraId="78235E08" w14:textId="77777777" w:rsidR="003C7652" w:rsidRPr="004A7FD0" w:rsidRDefault="003C7652" w:rsidP="002B5E93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7967" w:type="dxa"/>
            <w:shd w:val="clear" w:color="auto" w:fill="auto"/>
          </w:tcPr>
          <w:p w14:paraId="7FDB5150" w14:textId="1947FF5B" w:rsidR="00D65F14" w:rsidRPr="00B27279" w:rsidRDefault="00385B96" w:rsidP="0092248E">
            <w:pPr>
              <w:spacing w:after="0" w:line="240" w:lineRule="auto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4A7FD0">
              <w:rPr>
                <w:rFonts w:ascii="Century Gothic" w:hAnsi="Century Gothic" w:cs="Arial"/>
                <w:bCs/>
                <w:sz w:val="20"/>
                <w:szCs w:val="20"/>
              </w:rPr>
              <w:t xml:space="preserve">jakość powietrza 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w </w:t>
            </w:r>
            <w:r w:rsidR="0004004C">
              <w:rPr>
                <w:rFonts w:ascii="Century Gothic" w:hAnsi="Century Gothic" w:cs="Arial"/>
                <w:bCs/>
                <w:sz w:val="20"/>
                <w:szCs w:val="20"/>
              </w:rPr>
              <w:t>województwie śląskim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 będzie </w:t>
            </w:r>
            <w:r w:rsidR="005B2B5E" w:rsidRPr="004A7FD0">
              <w:rPr>
                <w:rFonts w:ascii="Century Gothic" w:hAnsi="Century Gothic" w:cs="Arial"/>
                <w:b/>
                <w:color w:val="92D050"/>
                <w:sz w:val="20"/>
                <w:szCs w:val="20"/>
              </w:rPr>
              <w:t>dobra</w:t>
            </w:r>
            <w:r w:rsidR="005B2B5E" w:rsidRPr="004A7FD0">
              <w:rPr>
                <w:rFonts w:ascii="Century Gothic" w:hAnsi="Century Gothic" w:cs="Arial"/>
                <w:bCs/>
                <w:sz w:val="20"/>
                <w:szCs w:val="20"/>
              </w:rPr>
              <w:t>*</w:t>
            </w:r>
            <w:r w:rsidR="00DF27BD">
              <w:rPr>
                <w:rFonts w:ascii="Century Gothic" w:hAnsi="Century Gothic" w:cs="Arial"/>
                <w:bCs/>
                <w:sz w:val="20"/>
                <w:szCs w:val="20"/>
              </w:rPr>
              <w:t xml:space="preserve"> i</w:t>
            </w:r>
            <w:r w:rsidR="00DF27BD">
              <w:rPr>
                <w:rFonts w:ascii="Century Gothic" w:hAnsi="Century Gothic"/>
                <w:b/>
                <w:color w:val="00B050"/>
                <w:sz w:val="20"/>
                <w:szCs w:val="20"/>
              </w:rPr>
              <w:t xml:space="preserve"> bardzo dobra</w:t>
            </w:r>
            <w:r w:rsidR="00DF27BD">
              <w:rPr>
                <w:rFonts w:ascii="Century Gothic" w:hAnsi="Century Gothic" w:cs="Arial"/>
                <w:bCs/>
                <w:sz w:val="20"/>
                <w:szCs w:val="20"/>
              </w:rPr>
              <w:t>*</w:t>
            </w:r>
            <w:r w:rsidR="00D27598">
              <w:rPr>
                <w:rFonts w:ascii="Century Gothic" w:hAnsi="Century Gothic" w:cs="Arial"/>
                <w:bCs/>
                <w:sz w:val="20"/>
                <w:szCs w:val="20"/>
              </w:rPr>
              <w:t>;</w:t>
            </w:r>
            <w:r w:rsidR="00CE609A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CE609A">
              <w:rPr>
                <w:rFonts w:ascii="Century Gothic" w:hAnsi="Century Gothic" w:cs="Arial"/>
                <w:bCs/>
                <w:color w:val="000000"/>
                <w:sz w:val="20"/>
                <w:szCs w:val="20"/>
                <w:shd w:val="clear" w:color="auto" w:fill="FFFFFF"/>
              </w:rPr>
              <w:t>warunki sprzyjające do wszelkich aktywności na wolnym powietrzu, bez ograniczeń</w:t>
            </w:r>
            <w:r w:rsidR="00DF27BD">
              <w:rPr>
                <w:rFonts w:ascii="Century Gothic" w:hAnsi="Century Gothic" w:cs="Arial"/>
                <w:bCs/>
                <w:color w:val="000000"/>
                <w:sz w:val="20"/>
                <w:szCs w:val="20"/>
                <w:shd w:val="clear" w:color="auto" w:fill="FFFFFF"/>
              </w:rPr>
              <w:t>, ze względu na poziom ozonu w części p</w:t>
            </w:r>
            <w:r w:rsidR="00614A59">
              <w:rPr>
                <w:rFonts w:ascii="Century Gothic" w:hAnsi="Century Gothic" w:cs="Arial"/>
                <w:bCs/>
                <w:color w:val="000000"/>
                <w:sz w:val="20"/>
                <w:szCs w:val="20"/>
                <w:shd w:val="clear" w:color="auto" w:fill="FFFFFF"/>
              </w:rPr>
              <w:t>ółnocnej</w:t>
            </w:r>
            <w:r w:rsidR="00DF27BD">
              <w:rPr>
                <w:rFonts w:ascii="Century Gothic" w:hAnsi="Century Gothic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 będzie</w:t>
            </w:r>
            <w:r w:rsidR="00B27279">
              <w:rPr>
                <w:rFonts w:ascii="Century Gothic" w:hAnsi="Century Gothic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65F14" w:rsidRPr="00D65F14">
              <w:rPr>
                <w:rFonts w:ascii="Century Gothic" w:hAnsi="Century Gothic"/>
                <w:b/>
                <w:color w:val="FFFF00"/>
                <w:shd w:val="clear" w:color="auto" w:fill="B8CCE4"/>
              </w:rPr>
              <w:t>umiarkowana</w:t>
            </w:r>
            <w:r w:rsidR="00D65F14">
              <w:rPr>
                <w:bCs/>
              </w:rPr>
              <w:t xml:space="preserve">*; </w:t>
            </w:r>
            <w:r w:rsidR="00D65F14" w:rsidRPr="00D65F14">
              <w:rPr>
                <w:rFonts w:ascii="Century Gothic" w:hAnsi="Century Gothic" w:cs="Arial"/>
                <w:bCs/>
                <w:color w:val="000000"/>
                <w:sz w:val="20"/>
                <w:szCs w:val="20"/>
                <w:shd w:val="clear" w:color="auto" w:fill="FFFFFF"/>
              </w:rPr>
              <w:t>warunki umiarkowane do aktywności na wolnym powietrzu</w:t>
            </w:r>
            <w:r w:rsidR="00867E89">
              <w:rPr>
                <w:rFonts w:ascii="Century Gothic" w:hAnsi="Century Gothic" w:cs="Arial"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bookmarkEnd w:id="2"/>
    <w:p w14:paraId="65230B2C" w14:textId="77777777" w:rsidR="007F6111" w:rsidRDefault="00EC1FA0" w:rsidP="00FE789A">
      <w:pPr>
        <w:spacing w:after="0" w:line="240" w:lineRule="auto"/>
        <w:ind w:left="142" w:right="-285"/>
        <w:jc w:val="both"/>
        <w:rPr>
          <w:rFonts w:ascii="Arial" w:hAnsi="Arial" w:cs="Arial"/>
          <w:sz w:val="17"/>
          <w:szCs w:val="17"/>
        </w:rPr>
      </w:pPr>
      <w:r w:rsidRPr="00851228">
        <w:rPr>
          <w:rFonts w:ascii="Arial" w:hAnsi="Arial" w:cs="Arial"/>
          <w:sz w:val="17"/>
          <w:szCs w:val="17"/>
        </w:rPr>
        <w:t xml:space="preserve">*Mapy z prognozami stężeń jednogodzinnych, średniodobowych, maksymalnego stężenia 1-godzinnego, znajdują się na stronie internetowej Głównego Inspektoratu Ochrony Środowiska w Warszawie </w:t>
      </w:r>
      <w:hyperlink r:id="rId13" w:history="1">
        <w:r w:rsidRPr="00851228">
          <w:rPr>
            <w:rFonts w:ascii="Arial" w:hAnsi="Arial" w:cs="Arial"/>
            <w:color w:val="0000FF"/>
            <w:sz w:val="17"/>
            <w:szCs w:val="17"/>
            <w:u w:val="single"/>
          </w:rPr>
          <w:t>http://www.gios.gov.pl</w:t>
        </w:r>
      </w:hyperlink>
      <w:r w:rsidRPr="00851228">
        <w:rPr>
          <w:rFonts w:ascii="Arial" w:hAnsi="Arial" w:cs="Arial"/>
          <w:sz w:val="17"/>
          <w:szCs w:val="17"/>
        </w:rPr>
        <w:t xml:space="preserve"> w zakład</w:t>
      </w:r>
      <w:r>
        <w:rPr>
          <w:rFonts w:ascii="Arial" w:hAnsi="Arial" w:cs="Arial"/>
          <w:sz w:val="17"/>
          <w:szCs w:val="17"/>
        </w:rPr>
        <w:t xml:space="preserve">ce „Jakość Powietrza Prognozy </w:t>
      </w:r>
      <w:r w:rsidRPr="00851228">
        <w:rPr>
          <w:rFonts w:ascii="Arial" w:hAnsi="Arial" w:cs="Arial"/>
          <w:sz w:val="17"/>
          <w:szCs w:val="17"/>
        </w:rPr>
        <w:t xml:space="preserve">Jakości Powietrza/Krótkoterminowe/Prognozy wojewódzkie/Śląskie” (link </w:t>
      </w:r>
      <w:hyperlink r:id="rId14" w:history="1">
        <w:r w:rsidRPr="00851228">
          <w:rPr>
            <w:rStyle w:val="Hipercze"/>
            <w:rFonts w:ascii="Arial" w:hAnsi="Arial" w:cs="Arial"/>
            <w:sz w:val="17"/>
            <w:szCs w:val="17"/>
          </w:rPr>
          <w:t>http://powietrze.gios.gov.pl/pjp/airPollution?woj=slaskie</w:t>
        </w:r>
      </w:hyperlink>
      <w:r w:rsidRPr="00851228">
        <w:rPr>
          <w:rFonts w:ascii="Arial" w:hAnsi="Arial" w:cs="Arial"/>
          <w:sz w:val="17"/>
          <w:szCs w:val="17"/>
        </w:rPr>
        <w:t>).</w:t>
      </w:r>
    </w:p>
    <w:p w14:paraId="0C708DD3" w14:textId="77777777" w:rsidR="00FE789A" w:rsidRPr="00FE789A" w:rsidRDefault="00FE789A" w:rsidP="00FE789A">
      <w:pPr>
        <w:spacing w:after="0" w:line="240" w:lineRule="auto"/>
        <w:ind w:left="142" w:right="-285"/>
        <w:jc w:val="both"/>
        <w:rPr>
          <w:rFonts w:ascii="Arial" w:hAnsi="Arial" w:cs="Arial"/>
          <w:sz w:val="17"/>
          <w:szCs w:val="17"/>
        </w:rPr>
      </w:pPr>
    </w:p>
    <w:p w14:paraId="54FD8E46" w14:textId="77777777" w:rsidR="00A837F2" w:rsidRDefault="00A837F2" w:rsidP="00EC1FA0">
      <w:pPr>
        <w:spacing w:after="0" w:line="240" w:lineRule="auto"/>
        <w:ind w:right="140"/>
        <w:rPr>
          <w:rFonts w:ascii="Century Gothic" w:hAnsi="Century Gothic" w:cs="Arial"/>
          <w:sz w:val="16"/>
          <w:szCs w:val="16"/>
        </w:rPr>
      </w:pPr>
    </w:p>
    <w:p w14:paraId="1E47FD3B" w14:textId="77777777" w:rsidR="00CE609A" w:rsidRDefault="00CE609A" w:rsidP="00CE0D3F">
      <w:pPr>
        <w:spacing w:after="0" w:line="240" w:lineRule="auto"/>
        <w:ind w:right="140"/>
        <w:rPr>
          <w:rFonts w:ascii="Century Gothic" w:hAnsi="Century Gothic" w:cs="Arial"/>
          <w:sz w:val="16"/>
          <w:szCs w:val="16"/>
        </w:rPr>
      </w:pPr>
    </w:p>
    <w:p w14:paraId="1076F8A1" w14:textId="7333D001" w:rsidR="006A6B15" w:rsidRDefault="006A6B15" w:rsidP="009B4E09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</w:p>
    <w:p w14:paraId="25BF9CA4" w14:textId="42E9172B" w:rsidR="00BE3B55" w:rsidRDefault="00BE3B55" w:rsidP="009B4E09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</w:p>
    <w:p w14:paraId="032AB36D" w14:textId="77777777" w:rsidR="00BE3B55" w:rsidRDefault="00BE3B55" w:rsidP="009B4E09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</w:p>
    <w:p w14:paraId="3F2CF4F5" w14:textId="63D6EB7E" w:rsidR="006A6B15" w:rsidRDefault="006A6B15" w:rsidP="009B4E09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</w:p>
    <w:p w14:paraId="471532E4" w14:textId="77777777" w:rsidR="00E27702" w:rsidRDefault="00E27702" w:rsidP="009B4E09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</w:p>
    <w:p w14:paraId="3ABE24E2" w14:textId="77777777" w:rsidR="0076551D" w:rsidRDefault="0076551D" w:rsidP="009B4E09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</w:p>
    <w:p w14:paraId="15C889AA" w14:textId="77777777" w:rsidR="00D52C7D" w:rsidRDefault="00D52C7D" w:rsidP="009B4E09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</w:p>
    <w:p w14:paraId="0168B767" w14:textId="77777777" w:rsidR="00D52C7D" w:rsidRDefault="00D52C7D" w:rsidP="009B4E09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</w:p>
    <w:p w14:paraId="2B99CFB0" w14:textId="4955F36F" w:rsidR="00EC1FA0" w:rsidRPr="009B4E09" w:rsidRDefault="00EC1FA0" w:rsidP="009B4E09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  <w:r w:rsidRPr="00851228">
        <w:rPr>
          <w:rFonts w:ascii="Arial" w:hAnsi="Arial" w:cs="Arial"/>
          <w:sz w:val="17"/>
          <w:szCs w:val="17"/>
          <w:u w:val="single"/>
        </w:rPr>
        <w:t>Do wiadomości:</w:t>
      </w:r>
    </w:p>
    <w:p w14:paraId="46C167C2" w14:textId="77777777" w:rsidR="00EC1FA0" w:rsidRPr="009B4E09" w:rsidRDefault="00EC1FA0" w:rsidP="009B4E09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  <w:r w:rsidRPr="009B4E09">
        <w:rPr>
          <w:rFonts w:ascii="Arial" w:hAnsi="Arial" w:cs="Arial"/>
          <w:sz w:val="17"/>
          <w:szCs w:val="17"/>
        </w:rPr>
        <w:t>Urząd Marszałkowski Województwa Śląskiego:</w:t>
      </w:r>
      <w:r w:rsidRPr="009B4E09">
        <w:rPr>
          <w:rFonts w:ascii="Arial" w:hAnsi="Arial" w:cs="Arial"/>
          <w:sz w:val="17"/>
          <w:szCs w:val="17"/>
          <w:u w:val="single"/>
        </w:rPr>
        <w:t>powietrze@slaskie.pl</w:t>
      </w:r>
      <w:r w:rsidRPr="009B4E09">
        <w:rPr>
          <w:rFonts w:ascii="Arial" w:hAnsi="Arial" w:cs="Arial"/>
          <w:bCs/>
          <w:sz w:val="17"/>
          <w:szCs w:val="17"/>
          <w:u w:val="single"/>
        </w:rPr>
        <w:t>,</w:t>
      </w:r>
      <w:hyperlink r:id="rId15" w:history="1">
        <w:r w:rsidRPr="009B4E09">
          <w:rPr>
            <w:rFonts w:ascii="Arial" w:hAnsi="Arial" w:cs="Arial"/>
            <w:sz w:val="17"/>
            <w:szCs w:val="17"/>
            <w:u w:val="single"/>
          </w:rPr>
          <w:t>rzecznik@slaskie.pl</w:t>
        </w:r>
      </w:hyperlink>
      <w:r w:rsidRPr="009B4E09">
        <w:rPr>
          <w:rFonts w:ascii="Arial" w:hAnsi="Arial" w:cs="Arial"/>
          <w:sz w:val="17"/>
          <w:szCs w:val="17"/>
          <w:u w:val="single"/>
        </w:rPr>
        <w:t>,</w:t>
      </w:r>
      <w:hyperlink r:id="rId16" w:history="1">
        <w:r w:rsidR="009B4E09" w:rsidRPr="009B4E09">
          <w:rPr>
            <w:rStyle w:val="Hipercze"/>
            <w:rFonts w:ascii="Arial" w:hAnsi="Arial" w:cs="Arial"/>
            <w:color w:val="auto"/>
            <w:sz w:val="17"/>
            <w:szCs w:val="17"/>
          </w:rPr>
          <w:t>sekretariat.marszalka@slaskie.pl</w:t>
        </w:r>
      </w:hyperlink>
    </w:p>
    <w:p w14:paraId="04B648A2" w14:textId="77777777" w:rsidR="00AD10CD" w:rsidRDefault="00EC1FA0" w:rsidP="004A7FD0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  <w:r w:rsidRPr="00851228">
        <w:rPr>
          <w:rFonts w:ascii="Arial" w:hAnsi="Arial" w:cs="Arial"/>
          <w:sz w:val="17"/>
          <w:szCs w:val="17"/>
        </w:rPr>
        <w:t xml:space="preserve">Wojewódzka Stacja Sanitarno – Epidemiologiczna w Katowicach: </w:t>
      </w:r>
      <w:hyperlink r:id="rId17" w:history="1">
        <w:r w:rsidRPr="00851228">
          <w:rPr>
            <w:rFonts w:ascii="Arial" w:hAnsi="Arial" w:cs="Arial"/>
            <w:sz w:val="17"/>
            <w:szCs w:val="17"/>
            <w:u w:val="single"/>
          </w:rPr>
          <w:t>wsse.katowice@pis.gov.pl</w:t>
        </w:r>
      </w:hyperlink>
    </w:p>
    <w:sectPr w:rsidR="00AD10CD" w:rsidSect="00E6640D">
      <w:headerReference w:type="first" r:id="rId18"/>
      <w:type w:val="continuous"/>
      <w:pgSz w:w="11906" w:h="16838"/>
      <w:pgMar w:top="1418" w:right="1276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D0D55" w14:textId="77777777" w:rsidR="001C13E6" w:rsidRDefault="001C13E6" w:rsidP="00703F35">
      <w:pPr>
        <w:spacing w:after="0" w:line="240" w:lineRule="auto"/>
      </w:pPr>
      <w:r>
        <w:separator/>
      </w:r>
    </w:p>
  </w:endnote>
  <w:endnote w:type="continuationSeparator" w:id="0">
    <w:p w14:paraId="2B5CB0DD" w14:textId="77777777" w:rsidR="001C13E6" w:rsidRDefault="001C13E6" w:rsidP="00703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tserrat Medium">
    <w:altName w:val="Calibri"/>
    <w:charset w:val="EE"/>
    <w:family w:val="auto"/>
    <w:pitch w:val="variable"/>
    <w:sig w:usb0="2000020F" w:usb1="00000003" w:usb2="00000000" w:usb3="00000000" w:csb0="00000197" w:csb1="00000000"/>
  </w:font>
  <w:font w:name="Montserrat ExtraBold">
    <w:altName w:val="Calibri"/>
    <w:charset w:val="EE"/>
    <w:family w:val="auto"/>
    <w:pitch w:val="variable"/>
    <w:sig w:usb0="2000020F" w:usb1="00000003" w:usb2="00000000" w:usb3="00000000" w:csb0="00000197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Montserrat Light">
    <w:altName w:val="Calibri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FE232" w14:textId="77777777" w:rsidR="0096032C" w:rsidRPr="00296680" w:rsidRDefault="0096032C" w:rsidP="0096032C">
    <w:pPr>
      <w:pStyle w:val="Stopka"/>
      <w:tabs>
        <w:tab w:val="clear" w:pos="4536"/>
        <w:tab w:val="clear" w:pos="9072"/>
        <w:tab w:val="left" w:pos="3261"/>
        <w:tab w:val="left" w:pos="5245"/>
        <w:tab w:val="left" w:pos="7938"/>
      </w:tabs>
      <w:ind w:right="-992"/>
      <w:jc w:val="both"/>
      <w:rPr>
        <w:rFonts w:ascii="Montserrat Medium" w:hAnsi="Montserrat Medium"/>
        <w:sz w:val="12"/>
        <w:szCs w:val="14"/>
      </w:rPr>
    </w:pPr>
  </w:p>
  <w:p w14:paraId="05E55B61" w14:textId="77777777" w:rsidR="0096032C" w:rsidRPr="009861DA" w:rsidRDefault="0096032C" w:rsidP="0096032C">
    <w:pPr>
      <w:pStyle w:val="Stopka"/>
      <w:tabs>
        <w:tab w:val="clear" w:pos="4536"/>
        <w:tab w:val="clear" w:pos="9072"/>
        <w:tab w:val="left" w:pos="3261"/>
        <w:tab w:val="left" w:pos="5245"/>
        <w:tab w:val="left" w:pos="7938"/>
      </w:tabs>
      <w:ind w:left="567"/>
      <w:rPr>
        <w:rFonts w:ascii="Montserrat" w:hAnsi="Montserrat"/>
        <w:color w:val="006633"/>
        <w:sz w:val="14"/>
        <w:szCs w:val="16"/>
      </w:rPr>
    </w:pPr>
    <w:r w:rsidRPr="009861DA">
      <w:rPr>
        <w:rFonts w:ascii="Montserrat ExtraBold" w:hAnsi="Montserrat ExtraBold"/>
        <w:b/>
        <w:color w:val="006633"/>
        <w:sz w:val="14"/>
        <w:szCs w:val="16"/>
      </w:rPr>
      <w:t>GŁÓWNY INSPEKTORAT</w:t>
    </w:r>
    <w:r w:rsidRPr="009861DA">
      <w:rPr>
        <w:rFonts w:ascii="Montserrat" w:hAnsi="Montserrat"/>
        <w:b/>
        <w:color w:val="006633"/>
        <w:sz w:val="14"/>
        <w:szCs w:val="16"/>
      </w:rPr>
      <w:tab/>
      <w:t>M</w:t>
    </w:r>
    <w:r w:rsidRPr="009861DA">
      <w:rPr>
        <w:rFonts w:ascii="Montserrat" w:hAnsi="Montserrat"/>
        <w:color w:val="006633"/>
        <w:sz w:val="14"/>
        <w:szCs w:val="16"/>
      </w:rPr>
      <w:t xml:space="preserve">: </w:t>
    </w:r>
    <w:hyperlink r:id="rId1" w:history="1">
      <w:r w:rsidRPr="009861DA">
        <w:rPr>
          <w:rStyle w:val="Hipercze"/>
          <w:rFonts w:ascii="Montserrat Light" w:hAnsi="Montserrat Light"/>
          <w:color w:val="006633"/>
          <w:sz w:val="14"/>
          <w:szCs w:val="16"/>
          <w:u w:val="none"/>
        </w:rPr>
        <w:t>gios@gios.gov.pl</w:t>
      </w:r>
    </w:hyperlink>
    <w:r w:rsidRPr="009861DA">
      <w:rPr>
        <w:rStyle w:val="Hipercze"/>
        <w:rFonts w:ascii="Montserrat" w:hAnsi="Montserrat"/>
        <w:color w:val="006633"/>
        <w:sz w:val="14"/>
        <w:szCs w:val="16"/>
        <w:u w:val="none"/>
      </w:rPr>
      <w:tab/>
    </w:r>
    <w:r w:rsidRPr="009861DA">
      <w:rPr>
        <w:rFonts w:ascii="Montserrat ExtraBold" w:hAnsi="Montserrat ExtraBold"/>
        <w:b/>
        <w:color w:val="006633"/>
        <w:sz w:val="14"/>
        <w:szCs w:val="16"/>
      </w:rPr>
      <w:t>A</w:t>
    </w:r>
    <w:r w:rsidRPr="009861DA">
      <w:rPr>
        <w:rFonts w:ascii="Montserrat ExtraBold" w:hAnsi="Montserrat ExtraBold"/>
        <w:color w:val="006633"/>
        <w:sz w:val="14"/>
        <w:szCs w:val="16"/>
      </w:rPr>
      <w:t>:</w:t>
    </w:r>
    <w:r w:rsidRPr="009861DA">
      <w:rPr>
        <w:rFonts w:ascii="Montserrat Light" w:hAnsi="Montserrat Light"/>
        <w:color w:val="006633"/>
        <w:sz w:val="14"/>
        <w:szCs w:val="16"/>
      </w:rPr>
      <w:t>ul. Bitwy Warszawskiej 1920 r. nr 3</w:t>
    </w:r>
    <w:r w:rsidRPr="009861DA">
      <w:rPr>
        <w:rFonts w:ascii="Montserrat" w:hAnsi="Montserrat"/>
        <w:color w:val="006633"/>
        <w:sz w:val="14"/>
        <w:szCs w:val="16"/>
      </w:rPr>
      <w:tab/>
    </w:r>
    <w:r w:rsidRPr="009861DA">
      <w:rPr>
        <w:rFonts w:ascii="Montserrat ExtraBold" w:hAnsi="Montserrat ExtraBold"/>
        <w:color w:val="006633"/>
        <w:sz w:val="14"/>
        <w:szCs w:val="16"/>
      </w:rPr>
      <w:t>T:</w:t>
    </w:r>
    <w:r w:rsidRPr="009861DA">
      <w:rPr>
        <w:rFonts w:ascii="Montserrat Light" w:hAnsi="Montserrat Light"/>
        <w:color w:val="006633"/>
        <w:sz w:val="14"/>
        <w:szCs w:val="16"/>
      </w:rPr>
      <w:t>+48 22 36 92 226</w:t>
    </w:r>
  </w:p>
  <w:p w14:paraId="4AEF4917" w14:textId="77777777" w:rsidR="0096032C" w:rsidRPr="009861DA" w:rsidRDefault="0096032C" w:rsidP="0096032C">
    <w:pPr>
      <w:pStyle w:val="Stopka"/>
      <w:tabs>
        <w:tab w:val="clear" w:pos="4536"/>
        <w:tab w:val="clear" w:pos="9072"/>
        <w:tab w:val="left" w:pos="3261"/>
        <w:tab w:val="left" w:pos="5245"/>
        <w:tab w:val="left" w:pos="7938"/>
      </w:tabs>
      <w:ind w:left="567"/>
      <w:rPr>
        <w:rFonts w:ascii="Montserrat" w:hAnsi="Montserrat"/>
        <w:color w:val="006633"/>
        <w:sz w:val="14"/>
        <w:szCs w:val="16"/>
      </w:rPr>
    </w:pPr>
    <w:r w:rsidRPr="009861DA">
      <w:rPr>
        <w:rFonts w:ascii="Montserrat ExtraBold" w:hAnsi="Montserrat ExtraBold"/>
        <w:color w:val="006633"/>
        <w:sz w:val="14"/>
        <w:szCs w:val="16"/>
      </w:rPr>
      <w:t>OCHRONY SRODOWISKA</w:t>
    </w:r>
    <w:r w:rsidRPr="009861DA">
      <w:rPr>
        <w:rFonts w:ascii="Montserrat" w:hAnsi="Montserrat"/>
        <w:b/>
        <w:color w:val="006633"/>
        <w:sz w:val="14"/>
        <w:szCs w:val="16"/>
      </w:rPr>
      <w:tab/>
      <w:t>W</w:t>
    </w:r>
    <w:r w:rsidRPr="009861DA">
      <w:rPr>
        <w:rFonts w:ascii="Montserrat" w:hAnsi="Montserrat"/>
        <w:color w:val="006633"/>
        <w:sz w:val="14"/>
        <w:szCs w:val="16"/>
      </w:rPr>
      <w:t xml:space="preserve">: </w:t>
    </w:r>
    <w:r w:rsidRPr="009861DA">
      <w:rPr>
        <w:rFonts w:ascii="Montserrat Light" w:hAnsi="Montserrat Light"/>
        <w:color w:val="006633"/>
        <w:sz w:val="14"/>
        <w:szCs w:val="16"/>
      </w:rPr>
      <w:t>www.gios.gov.pl</w:t>
    </w:r>
    <w:r w:rsidRPr="009861DA">
      <w:rPr>
        <w:rFonts w:ascii="Montserrat" w:hAnsi="Montserrat"/>
        <w:color w:val="006633"/>
        <w:sz w:val="14"/>
        <w:szCs w:val="16"/>
      </w:rPr>
      <w:tab/>
    </w:r>
    <w:r w:rsidRPr="009861DA">
      <w:rPr>
        <w:rFonts w:ascii="Montserrat Light" w:hAnsi="Montserrat Light"/>
        <w:color w:val="006633"/>
        <w:sz w:val="14"/>
        <w:szCs w:val="16"/>
      </w:rPr>
      <w:t>02-362 Warszaw</w:t>
    </w:r>
    <w:r w:rsidRPr="009861DA">
      <w:rPr>
        <w:rFonts w:ascii="Montserrat" w:hAnsi="Montserrat"/>
        <w:color w:val="006633"/>
        <w:sz w:val="14"/>
        <w:szCs w:val="16"/>
      </w:rPr>
      <w:tab/>
    </w:r>
    <w:r w:rsidRPr="009861DA">
      <w:rPr>
        <w:rFonts w:ascii="Montserrat ExtraBold" w:hAnsi="Montserrat ExtraBold"/>
        <w:b/>
        <w:color w:val="006633"/>
        <w:sz w:val="14"/>
        <w:szCs w:val="16"/>
      </w:rPr>
      <w:t>F:</w:t>
    </w:r>
    <w:r w:rsidRPr="009861DA">
      <w:rPr>
        <w:rFonts w:ascii="Montserrat Light" w:hAnsi="Montserrat Light"/>
        <w:color w:val="006633"/>
        <w:sz w:val="14"/>
        <w:szCs w:val="16"/>
      </w:rPr>
      <w:t>+48 22 825 04 65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38316" w14:textId="77777777" w:rsidR="0096032C" w:rsidRPr="00296680" w:rsidRDefault="0096032C" w:rsidP="0096032C">
    <w:pPr>
      <w:pStyle w:val="Stopka"/>
      <w:tabs>
        <w:tab w:val="clear" w:pos="4536"/>
        <w:tab w:val="clear" w:pos="9072"/>
        <w:tab w:val="left" w:pos="3261"/>
        <w:tab w:val="left" w:pos="5245"/>
        <w:tab w:val="left" w:pos="7938"/>
      </w:tabs>
      <w:ind w:right="-992"/>
      <w:jc w:val="both"/>
      <w:rPr>
        <w:rFonts w:ascii="Montserrat Medium" w:hAnsi="Montserrat Medium"/>
        <w:sz w:val="12"/>
        <w:szCs w:val="14"/>
      </w:rPr>
    </w:pPr>
  </w:p>
  <w:p w14:paraId="0C28BA70" w14:textId="77777777" w:rsidR="0096032C" w:rsidRPr="009861DA" w:rsidRDefault="0096032C" w:rsidP="0096032C">
    <w:pPr>
      <w:pStyle w:val="Stopka"/>
      <w:tabs>
        <w:tab w:val="clear" w:pos="4536"/>
        <w:tab w:val="clear" w:pos="9072"/>
        <w:tab w:val="left" w:pos="3261"/>
        <w:tab w:val="left" w:pos="5245"/>
        <w:tab w:val="left" w:pos="7938"/>
      </w:tabs>
      <w:ind w:left="567"/>
      <w:rPr>
        <w:rFonts w:ascii="Montserrat" w:hAnsi="Montserrat"/>
        <w:color w:val="006633"/>
        <w:sz w:val="14"/>
        <w:szCs w:val="16"/>
      </w:rPr>
    </w:pPr>
    <w:r w:rsidRPr="009861DA">
      <w:rPr>
        <w:rFonts w:ascii="Montserrat ExtraBold" w:hAnsi="Montserrat ExtraBold"/>
        <w:b/>
        <w:color w:val="006633"/>
        <w:sz w:val="14"/>
        <w:szCs w:val="16"/>
      </w:rPr>
      <w:t>GŁÓWNY INSPEKTORAT</w:t>
    </w:r>
    <w:r w:rsidRPr="009861DA">
      <w:rPr>
        <w:rFonts w:ascii="Montserrat" w:hAnsi="Montserrat"/>
        <w:b/>
        <w:color w:val="006633"/>
        <w:sz w:val="14"/>
        <w:szCs w:val="16"/>
      </w:rPr>
      <w:tab/>
      <w:t>M</w:t>
    </w:r>
    <w:r w:rsidRPr="009861DA">
      <w:rPr>
        <w:rFonts w:ascii="Montserrat" w:hAnsi="Montserrat"/>
        <w:color w:val="006633"/>
        <w:sz w:val="14"/>
        <w:szCs w:val="16"/>
      </w:rPr>
      <w:t xml:space="preserve">: </w:t>
    </w:r>
    <w:hyperlink r:id="rId1" w:history="1">
      <w:r w:rsidRPr="009861DA">
        <w:rPr>
          <w:rStyle w:val="Hipercze"/>
          <w:rFonts w:ascii="Montserrat Light" w:hAnsi="Montserrat Light"/>
          <w:color w:val="006633"/>
          <w:sz w:val="14"/>
          <w:szCs w:val="16"/>
          <w:u w:val="none"/>
        </w:rPr>
        <w:t>gios@gios.gov.pl</w:t>
      </w:r>
    </w:hyperlink>
    <w:r w:rsidRPr="009861DA">
      <w:rPr>
        <w:rStyle w:val="Hipercze"/>
        <w:rFonts w:ascii="Montserrat" w:hAnsi="Montserrat"/>
        <w:color w:val="006633"/>
        <w:sz w:val="14"/>
        <w:szCs w:val="16"/>
        <w:u w:val="none"/>
      </w:rPr>
      <w:tab/>
    </w:r>
    <w:r w:rsidRPr="009861DA">
      <w:rPr>
        <w:rFonts w:ascii="Montserrat ExtraBold" w:hAnsi="Montserrat ExtraBold"/>
        <w:b/>
        <w:color w:val="006633"/>
        <w:sz w:val="14"/>
        <w:szCs w:val="16"/>
      </w:rPr>
      <w:t>A</w:t>
    </w:r>
    <w:r w:rsidRPr="009861DA">
      <w:rPr>
        <w:rFonts w:ascii="Montserrat ExtraBold" w:hAnsi="Montserrat ExtraBold"/>
        <w:color w:val="006633"/>
        <w:sz w:val="14"/>
        <w:szCs w:val="16"/>
      </w:rPr>
      <w:t>:</w:t>
    </w:r>
    <w:r w:rsidRPr="009861DA">
      <w:rPr>
        <w:rFonts w:ascii="Montserrat Light" w:hAnsi="Montserrat Light"/>
        <w:color w:val="006633"/>
        <w:sz w:val="14"/>
        <w:szCs w:val="16"/>
      </w:rPr>
      <w:t>ul. Bitwy Warszawskiej 1920 r. nr 3</w:t>
    </w:r>
    <w:r w:rsidRPr="009861DA">
      <w:rPr>
        <w:rFonts w:ascii="Montserrat" w:hAnsi="Montserrat"/>
        <w:color w:val="006633"/>
        <w:sz w:val="14"/>
        <w:szCs w:val="16"/>
      </w:rPr>
      <w:tab/>
    </w:r>
    <w:r w:rsidRPr="009861DA">
      <w:rPr>
        <w:rFonts w:ascii="Montserrat ExtraBold" w:hAnsi="Montserrat ExtraBold"/>
        <w:color w:val="006633"/>
        <w:sz w:val="14"/>
        <w:szCs w:val="16"/>
      </w:rPr>
      <w:t>T:</w:t>
    </w:r>
    <w:r w:rsidRPr="009861DA">
      <w:rPr>
        <w:rFonts w:ascii="Montserrat Light" w:hAnsi="Montserrat Light"/>
        <w:color w:val="006633"/>
        <w:sz w:val="14"/>
        <w:szCs w:val="16"/>
      </w:rPr>
      <w:t>+48 22 36 92 226</w:t>
    </w:r>
  </w:p>
  <w:p w14:paraId="11850D31" w14:textId="77777777" w:rsidR="0096032C" w:rsidRPr="009861DA" w:rsidRDefault="0096032C" w:rsidP="0096032C">
    <w:pPr>
      <w:pStyle w:val="Stopka"/>
      <w:tabs>
        <w:tab w:val="clear" w:pos="4536"/>
        <w:tab w:val="clear" w:pos="9072"/>
        <w:tab w:val="left" w:pos="3261"/>
        <w:tab w:val="left" w:pos="5245"/>
        <w:tab w:val="left" w:pos="7938"/>
      </w:tabs>
      <w:ind w:left="567"/>
      <w:rPr>
        <w:rFonts w:ascii="Montserrat" w:hAnsi="Montserrat"/>
        <w:color w:val="006633"/>
        <w:sz w:val="14"/>
        <w:szCs w:val="16"/>
      </w:rPr>
    </w:pPr>
    <w:r w:rsidRPr="009861DA">
      <w:rPr>
        <w:rFonts w:ascii="Montserrat ExtraBold" w:hAnsi="Montserrat ExtraBold"/>
        <w:color w:val="006633"/>
        <w:sz w:val="14"/>
        <w:szCs w:val="16"/>
      </w:rPr>
      <w:t>OCHRONY SRODOWISKA</w:t>
    </w:r>
    <w:r w:rsidRPr="009861DA">
      <w:rPr>
        <w:rFonts w:ascii="Montserrat" w:hAnsi="Montserrat"/>
        <w:b/>
        <w:color w:val="006633"/>
        <w:sz w:val="14"/>
        <w:szCs w:val="16"/>
      </w:rPr>
      <w:tab/>
      <w:t>W</w:t>
    </w:r>
    <w:r w:rsidRPr="009861DA">
      <w:rPr>
        <w:rFonts w:ascii="Montserrat" w:hAnsi="Montserrat"/>
        <w:color w:val="006633"/>
        <w:sz w:val="14"/>
        <w:szCs w:val="16"/>
      </w:rPr>
      <w:t xml:space="preserve">: </w:t>
    </w:r>
    <w:r w:rsidRPr="009861DA">
      <w:rPr>
        <w:rFonts w:ascii="Montserrat Light" w:hAnsi="Montserrat Light"/>
        <w:color w:val="006633"/>
        <w:sz w:val="14"/>
        <w:szCs w:val="16"/>
      </w:rPr>
      <w:t>www.gios.gov.pl</w:t>
    </w:r>
    <w:r w:rsidRPr="009861DA">
      <w:rPr>
        <w:rFonts w:ascii="Montserrat" w:hAnsi="Montserrat"/>
        <w:color w:val="006633"/>
        <w:sz w:val="14"/>
        <w:szCs w:val="16"/>
      </w:rPr>
      <w:tab/>
    </w:r>
    <w:r w:rsidRPr="009861DA">
      <w:rPr>
        <w:rFonts w:ascii="Montserrat Light" w:hAnsi="Montserrat Light"/>
        <w:color w:val="006633"/>
        <w:sz w:val="14"/>
        <w:szCs w:val="16"/>
      </w:rPr>
      <w:t>02-362 Warszaw</w:t>
    </w:r>
    <w:r w:rsidRPr="009861DA">
      <w:rPr>
        <w:rFonts w:ascii="Montserrat" w:hAnsi="Montserrat"/>
        <w:color w:val="006633"/>
        <w:sz w:val="14"/>
        <w:szCs w:val="16"/>
      </w:rPr>
      <w:tab/>
    </w:r>
    <w:r w:rsidRPr="009861DA">
      <w:rPr>
        <w:rFonts w:ascii="Montserrat ExtraBold" w:hAnsi="Montserrat ExtraBold"/>
        <w:b/>
        <w:color w:val="006633"/>
        <w:sz w:val="14"/>
        <w:szCs w:val="16"/>
      </w:rPr>
      <w:t>F:</w:t>
    </w:r>
    <w:r w:rsidRPr="009861DA">
      <w:rPr>
        <w:rFonts w:ascii="Montserrat Light" w:hAnsi="Montserrat Light"/>
        <w:color w:val="006633"/>
        <w:sz w:val="14"/>
        <w:szCs w:val="16"/>
      </w:rPr>
      <w:t>+48 22 825 04 65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D2972" w14:textId="77777777" w:rsidR="001C13E6" w:rsidRDefault="001C13E6" w:rsidP="00703F35">
      <w:pPr>
        <w:spacing w:after="0" w:line="240" w:lineRule="auto"/>
      </w:pPr>
      <w:r>
        <w:separator/>
      </w:r>
    </w:p>
  </w:footnote>
  <w:footnote w:type="continuationSeparator" w:id="0">
    <w:p w14:paraId="1F49D071" w14:textId="77777777" w:rsidR="001C13E6" w:rsidRDefault="001C13E6" w:rsidP="00703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5A062" w14:textId="77777777" w:rsidR="0096032C" w:rsidRDefault="0096032C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  <w:r>
      <w:rPr>
        <w:rFonts w:ascii="Montserrat Light" w:hAnsi="Montserrat Light"/>
        <w:noProof/>
        <w:color w:val="046838"/>
        <w:lang w:eastAsia="pl-PL"/>
      </w:rPr>
      <w:drawing>
        <wp:anchor distT="0" distB="0" distL="114300" distR="114300" simplePos="0" relativeHeight="251659264" behindDoc="0" locked="0" layoutInCell="1" allowOverlap="1" wp14:anchorId="3C7CF2E1" wp14:editId="207E822C">
          <wp:simplePos x="0" y="0"/>
          <wp:positionH relativeFrom="column">
            <wp:posOffset>27940</wp:posOffset>
          </wp:positionH>
          <wp:positionV relativeFrom="paragraph">
            <wp:posOffset>-287020</wp:posOffset>
          </wp:positionV>
          <wp:extent cx="2803592" cy="8640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3592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866B714" w14:textId="77777777" w:rsidR="0096032C" w:rsidRDefault="0096032C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</w:p>
  <w:p w14:paraId="278A4E30" w14:textId="77777777" w:rsidR="0096032C" w:rsidRDefault="0096032C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</w:p>
  <w:p w14:paraId="7FE64BB2" w14:textId="77777777" w:rsidR="0096032C" w:rsidRDefault="0096032C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</w:p>
  <w:p w14:paraId="40F2D7B6" w14:textId="77777777" w:rsidR="000F4D56" w:rsidRPr="009861DA" w:rsidRDefault="000F4D56" w:rsidP="000F4D56">
    <w:pPr>
      <w:spacing w:after="0" w:line="240" w:lineRule="auto"/>
      <w:rPr>
        <w:rFonts w:ascii="Montserrat Light" w:hAnsi="Montserrat Light" w:cs="Arial"/>
        <w:b/>
        <w:noProof/>
        <w:color w:val="046838"/>
      </w:rPr>
    </w:pPr>
    <w:r>
      <w:rPr>
        <w:rFonts w:ascii="Montserrat Light" w:hAnsi="Montserrat Light" w:cs="Arial"/>
        <w:b/>
        <w:noProof/>
        <w:color w:val="046838"/>
      </w:rPr>
      <w:t xml:space="preserve">Regionalny Wydział Monitoringu Środowiska w </w:t>
    </w:r>
    <w:r w:rsidR="00E0109D">
      <w:rPr>
        <w:rFonts w:ascii="Montserrat Light" w:hAnsi="Montserrat Light" w:cs="Arial"/>
        <w:b/>
        <w:noProof/>
        <w:color w:val="046838"/>
      </w:rPr>
      <w:t>Katowicach</w:t>
    </w:r>
  </w:p>
  <w:p w14:paraId="3F4A3842" w14:textId="77777777" w:rsidR="0096032C" w:rsidRPr="005C2BD0" w:rsidRDefault="00B27279" w:rsidP="0096032C">
    <w:pPr>
      <w:spacing w:after="0" w:line="240" w:lineRule="auto"/>
      <w:ind w:left="-142" w:right="-142"/>
      <w:rPr>
        <w:rFonts w:ascii="Arial" w:hAnsi="Arial" w:cs="Arial"/>
        <w:color w:val="578771"/>
      </w:rPr>
    </w:pPr>
    <w:r>
      <w:rPr>
        <w:rFonts w:ascii="Arial" w:hAnsi="Arial" w:cs="Arial"/>
        <w:color w:val="578771"/>
      </w:rPr>
      <w:pict w14:anchorId="3054A30F">
        <v:rect id="_x0000_i1025" style="width:463.05pt;height:.05pt" o:hrpct="975" o:hralign="center" o:hrstd="t" o:hr="t" fillcolor="#a0a0a0" stroked="f"/>
      </w:pict>
    </w:r>
  </w:p>
  <w:p w14:paraId="1D5D1F55" w14:textId="73BDF24C" w:rsidR="007A7316" w:rsidRPr="00A90792" w:rsidRDefault="000F4D56" w:rsidP="00A90792">
    <w:pPr>
      <w:tabs>
        <w:tab w:val="left" w:pos="2268"/>
        <w:tab w:val="left" w:pos="5670"/>
      </w:tabs>
      <w:spacing w:after="0" w:line="276" w:lineRule="auto"/>
      <w:rPr>
        <w:rFonts w:ascii="Montserrat Light" w:eastAsia="Calibri" w:hAnsi="Montserrat Light" w:cs="Arial"/>
        <w:b/>
        <w:color w:val="046838"/>
        <w:sz w:val="16"/>
        <w:szCs w:val="18"/>
      </w:rPr>
    </w:pPr>
    <w:r w:rsidRPr="00310A87">
      <w:rPr>
        <w:rFonts w:ascii="Montserrat Light" w:eastAsia="Calibri" w:hAnsi="Montserrat Light" w:cs="Arial"/>
        <w:b/>
        <w:color w:val="046838"/>
        <w:sz w:val="16"/>
        <w:szCs w:val="18"/>
        <w:lang w:val="en-US"/>
      </w:rPr>
      <w:t>tel.</w:t>
    </w:r>
    <w:r w:rsidR="007A5A08" w:rsidRPr="00310A87">
      <w:rPr>
        <w:rFonts w:ascii="Montserrat Light" w:eastAsia="Calibri" w:hAnsi="Montserrat Light" w:cs="Arial"/>
        <w:b/>
        <w:color w:val="046838"/>
        <w:sz w:val="16"/>
        <w:szCs w:val="18"/>
        <w:lang w:val="en-US"/>
      </w:rPr>
      <w:t xml:space="preserve"> 789 317 846</w:t>
    </w:r>
    <w:r w:rsidRPr="00310A87">
      <w:rPr>
        <w:rFonts w:ascii="Montserrat Light" w:eastAsia="Calibri" w:hAnsi="Montserrat Light" w:cs="Arial"/>
        <w:b/>
        <w:color w:val="046838"/>
        <w:sz w:val="16"/>
        <w:szCs w:val="18"/>
        <w:lang w:val="en-US"/>
      </w:rPr>
      <w:tab/>
      <w:t>e-mail:</w:t>
    </w:r>
    <w:r w:rsidR="00310A87" w:rsidRPr="00310A87">
      <w:rPr>
        <w:rFonts w:ascii="Montserrat Light" w:eastAsia="Calibri" w:hAnsi="Montserrat Light" w:cs="Arial"/>
        <w:b/>
        <w:color w:val="046838"/>
        <w:sz w:val="16"/>
        <w:szCs w:val="18"/>
        <w:lang w:val="en-US"/>
      </w:rPr>
      <w:t xml:space="preserve"> </w:t>
    </w:r>
    <w:r w:rsidR="00762984" w:rsidRPr="00310A87">
      <w:rPr>
        <w:rFonts w:ascii="Montserrat Light" w:eastAsia="Calibri" w:hAnsi="Montserrat Light" w:cs="Arial"/>
        <w:b/>
        <w:color w:val="046838"/>
        <w:sz w:val="16"/>
        <w:szCs w:val="18"/>
        <w:lang w:val="en-US"/>
      </w:rPr>
      <w:t>rwmskatowice@gios.gov.pl</w:t>
    </w:r>
    <w:r w:rsidRPr="00310A87">
      <w:rPr>
        <w:rFonts w:ascii="Montserrat Light" w:eastAsia="Calibri" w:hAnsi="Montserrat Light" w:cs="Arial"/>
        <w:b/>
        <w:color w:val="046838"/>
        <w:sz w:val="16"/>
        <w:szCs w:val="18"/>
        <w:lang w:val="en-US"/>
      </w:rPr>
      <w:tab/>
      <w:t xml:space="preserve">adres: </w:t>
    </w:r>
    <w:r w:rsidR="00762984" w:rsidRPr="00310A87">
      <w:rPr>
        <w:rFonts w:ascii="Montserrat Light" w:eastAsia="Calibri" w:hAnsi="Montserrat Light" w:cs="Arial"/>
        <w:b/>
        <w:color w:val="046838"/>
        <w:sz w:val="16"/>
        <w:szCs w:val="18"/>
        <w:lang w:val="en-US"/>
      </w:rPr>
      <w:t xml:space="preserve">ul. </w:t>
    </w:r>
    <w:r w:rsidR="00F92B3C">
      <w:rPr>
        <w:rFonts w:ascii="Montserrat Light" w:eastAsia="Calibri" w:hAnsi="Montserrat Light" w:cs="Arial"/>
        <w:b/>
        <w:color w:val="046838"/>
        <w:sz w:val="16"/>
        <w:szCs w:val="18"/>
        <w:lang w:val="en-US"/>
      </w:rPr>
      <w:t xml:space="preserve">Konstantego </w:t>
    </w:r>
    <w:r w:rsidR="007A5A08">
      <w:rPr>
        <w:rFonts w:ascii="Montserrat Light" w:eastAsia="Calibri" w:hAnsi="Montserrat Light" w:cs="Arial"/>
        <w:b/>
        <w:color w:val="046838"/>
        <w:sz w:val="16"/>
        <w:szCs w:val="18"/>
      </w:rPr>
      <w:t>Damrota 16</w:t>
    </w:r>
    <w:r w:rsidR="00762984" w:rsidRPr="00762984">
      <w:rPr>
        <w:rFonts w:ascii="Montserrat Light" w:eastAsia="Calibri" w:hAnsi="Montserrat Light" w:cs="Arial"/>
        <w:b/>
        <w:color w:val="046838"/>
        <w:sz w:val="16"/>
        <w:szCs w:val="18"/>
      </w:rPr>
      <w:t>, 40-0</w:t>
    </w:r>
    <w:r w:rsidR="007A5A08">
      <w:rPr>
        <w:rFonts w:ascii="Montserrat Light" w:eastAsia="Calibri" w:hAnsi="Montserrat Light" w:cs="Arial"/>
        <w:b/>
        <w:color w:val="046838"/>
        <w:sz w:val="16"/>
        <w:szCs w:val="18"/>
      </w:rPr>
      <w:t>22</w:t>
    </w:r>
    <w:r w:rsidR="00762984" w:rsidRPr="00762984">
      <w:rPr>
        <w:rFonts w:ascii="Montserrat Light" w:eastAsia="Calibri" w:hAnsi="Montserrat Light" w:cs="Arial"/>
        <w:b/>
        <w:color w:val="046838"/>
        <w:sz w:val="16"/>
        <w:szCs w:val="18"/>
      </w:rPr>
      <w:t xml:space="preserve"> Katowice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4D46" w14:textId="77777777" w:rsidR="00E6640D" w:rsidRDefault="00E6640D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  <w:r>
      <w:rPr>
        <w:rFonts w:ascii="Montserrat Light" w:hAnsi="Montserrat Light"/>
        <w:noProof/>
        <w:color w:val="046838"/>
        <w:lang w:eastAsia="pl-PL"/>
      </w:rPr>
      <w:drawing>
        <wp:anchor distT="0" distB="0" distL="114300" distR="114300" simplePos="0" relativeHeight="251661312" behindDoc="0" locked="0" layoutInCell="1" allowOverlap="1" wp14:anchorId="3A003E75" wp14:editId="3668D756">
          <wp:simplePos x="0" y="0"/>
          <wp:positionH relativeFrom="column">
            <wp:posOffset>27940</wp:posOffset>
          </wp:positionH>
          <wp:positionV relativeFrom="paragraph">
            <wp:posOffset>-325120</wp:posOffset>
          </wp:positionV>
          <wp:extent cx="2803592" cy="8640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3592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A953FC9" w14:textId="77777777" w:rsidR="00E6640D" w:rsidRDefault="00E6640D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</w:p>
  <w:p w14:paraId="6ABCD530" w14:textId="77777777" w:rsidR="00E6640D" w:rsidRDefault="00E6640D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</w:p>
  <w:p w14:paraId="694B841A" w14:textId="77777777" w:rsidR="00E6640D" w:rsidRDefault="00E6640D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</w:p>
  <w:p w14:paraId="1117C858" w14:textId="77777777" w:rsidR="00E6640D" w:rsidRPr="009861DA" w:rsidRDefault="00E6640D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  <w:r>
      <w:rPr>
        <w:rFonts w:ascii="Montserrat Light" w:hAnsi="Montserrat Light" w:cs="Arial"/>
        <w:b/>
        <w:noProof/>
        <w:color w:val="046838"/>
      </w:rPr>
      <w:t>Departament Monitoringu Środowiska</w:t>
    </w:r>
  </w:p>
  <w:p w14:paraId="586D84DA" w14:textId="77777777" w:rsidR="00E6640D" w:rsidRPr="005C2BD0" w:rsidRDefault="00B27279" w:rsidP="0096032C">
    <w:pPr>
      <w:spacing w:after="0" w:line="240" w:lineRule="auto"/>
      <w:ind w:left="-142" w:right="-142"/>
      <w:rPr>
        <w:rFonts w:ascii="Arial" w:hAnsi="Arial" w:cs="Arial"/>
        <w:color w:val="578771"/>
      </w:rPr>
    </w:pPr>
    <w:r>
      <w:rPr>
        <w:rFonts w:ascii="Arial" w:hAnsi="Arial" w:cs="Arial"/>
        <w:color w:val="578771"/>
      </w:rPr>
      <w:pict w14:anchorId="6F19C6FF">
        <v:rect id="_x0000_i1026" style="width:463.05pt;height:.05pt" o:hrpct="975" o:hralign="center" o:hrstd="t" o:hr="t" fillcolor="#a0a0a0" stroked="f"/>
      </w:pict>
    </w:r>
  </w:p>
  <w:p w14:paraId="7C8E7177" w14:textId="77777777" w:rsidR="00E6640D" w:rsidRPr="00425B8B" w:rsidRDefault="00E6640D" w:rsidP="0096032C">
    <w:pPr>
      <w:tabs>
        <w:tab w:val="left" w:pos="2268"/>
        <w:tab w:val="left" w:pos="5670"/>
      </w:tabs>
      <w:spacing w:after="0" w:line="276" w:lineRule="auto"/>
      <w:rPr>
        <w:rFonts w:ascii="Montserrat Light" w:eastAsia="Calibri" w:hAnsi="Montserrat Light" w:cs="Arial"/>
        <w:b/>
        <w:color w:val="046838"/>
        <w:sz w:val="16"/>
        <w:szCs w:val="18"/>
      </w:rPr>
    </w:pPr>
    <w:r w:rsidRPr="00425B8B"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>tel.</w:t>
    </w:r>
    <w:r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 xml:space="preserve"> +48 22 74 27 00</w:t>
    </w:r>
    <w:r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ab/>
    </w:r>
    <w:r w:rsidRPr="00425B8B"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>e-mail:</w:t>
    </w:r>
    <w:r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 xml:space="preserve"> sekretariatdm@gios.gov.pl</w:t>
    </w:r>
    <w:r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ab/>
    </w:r>
    <w:r w:rsidRPr="00425B8B"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 xml:space="preserve">adres: </w:t>
    </w:r>
    <w:r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 xml:space="preserve"> Al. Jerozolimskie 92, 00-807 Warszawa</w:t>
    </w:r>
  </w:p>
  <w:p w14:paraId="7FA3CD00" w14:textId="77777777" w:rsidR="00E6640D" w:rsidRDefault="00E6640D" w:rsidP="0096032C">
    <w:pPr>
      <w:pStyle w:val="Nagwek"/>
    </w:pPr>
  </w:p>
  <w:p w14:paraId="49FC730F" w14:textId="77777777" w:rsidR="00E6640D" w:rsidRDefault="00E6640D" w:rsidP="007A7316">
    <w:pPr>
      <w:pStyle w:val="Nagwek"/>
      <w:tabs>
        <w:tab w:val="clear" w:pos="4536"/>
        <w:tab w:val="clear" w:pos="9072"/>
        <w:tab w:val="left" w:pos="793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1CEB"/>
    <w:multiLevelType w:val="hybridMultilevel"/>
    <w:tmpl w:val="74E02BC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172DCA"/>
    <w:multiLevelType w:val="hybridMultilevel"/>
    <w:tmpl w:val="C5421A9A"/>
    <w:lvl w:ilvl="0" w:tplc="DC0677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8ED4155"/>
    <w:multiLevelType w:val="hybridMultilevel"/>
    <w:tmpl w:val="BCA20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75CB8"/>
    <w:multiLevelType w:val="hybridMultilevel"/>
    <w:tmpl w:val="2F507C6E"/>
    <w:lvl w:ilvl="0" w:tplc="7E9CA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952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BB9"/>
    <w:rsid w:val="00010E66"/>
    <w:rsid w:val="0001126E"/>
    <w:rsid w:val="00013608"/>
    <w:rsid w:val="00021C95"/>
    <w:rsid w:val="00025BF3"/>
    <w:rsid w:val="00031A40"/>
    <w:rsid w:val="00034E7B"/>
    <w:rsid w:val="000360A5"/>
    <w:rsid w:val="0004004C"/>
    <w:rsid w:val="00044FB9"/>
    <w:rsid w:val="00045781"/>
    <w:rsid w:val="00050F57"/>
    <w:rsid w:val="00053768"/>
    <w:rsid w:val="000613B6"/>
    <w:rsid w:val="00083B47"/>
    <w:rsid w:val="00094F02"/>
    <w:rsid w:val="000975A8"/>
    <w:rsid w:val="000A7545"/>
    <w:rsid w:val="000B6FF6"/>
    <w:rsid w:val="000C7620"/>
    <w:rsid w:val="000D0D8D"/>
    <w:rsid w:val="000D15B9"/>
    <w:rsid w:val="000D173B"/>
    <w:rsid w:val="000D285B"/>
    <w:rsid w:val="000D2D72"/>
    <w:rsid w:val="000D4070"/>
    <w:rsid w:val="000D7965"/>
    <w:rsid w:val="000E0121"/>
    <w:rsid w:val="000E28FD"/>
    <w:rsid w:val="000F0BF1"/>
    <w:rsid w:val="000F3B1C"/>
    <w:rsid w:val="000F4D56"/>
    <w:rsid w:val="000F5962"/>
    <w:rsid w:val="00114456"/>
    <w:rsid w:val="00124D02"/>
    <w:rsid w:val="001266EF"/>
    <w:rsid w:val="00127145"/>
    <w:rsid w:val="00144DF0"/>
    <w:rsid w:val="00145359"/>
    <w:rsid w:val="00146545"/>
    <w:rsid w:val="001617A9"/>
    <w:rsid w:val="00183D04"/>
    <w:rsid w:val="00187CA7"/>
    <w:rsid w:val="00191BCF"/>
    <w:rsid w:val="001A1115"/>
    <w:rsid w:val="001C13E6"/>
    <w:rsid w:val="001C7338"/>
    <w:rsid w:val="001D1108"/>
    <w:rsid w:val="001D7FE4"/>
    <w:rsid w:val="001F54A6"/>
    <w:rsid w:val="001F55C5"/>
    <w:rsid w:val="002010EF"/>
    <w:rsid w:val="0020211A"/>
    <w:rsid w:val="002041C5"/>
    <w:rsid w:val="002104EC"/>
    <w:rsid w:val="002155C9"/>
    <w:rsid w:val="002156B0"/>
    <w:rsid w:val="00225EC3"/>
    <w:rsid w:val="0022648B"/>
    <w:rsid w:val="00227000"/>
    <w:rsid w:val="00230359"/>
    <w:rsid w:val="00230A98"/>
    <w:rsid w:val="00237DAA"/>
    <w:rsid w:val="00240D00"/>
    <w:rsid w:val="00242C4C"/>
    <w:rsid w:val="002441AB"/>
    <w:rsid w:val="002636B0"/>
    <w:rsid w:val="00276826"/>
    <w:rsid w:val="00287DE1"/>
    <w:rsid w:val="00287FF2"/>
    <w:rsid w:val="00290B6F"/>
    <w:rsid w:val="002A59F4"/>
    <w:rsid w:val="002A61A0"/>
    <w:rsid w:val="002B2F55"/>
    <w:rsid w:val="002B5E93"/>
    <w:rsid w:val="002D493C"/>
    <w:rsid w:val="002E4572"/>
    <w:rsid w:val="002E7002"/>
    <w:rsid w:val="002F0070"/>
    <w:rsid w:val="002F3309"/>
    <w:rsid w:val="00304AB6"/>
    <w:rsid w:val="00305F5D"/>
    <w:rsid w:val="00310A87"/>
    <w:rsid w:val="00315974"/>
    <w:rsid w:val="00324814"/>
    <w:rsid w:val="00324EC1"/>
    <w:rsid w:val="00332CE3"/>
    <w:rsid w:val="003356D7"/>
    <w:rsid w:val="00335999"/>
    <w:rsid w:val="0033743D"/>
    <w:rsid w:val="0034580C"/>
    <w:rsid w:val="00355B6E"/>
    <w:rsid w:val="00360249"/>
    <w:rsid w:val="00360BB3"/>
    <w:rsid w:val="0036308B"/>
    <w:rsid w:val="00364790"/>
    <w:rsid w:val="00370334"/>
    <w:rsid w:val="0037187B"/>
    <w:rsid w:val="0037303C"/>
    <w:rsid w:val="00373DA9"/>
    <w:rsid w:val="003757C3"/>
    <w:rsid w:val="003823B1"/>
    <w:rsid w:val="00385B96"/>
    <w:rsid w:val="00387CC0"/>
    <w:rsid w:val="00392414"/>
    <w:rsid w:val="0039765D"/>
    <w:rsid w:val="003A053D"/>
    <w:rsid w:val="003A08B5"/>
    <w:rsid w:val="003A1765"/>
    <w:rsid w:val="003B1C3B"/>
    <w:rsid w:val="003B252A"/>
    <w:rsid w:val="003B3212"/>
    <w:rsid w:val="003C7652"/>
    <w:rsid w:val="003D6D6A"/>
    <w:rsid w:val="003E6996"/>
    <w:rsid w:val="003F74AD"/>
    <w:rsid w:val="00400145"/>
    <w:rsid w:val="004030D4"/>
    <w:rsid w:val="00406AD6"/>
    <w:rsid w:val="0041674E"/>
    <w:rsid w:val="004256A4"/>
    <w:rsid w:val="00425B8B"/>
    <w:rsid w:val="0043314F"/>
    <w:rsid w:val="004368ED"/>
    <w:rsid w:val="00443B95"/>
    <w:rsid w:val="00444853"/>
    <w:rsid w:val="0045049F"/>
    <w:rsid w:val="00450645"/>
    <w:rsid w:val="00454B45"/>
    <w:rsid w:val="00456481"/>
    <w:rsid w:val="0045717E"/>
    <w:rsid w:val="00460749"/>
    <w:rsid w:val="004703BD"/>
    <w:rsid w:val="0047101C"/>
    <w:rsid w:val="00472FE6"/>
    <w:rsid w:val="004739D2"/>
    <w:rsid w:val="004807BC"/>
    <w:rsid w:val="004867A3"/>
    <w:rsid w:val="00486D2D"/>
    <w:rsid w:val="004908BD"/>
    <w:rsid w:val="00495B1A"/>
    <w:rsid w:val="00496274"/>
    <w:rsid w:val="004A06EC"/>
    <w:rsid w:val="004A7FD0"/>
    <w:rsid w:val="004B0CAC"/>
    <w:rsid w:val="004B4FBA"/>
    <w:rsid w:val="004B7F06"/>
    <w:rsid w:val="004C015C"/>
    <w:rsid w:val="004C3A94"/>
    <w:rsid w:val="004C666A"/>
    <w:rsid w:val="004C73D1"/>
    <w:rsid w:val="004D7B10"/>
    <w:rsid w:val="004D7C4E"/>
    <w:rsid w:val="004E1E50"/>
    <w:rsid w:val="004E7C59"/>
    <w:rsid w:val="004F1953"/>
    <w:rsid w:val="004F3A01"/>
    <w:rsid w:val="004F69DE"/>
    <w:rsid w:val="00500013"/>
    <w:rsid w:val="005044D6"/>
    <w:rsid w:val="005110C8"/>
    <w:rsid w:val="0051618F"/>
    <w:rsid w:val="00530464"/>
    <w:rsid w:val="00540418"/>
    <w:rsid w:val="00544D40"/>
    <w:rsid w:val="00546F15"/>
    <w:rsid w:val="005474CB"/>
    <w:rsid w:val="00553CC4"/>
    <w:rsid w:val="0055517F"/>
    <w:rsid w:val="00565974"/>
    <w:rsid w:val="00565E3D"/>
    <w:rsid w:val="00574178"/>
    <w:rsid w:val="00574CAC"/>
    <w:rsid w:val="0058479F"/>
    <w:rsid w:val="005870EC"/>
    <w:rsid w:val="005A23AE"/>
    <w:rsid w:val="005B2B5E"/>
    <w:rsid w:val="005B7BDC"/>
    <w:rsid w:val="005C72B5"/>
    <w:rsid w:val="005D1E0F"/>
    <w:rsid w:val="005D2F53"/>
    <w:rsid w:val="005D48BA"/>
    <w:rsid w:val="005D6256"/>
    <w:rsid w:val="005D651E"/>
    <w:rsid w:val="005E387E"/>
    <w:rsid w:val="005F21C7"/>
    <w:rsid w:val="005F30DF"/>
    <w:rsid w:val="005F3247"/>
    <w:rsid w:val="00606E32"/>
    <w:rsid w:val="00612C44"/>
    <w:rsid w:val="006142DD"/>
    <w:rsid w:val="00614A59"/>
    <w:rsid w:val="006153C7"/>
    <w:rsid w:val="00622021"/>
    <w:rsid w:val="006337AC"/>
    <w:rsid w:val="00633A3A"/>
    <w:rsid w:val="0063498C"/>
    <w:rsid w:val="00637492"/>
    <w:rsid w:val="006453CB"/>
    <w:rsid w:val="00655C9B"/>
    <w:rsid w:val="00661BA6"/>
    <w:rsid w:val="00662655"/>
    <w:rsid w:val="00663D8B"/>
    <w:rsid w:val="00681241"/>
    <w:rsid w:val="00686C9E"/>
    <w:rsid w:val="00691AD9"/>
    <w:rsid w:val="00691E5A"/>
    <w:rsid w:val="006978BF"/>
    <w:rsid w:val="00697E4B"/>
    <w:rsid w:val="006A04DC"/>
    <w:rsid w:val="006A6B15"/>
    <w:rsid w:val="006B3DAC"/>
    <w:rsid w:val="006B705D"/>
    <w:rsid w:val="006C154E"/>
    <w:rsid w:val="006C17CA"/>
    <w:rsid w:val="006D2D4A"/>
    <w:rsid w:val="006D350A"/>
    <w:rsid w:val="006D48F4"/>
    <w:rsid w:val="006E0ECB"/>
    <w:rsid w:val="006F4153"/>
    <w:rsid w:val="00703F35"/>
    <w:rsid w:val="0070525D"/>
    <w:rsid w:val="0070582E"/>
    <w:rsid w:val="00707B6B"/>
    <w:rsid w:val="00711088"/>
    <w:rsid w:val="00714126"/>
    <w:rsid w:val="007141DA"/>
    <w:rsid w:val="00716169"/>
    <w:rsid w:val="0071638A"/>
    <w:rsid w:val="00727C29"/>
    <w:rsid w:val="007336BE"/>
    <w:rsid w:val="00737212"/>
    <w:rsid w:val="00762984"/>
    <w:rsid w:val="00764E8E"/>
    <w:rsid w:val="0076551D"/>
    <w:rsid w:val="007659E0"/>
    <w:rsid w:val="00773CEA"/>
    <w:rsid w:val="007762AC"/>
    <w:rsid w:val="007807EA"/>
    <w:rsid w:val="0079685C"/>
    <w:rsid w:val="00797371"/>
    <w:rsid w:val="007A5A08"/>
    <w:rsid w:val="007A5A76"/>
    <w:rsid w:val="007A6F9A"/>
    <w:rsid w:val="007A7184"/>
    <w:rsid w:val="007A7316"/>
    <w:rsid w:val="007B148B"/>
    <w:rsid w:val="007B7C64"/>
    <w:rsid w:val="007C6522"/>
    <w:rsid w:val="007C65DE"/>
    <w:rsid w:val="007D3691"/>
    <w:rsid w:val="007D6E12"/>
    <w:rsid w:val="007E04F0"/>
    <w:rsid w:val="007E2455"/>
    <w:rsid w:val="007E5B50"/>
    <w:rsid w:val="007F071D"/>
    <w:rsid w:val="007F6111"/>
    <w:rsid w:val="00801EDA"/>
    <w:rsid w:val="00810326"/>
    <w:rsid w:val="00817C55"/>
    <w:rsid w:val="00817E65"/>
    <w:rsid w:val="00820744"/>
    <w:rsid w:val="0082076C"/>
    <w:rsid w:val="00821A8B"/>
    <w:rsid w:val="00826848"/>
    <w:rsid w:val="008320AF"/>
    <w:rsid w:val="00841EAF"/>
    <w:rsid w:val="00845502"/>
    <w:rsid w:val="008469FB"/>
    <w:rsid w:val="00846B8D"/>
    <w:rsid w:val="00851C8F"/>
    <w:rsid w:val="00867E89"/>
    <w:rsid w:val="008710BD"/>
    <w:rsid w:val="0087297F"/>
    <w:rsid w:val="00876CAB"/>
    <w:rsid w:val="008778B5"/>
    <w:rsid w:val="00884149"/>
    <w:rsid w:val="00884571"/>
    <w:rsid w:val="008931FC"/>
    <w:rsid w:val="00895C31"/>
    <w:rsid w:val="00896D81"/>
    <w:rsid w:val="008A465E"/>
    <w:rsid w:val="008A700C"/>
    <w:rsid w:val="008B1CA7"/>
    <w:rsid w:val="008B698A"/>
    <w:rsid w:val="008C473C"/>
    <w:rsid w:val="008C4C1A"/>
    <w:rsid w:val="008D3671"/>
    <w:rsid w:val="008D558C"/>
    <w:rsid w:val="008E11BD"/>
    <w:rsid w:val="008E1D52"/>
    <w:rsid w:val="008E7893"/>
    <w:rsid w:val="008F10F3"/>
    <w:rsid w:val="008F6A38"/>
    <w:rsid w:val="00901141"/>
    <w:rsid w:val="00904CE8"/>
    <w:rsid w:val="00905C1B"/>
    <w:rsid w:val="00906F48"/>
    <w:rsid w:val="00913E8D"/>
    <w:rsid w:val="00917199"/>
    <w:rsid w:val="00921ABE"/>
    <w:rsid w:val="0092248E"/>
    <w:rsid w:val="009265A0"/>
    <w:rsid w:val="009266DB"/>
    <w:rsid w:val="0093251E"/>
    <w:rsid w:val="009325B9"/>
    <w:rsid w:val="0094441C"/>
    <w:rsid w:val="00955C8D"/>
    <w:rsid w:val="0096032C"/>
    <w:rsid w:val="00971D59"/>
    <w:rsid w:val="009815B2"/>
    <w:rsid w:val="009861DA"/>
    <w:rsid w:val="00986F74"/>
    <w:rsid w:val="00992887"/>
    <w:rsid w:val="009931A3"/>
    <w:rsid w:val="009A3AA5"/>
    <w:rsid w:val="009B23E5"/>
    <w:rsid w:val="009B4E09"/>
    <w:rsid w:val="009B7DA9"/>
    <w:rsid w:val="009C21AF"/>
    <w:rsid w:val="009C7283"/>
    <w:rsid w:val="009D7157"/>
    <w:rsid w:val="009E1659"/>
    <w:rsid w:val="009E538F"/>
    <w:rsid w:val="009E6ED0"/>
    <w:rsid w:val="009E78C7"/>
    <w:rsid w:val="009F438E"/>
    <w:rsid w:val="009F7BD4"/>
    <w:rsid w:val="00A02BB8"/>
    <w:rsid w:val="00A05BB9"/>
    <w:rsid w:val="00A06F12"/>
    <w:rsid w:val="00A12F47"/>
    <w:rsid w:val="00A201A3"/>
    <w:rsid w:val="00A2334C"/>
    <w:rsid w:val="00A32EF0"/>
    <w:rsid w:val="00A37A15"/>
    <w:rsid w:val="00A4257F"/>
    <w:rsid w:val="00A4487A"/>
    <w:rsid w:val="00A44D48"/>
    <w:rsid w:val="00A451C9"/>
    <w:rsid w:val="00A5265B"/>
    <w:rsid w:val="00A54678"/>
    <w:rsid w:val="00A56DF1"/>
    <w:rsid w:val="00A61E06"/>
    <w:rsid w:val="00A6689D"/>
    <w:rsid w:val="00A6717E"/>
    <w:rsid w:val="00A73F81"/>
    <w:rsid w:val="00A77A51"/>
    <w:rsid w:val="00A837F2"/>
    <w:rsid w:val="00A90792"/>
    <w:rsid w:val="00A91E30"/>
    <w:rsid w:val="00AA4AED"/>
    <w:rsid w:val="00AA78DF"/>
    <w:rsid w:val="00AB1F49"/>
    <w:rsid w:val="00AC12AC"/>
    <w:rsid w:val="00AC2F66"/>
    <w:rsid w:val="00AC7D31"/>
    <w:rsid w:val="00AD10CD"/>
    <w:rsid w:val="00AD16C8"/>
    <w:rsid w:val="00AD3AD9"/>
    <w:rsid w:val="00AD59AA"/>
    <w:rsid w:val="00AF185B"/>
    <w:rsid w:val="00B03866"/>
    <w:rsid w:val="00B03874"/>
    <w:rsid w:val="00B067EF"/>
    <w:rsid w:val="00B06C94"/>
    <w:rsid w:val="00B12A2E"/>
    <w:rsid w:val="00B1350B"/>
    <w:rsid w:val="00B220D0"/>
    <w:rsid w:val="00B27279"/>
    <w:rsid w:val="00B31DAB"/>
    <w:rsid w:val="00B3426B"/>
    <w:rsid w:val="00B423E1"/>
    <w:rsid w:val="00B4695D"/>
    <w:rsid w:val="00B518C3"/>
    <w:rsid w:val="00B54EAF"/>
    <w:rsid w:val="00B55B09"/>
    <w:rsid w:val="00B5684F"/>
    <w:rsid w:val="00B57668"/>
    <w:rsid w:val="00B577EE"/>
    <w:rsid w:val="00B624EC"/>
    <w:rsid w:val="00B62C65"/>
    <w:rsid w:val="00B67FC4"/>
    <w:rsid w:val="00B77731"/>
    <w:rsid w:val="00B82532"/>
    <w:rsid w:val="00B85413"/>
    <w:rsid w:val="00B90EC7"/>
    <w:rsid w:val="00B92265"/>
    <w:rsid w:val="00B927B6"/>
    <w:rsid w:val="00B93A63"/>
    <w:rsid w:val="00B9438C"/>
    <w:rsid w:val="00BB2DEA"/>
    <w:rsid w:val="00BB3044"/>
    <w:rsid w:val="00BB7B5E"/>
    <w:rsid w:val="00BC1672"/>
    <w:rsid w:val="00BD41BD"/>
    <w:rsid w:val="00BE3B55"/>
    <w:rsid w:val="00BF5F52"/>
    <w:rsid w:val="00C16EFB"/>
    <w:rsid w:val="00C20C9D"/>
    <w:rsid w:val="00C229D9"/>
    <w:rsid w:val="00C264DD"/>
    <w:rsid w:val="00C472D4"/>
    <w:rsid w:val="00C51854"/>
    <w:rsid w:val="00C57E4B"/>
    <w:rsid w:val="00C60271"/>
    <w:rsid w:val="00C669AA"/>
    <w:rsid w:val="00C6744D"/>
    <w:rsid w:val="00C86199"/>
    <w:rsid w:val="00CA44D6"/>
    <w:rsid w:val="00CA4FEC"/>
    <w:rsid w:val="00CB0EDD"/>
    <w:rsid w:val="00CB2609"/>
    <w:rsid w:val="00CB44E2"/>
    <w:rsid w:val="00CB6BC7"/>
    <w:rsid w:val="00CC3979"/>
    <w:rsid w:val="00CC4631"/>
    <w:rsid w:val="00CC4AA7"/>
    <w:rsid w:val="00CC6910"/>
    <w:rsid w:val="00CC6F29"/>
    <w:rsid w:val="00CD6E8E"/>
    <w:rsid w:val="00CD701C"/>
    <w:rsid w:val="00CE0D3F"/>
    <w:rsid w:val="00CE609A"/>
    <w:rsid w:val="00CE77DB"/>
    <w:rsid w:val="00D02039"/>
    <w:rsid w:val="00D156DC"/>
    <w:rsid w:val="00D27598"/>
    <w:rsid w:val="00D31462"/>
    <w:rsid w:val="00D32347"/>
    <w:rsid w:val="00D36B16"/>
    <w:rsid w:val="00D37360"/>
    <w:rsid w:val="00D40D85"/>
    <w:rsid w:val="00D50E82"/>
    <w:rsid w:val="00D521C3"/>
    <w:rsid w:val="00D52C7D"/>
    <w:rsid w:val="00D5442D"/>
    <w:rsid w:val="00D57059"/>
    <w:rsid w:val="00D62BF7"/>
    <w:rsid w:val="00D65F14"/>
    <w:rsid w:val="00D77626"/>
    <w:rsid w:val="00D812B0"/>
    <w:rsid w:val="00D81768"/>
    <w:rsid w:val="00D8331A"/>
    <w:rsid w:val="00D943A8"/>
    <w:rsid w:val="00D94DA7"/>
    <w:rsid w:val="00D956B2"/>
    <w:rsid w:val="00DA0BD8"/>
    <w:rsid w:val="00DA6156"/>
    <w:rsid w:val="00DA6970"/>
    <w:rsid w:val="00DB3B32"/>
    <w:rsid w:val="00DC0B1D"/>
    <w:rsid w:val="00DC1EA3"/>
    <w:rsid w:val="00DC2738"/>
    <w:rsid w:val="00DC33C5"/>
    <w:rsid w:val="00DC445E"/>
    <w:rsid w:val="00DC6D78"/>
    <w:rsid w:val="00DD6904"/>
    <w:rsid w:val="00DE3565"/>
    <w:rsid w:val="00DE5A04"/>
    <w:rsid w:val="00DE693D"/>
    <w:rsid w:val="00DE6B98"/>
    <w:rsid w:val="00DF27BD"/>
    <w:rsid w:val="00DF4954"/>
    <w:rsid w:val="00E00B88"/>
    <w:rsid w:val="00E0109D"/>
    <w:rsid w:val="00E0239F"/>
    <w:rsid w:val="00E041EA"/>
    <w:rsid w:val="00E04691"/>
    <w:rsid w:val="00E04F71"/>
    <w:rsid w:val="00E11AB8"/>
    <w:rsid w:val="00E17A17"/>
    <w:rsid w:val="00E2366C"/>
    <w:rsid w:val="00E23C65"/>
    <w:rsid w:val="00E24EE9"/>
    <w:rsid w:val="00E260F6"/>
    <w:rsid w:val="00E26F52"/>
    <w:rsid w:val="00E271A7"/>
    <w:rsid w:val="00E27702"/>
    <w:rsid w:val="00E30DE3"/>
    <w:rsid w:val="00E333FB"/>
    <w:rsid w:val="00E42178"/>
    <w:rsid w:val="00E42F0F"/>
    <w:rsid w:val="00E459B1"/>
    <w:rsid w:val="00E602DF"/>
    <w:rsid w:val="00E6640D"/>
    <w:rsid w:val="00E762C1"/>
    <w:rsid w:val="00E76364"/>
    <w:rsid w:val="00E85F89"/>
    <w:rsid w:val="00E913B7"/>
    <w:rsid w:val="00E91C76"/>
    <w:rsid w:val="00E95B78"/>
    <w:rsid w:val="00EA36CB"/>
    <w:rsid w:val="00EB0071"/>
    <w:rsid w:val="00EB2668"/>
    <w:rsid w:val="00EB3BFE"/>
    <w:rsid w:val="00EC1FA0"/>
    <w:rsid w:val="00EC2F24"/>
    <w:rsid w:val="00ED01FB"/>
    <w:rsid w:val="00ED5FB6"/>
    <w:rsid w:val="00EE601C"/>
    <w:rsid w:val="00EF3C6B"/>
    <w:rsid w:val="00EF6415"/>
    <w:rsid w:val="00F07467"/>
    <w:rsid w:val="00F25732"/>
    <w:rsid w:val="00F261D6"/>
    <w:rsid w:val="00F276FA"/>
    <w:rsid w:val="00F40E97"/>
    <w:rsid w:val="00F465F3"/>
    <w:rsid w:val="00F55C14"/>
    <w:rsid w:val="00F57330"/>
    <w:rsid w:val="00F6510E"/>
    <w:rsid w:val="00F76A80"/>
    <w:rsid w:val="00F805BD"/>
    <w:rsid w:val="00F816AC"/>
    <w:rsid w:val="00F82241"/>
    <w:rsid w:val="00F8267E"/>
    <w:rsid w:val="00F92B3C"/>
    <w:rsid w:val="00F9766A"/>
    <w:rsid w:val="00F97732"/>
    <w:rsid w:val="00FA0C59"/>
    <w:rsid w:val="00FA1ABF"/>
    <w:rsid w:val="00FA2D63"/>
    <w:rsid w:val="00FA34A3"/>
    <w:rsid w:val="00FB6580"/>
    <w:rsid w:val="00FB71C8"/>
    <w:rsid w:val="00FD28D2"/>
    <w:rsid w:val="00FD426F"/>
    <w:rsid w:val="00FD6B64"/>
    <w:rsid w:val="00FD73BA"/>
    <w:rsid w:val="00FE1A7D"/>
    <w:rsid w:val="00FE2E76"/>
    <w:rsid w:val="00FE7048"/>
    <w:rsid w:val="00FE789A"/>
    <w:rsid w:val="00FF01BE"/>
    <w:rsid w:val="00FF18EA"/>
    <w:rsid w:val="00FF5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5"/>
    <o:shapelayout v:ext="edit">
      <o:idmap v:ext="edit" data="1"/>
    </o:shapelayout>
  </w:shapeDefaults>
  <w:decimalSymbol w:val=","/>
  <w:listSeparator w:val=";"/>
  <w14:docId w14:val="0F9B6772"/>
  <w15:docId w15:val="{FBF1FE12-7C22-4586-A175-DF78DA59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89D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8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789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E789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0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F35"/>
    <w:rPr>
      <w:rFonts w:eastAsiaTheme="minorEastAsia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70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F35"/>
    <w:rPr>
      <w:rFonts w:eastAsiaTheme="minorEastAsia"/>
      <w:sz w:val="21"/>
      <w:szCs w:val="21"/>
    </w:rPr>
  </w:style>
  <w:style w:type="paragraph" w:customStyle="1" w:styleId="Default">
    <w:name w:val="Default"/>
    <w:rsid w:val="007B14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D2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22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ios.gov.p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owietrze.katowice.wios.gov.pl/dane-pomiarowe/automatyczne" TargetMode="External"/><Relationship Id="rId17" Type="http://schemas.openxmlformats.org/officeDocument/2006/relationships/hyperlink" Target="mailto:wsse.katowice@pis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kretariat.marszalka@slaskie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zkws@katowice.uw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zecznik@slaskie.pl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powietrze.gios.gov.pl/pjp/airPollution?woj=slaski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ios@gios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ios@gi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7DDC9-4736-4A4B-8084-05795119F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liliana.fryda1208@gmail.com</dc:creator>
  <cp:lastModifiedBy>Halina Radziszewska</cp:lastModifiedBy>
  <cp:revision>32</cp:revision>
  <cp:lastPrinted>2021-05-10T06:48:00Z</cp:lastPrinted>
  <dcterms:created xsi:type="dcterms:W3CDTF">2021-04-26T05:47:00Z</dcterms:created>
  <dcterms:modified xsi:type="dcterms:W3CDTF">2021-05-10T06:50:00Z</dcterms:modified>
</cp:coreProperties>
</file>