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DFCA0" w14:textId="0A2DC2BF" w:rsidR="0002400F" w:rsidRPr="00041436" w:rsidRDefault="0000653E">
      <w:pPr>
        <w:rPr>
          <w:rFonts w:ascii="Arial" w:hAnsi="Arial" w:cs="Arial"/>
          <w:sz w:val="20"/>
          <w:szCs w:val="20"/>
        </w:rPr>
      </w:pPr>
      <w:r w:rsidRPr="00041436">
        <w:rPr>
          <w:rFonts w:ascii="Arial" w:hAnsi="Arial" w:cs="Arial"/>
          <w:noProof/>
          <w:sz w:val="20"/>
          <w:szCs w:val="20"/>
        </w:rPr>
        <mc:AlternateContent>
          <mc:Choice Requires="wps">
            <w:drawing>
              <wp:anchor distT="45720" distB="45720" distL="114300" distR="114300" simplePos="0" relativeHeight="251666432" behindDoc="0" locked="0" layoutInCell="1" allowOverlap="1" wp14:anchorId="1894C705" wp14:editId="6DCE9AB6">
                <wp:simplePos x="0" y="0"/>
                <wp:positionH relativeFrom="column">
                  <wp:posOffset>3244132</wp:posOffset>
                </wp:positionH>
                <wp:positionV relativeFrom="paragraph">
                  <wp:posOffset>-209357</wp:posOffset>
                </wp:positionV>
                <wp:extent cx="3282177" cy="1404620"/>
                <wp:effectExtent l="0" t="0" r="0" b="5715"/>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177" cy="1404620"/>
                        </a:xfrm>
                        <a:prstGeom prst="rect">
                          <a:avLst/>
                        </a:prstGeom>
                        <a:noFill/>
                        <a:ln w="9525">
                          <a:noFill/>
                          <a:miter lim="800000"/>
                          <a:headEnd/>
                          <a:tailEnd/>
                        </a:ln>
                      </wps:spPr>
                      <wps:txbx>
                        <w:txbxContent>
                          <w:p w14:paraId="78CDABEE" w14:textId="486D008A" w:rsidR="006A139C" w:rsidRDefault="006A139C" w:rsidP="0000653E">
                            <w:pPr>
                              <w:ind w:left="709" w:firstLine="0"/>
                              <w:rPr>
                                <w:rFonts w:ascii="Arial" w:hAnsi="Arial" w:cs="Arial"/>
                                <w:color w:val="000000" w:themeColor="text1"/>
                                <w:sz w:val="20"/>
                                <w:szCs w:val="20"/>
                              </w:rPr>
                            </w:pPr>
                            <w:r w:rsidRPr="00F256BB">
                              <w:rPr>
                                <w:rFonts w:ascii="Arial" w:hAnsi="Arial" w:cs="Arial"/>
                                <w:color w:val="000000" w:themeColor="text1"/>
                                <w:sz w:val="20"/>
                                <w:szCs w:val="20"/>
                              </w:rPr>
                              <w:t>Załącznik nr 2 do Zarządzenia nr</w:t>
                            </w:r>
                            <w:r w:rsidR="0086376C">
                              <w:rPr>
                                <w:rFonts w:ascii="Arial" w:hAnsi="Arial" w:cs="Arial"/>
                                <w:color w:val="000000" w:themeColor="text1"/>
                                <w:sz w:val="20"/>
                                <w:szCs w:val="20"/>
                              </w:rPr>
                              <w:t xml:space="preserve"> 444</w:t>
                            </w:r>
                            <w:r>
                              <w:rPr>
                                <w:rFonts w:ascii="Arial" w:hAnsi="Arial" w:cs="Arial"/>
                                <w:color w:val="000000" w:themeColor="text1"/>
                                <w:sz w:val="20"/>
                                <w:szCs w:val="20"/>
                              </w:rPr>
                              <w:t>/OS/2025</w:t>
                            </w:r>
                          </w:p>
                          <w:p w14:paraId="6A6BC839" w14:textId="4425CA46" w:rsidR="006A139C" w:rsidRPr="00F256BB" w:rsidRDefault="006A139C" w:rsidP="0000653E">
                            <w:pPr>
                              <w:ind w:left="709" w:firstLine="0"/>
                              <w:rPr>
                                <w:rFonts w:ascii="Arial" w:hAnsi="Arial" w:cs="Arial"/>
                                <w:color w:val="000000" w:themeColor="text1"/>
                                <w:sz w:val="20"/>
                                <w:szCs w:val="20"/>
                              </w:rPr>
                            </w:pPr>
                            <w:r w:rsidRPr="00F256BB">
                              <w:rPr>
                                <w:rFonts w:ascii="Arial" w:hAnsi="Arial" w:cs="Arial"/>
                                <w:color w:val="000000" w:themeColor="text1"/>
                                <w:sz w:val="20"/>
                                <w:szCs w:val="20"/>
                              </w:rPr>
                              <w:t xml:space="preserve">Prezydenta </w:t>
                            </w:r>
                            <w:r>
                              <w:rPr>
                                <w:rFonts w:ascii="Arial" w:hAnsi="Arial" w:cs="Arial"/>
                                <w:color w:val="000000" w:themeColor="text1"/>
                                <w:sz w:val="20"/>
                                <w:szCs w:val="20"/>
                              </w:rPr>
                              <w:t>Miasta</w:t>
                            </w:r>
                            <w:r w:rsidRPr="00F256BB">
                              <w:rPr>
                                <w:rFonts w:ascii="Arial" w:hAnsi="Arial" w:cs="Arial"/>
                                <w:color w:val="000000" w:themeColor="text1"/>
                                <w:sz w:val="20"/>
                                <w:szCs w:val="20"/>
                              </w:rPr>
                              <w:t xml:space="preserve"> Piekary Śląskie </w:t>
                            </w:r>
                          </w:p>
                          <w:p w14:paraId="43ED1D08" w14:textId="1C39F359" w:rsidR="006A139C" w:rsidRPr="005C5199" w:rsidRDefault="006A139C" w:rsidP="0000653E">
                            <w:pPr>
                              <w:ind w:left="709" w:firstLine="0"/>
                              <w:rPr>
                                <w:rFonts w:ascii="Arial" w:hAnsi="Arial" w:cs="Arial"/>
                                <w:color w:val="000000" w:themeColor="text1"/>
                                <w:sz w:val="20"/>
                                <w:szCs w:val="20"/>
                              </w:rPr>
                            </w:pPr>
                            <w:r w:rsidRPr="00F256BB">
                              <w:rPr>
                                <w:rFonts w:ascii="Arial" w:hAnsi="Arial" w:cs="Arial"/>
                                <w:color w:val="000000" w:themeColor="text1"/>
                                <w:sz w:val="20"/>
                                <w:szCs w:val="20"/>
                              </w:rPr>
                              <w:t xml:space="preserve">z dnia </w:t>
                            </w:r>
                            <w:r w:rsidR="0086376C">
                              <w:rPr>
                                <w:rFonts w:ascii="Arial" w:hAnsi="Arial" w:cs="Arial"/>
                                <w:color w:val="000000" w:themeColor="text1"/>
                                <w:sz w:val="20"/>
                                <w:szCs w:val="20"/>
                              </w:rPr>
                              <w:t xml:space="preserve">4 sierpnia </w:t>
                            </w:r>
                            <w:r>
                              <w:rPr>
                                <w:rFonts w:ascii="Arial" w:hAnsi="Arial" w:cs="Arial"/>
                                <w:color w:val="000000" w:themeColor="text1"/>
                                <w:sz w:val="20"/>
                                <w:szCs w:val="20"/>
                              </w:rPr>
                              <w:t xml:space="preserve"> 2025</w:t>
                            </w:r>
                            <w:r w:rsidRPr="00F256BB">
                              <w:rPr>
                                <w:rFonts w:ascii="Arial" w:hAnsi="Arial" w:cs="Arial"/>
                                <w:color w:val="000000" w:themeColor="text1"/>
                                <w:sz w:val="20"/>
                                <w:szCs w:val="20"/>
                              </w:rPr>
                              <w:t xml:space="preserve">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4C705" id="_x0000_t202" coordsize="21600,21600" o:spt="202" path="m,l,21600r21600,l21600,xe">
                <v:stroke joinstyle="miter"/>
                <v:path gradientshapeok="t" o:connecttype="rect"/>
              </v:shapetype>
              <v:shape id="Pole tekstowe 2" o:spid="_x0000_s1026" type="#_x0000_t202" style="position:absolute;left:0;text-align:left;margin-left:255.45pt;margin-top:-16.5pt;width:258.4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" filled="f" stroked="f">
                <v:textbox style="mso-fit-shape-to-text:t">
                  <w:txbxContent>
                    <w:p w14:paraId="78CDABEE" w14:textId="486D008A" w:rsidR="006A139C" w:rsidRDefault="006A139C" w:rsidP="0000653E">
                      <w:pPr>
                        <w:ind w:left="709" w:firstLine="0"/>
                        <w:rPr>
                          <w:rFonts w:ascii="Arial" w:hAnsi="Arial" w:cs="Arial"/>
                          <w:color w:val="000000" w:themeColor="text1"/>
                          <w:sz w:val="20"/>
                          <w:szCs w:val="20"/>
                        </w:rPr>
                      </w:pPr>
                      <w:r w:rsidRPr="00F256BB">
                        <w:rPr>
                          <w:rFonts w:ascii="Arial" w:hAnsi="Arial" w:cs="Arial"/>
                          <w:color w:val="000000" w:themeColor="text1"/>
                          <w:sz w:val="20"/>
                          <w:szCs w:val="20"/>
                        </w:rPr>
                        <w:t>Załącznik nr 2 do Zarządzenia nr</w:t>
                      </w:r>
                      <w:r w:rsidR="0086376C">
                        <w:rPr>
                          <w:rFonts w:ascii="Arial" w:hAnsi="Arial" w:cs="Arial"/>
                          <w:color w:val="000000" w:themeColor="text1"/>
                          <w:sz w:val="20"/>
                          <w:szCs w:val="20"/>
                        </w:rPr>
                        <w:t xml:space="preserve"> 444</w:t>
                      </w:r>
                      <w:r>
                        <w:rPr>
                          <w:rFonts w:ascii="Arial" w:hAnsi="Arial" w:cs="Arial"/>
                          <w:color w:val="000000" w:themeColor="text1"/>
                          <w:sz w:val="20"/>
                          <w:szCs w:val="20"/>
                        </w:rPr>
                        <w:t>/OS/2025</w:t>
                      </w:r>
                    </w:p>
                    <w:p w14:paraId="6A6BC839" w14:textId="4425CA46" w:rsidR="006A139C" w:rsidRPr="00F256BB" w:rsidRDefault="006A139C" w:rsidP="0000653E">
                      <w:pPr>
                        <w:ind w:left="709" w:firstLine="0"/>
                        <w:rPr>
                          <w:rFonts w:ascii="Arial" w:hAnsi="Arial" w:cs="Arial"/>
                          <w:color w:val="000000" w:themeColor="text1"/>
                          <w:sz w:val="20"/>
                          <w:szCs w:val="20"/>
                        </w:rPr>
                      </w:pPr>
                      <w:r w:rsidRPr="00F256BB">
                        <w:rPr>
                          <w:rFonts w:ascii="Arial" w:hAnsi="Arial" w:cs="Arial"/>
                          <w:color w:val="000000" w:themeColor="text1"/>
                          <w:sz w:val="20"/>
                          <w:szCs w:val="20"/>
                        </w:rPr>
                        <w:t xml:space="preserve">Prezydenta </w:t>
                      </w:r>
                      <w:r>
                        <w:rPr>
                          <w:rFonts w:ascii="Arial" w:hAnsi="Arial" w:cs="Arial"/>
                          <w:color w:val="000000" w:themeColor="text1"/>
                          <w:sz w:val="20"/>
                          <w:szCs w:val="20"/>
                        </w:rPr>
                        <w:t>Miasta</w:t>
                      </w:r>
                      <w:r w:rsidRPr="00F256BB">
                        <w:rPr>
                          <w:rFonts w:ascii="Arial" w:hAnsi="Arial" w:cs="Arial"/>
                          <w:color w:val="000000" w:themeColor="text1"/>
                          <w:sz w:val="20"/>
                          <w:szCs w:val="20"/>
                        </w:rPr>
                        <w:t xml:space="preserve"> Piekary Śląskie </w:t>
                      </w:r>
                    </w:p>
                    <w:p w14:paraId="43ED1D08" w14:textId="1C39F359" w:rsidR="006A139C" w:rsidRPr="005C5199" w:rsidRDefault="006A139C" w:rsidP="0000653E">
                      <w:pPr>
                        <w:ind w:left="709" w:firstLine="0"/>
                        <w:rPr>
                          <w:rFonts w:ascii="Arial" w:hAnsi="Arial" w:cs="Arial"/>
                          <w:color w:val="000000" w:themeColor="text1"/>
                          <w:sz w:val="20"/>
                          <w:szCs w:val="20"/>
                        </w:rPr>
                      </w:pPr>
                      <w:r w:rsidRPr="00F256BB">
                        <w:rPr>
                          <w:rFonts w:ascii="Arial" w:hAnsi="Arial" w:cs="Arial"/>
                          <w:color w:val="000000" w:themeColor="text1"/>
                          <w:sz w:val="20"/>
                          <w:szCs w:val="20"/>
                        </w:rPr>
                        <w:t xml:space="preserve">z dnia </w:t>
                      </w:r>
                      <w:r w:rsidR="0086376C">
                        <w:rPr>
                          <w:rFonts w:ascii="Arial" w:hAnsi="Arial" w:cs="Arial"/>
                          <w:color w:val="000000" w:themeColor="text1"/>
                          <w:sz w:val="20"/>
                          <w:szCs w:val="20"/>
                        </w:rPr>
                        <w:t xml:space="preserve">4 sierpnia </w:t>
                      </w:r>
                      <w:r>
                        <w:rPr>
                          <w:rFonts w:ascii="Arial" w:hAnsi="Arial" w:cs="Arial"/>
                          <w:color w:val="000000" w:themeColor="text1"/>
                          <w:sz w:val="20"/>
                          <w:szCs w:val="20"/>
                        </w:rPr>
                        <w:t xml:space="preserve"> 2025</w:t>
                      </w:r>
                      <w:r w:rsidRPr="00F256BB">
                        <w:rPr>
                          <w:rFonts w:ascii="Arial" w:hAnsi="Arial" w:cs="Arial"/>
                          <w:color w:val="000000" w:themeColor="text1"/>
                          <w:sz w:val="20"/>
                          <w:szCs w:val="20"/>
                        </w:rPr>
                        <w:t xml:space="preserve"> r.</w:t>
                      </w:r>
                    </w:p>
                  </w:txbxContent>
                </v:textbox>
              </v:shape>
            </w:pict>
          </mc:Fallback>
        </mc:AlternateContent>
      </w:r>
    </w:p>
    <w:p w14:paraId="165160F1" w14:textId="05F2EAD2" w:rsidR="0002400F" w:rsidRPr="00041436" w:rsidRDefault="0002400F" w:rsidP="00DE0C6E">
      <w:pPr>
        <w:pStyle w:val="Tytu"/>
        <w:pBdr>
          <w:bottom w:val="none" w:sz="0" w:space="0" w:color="auto"/>
        </w:pBdr>
        <w:spacing w:line="276" w:lineRule="auto"/>
        <w:ind w:firstLine="0"/>
        <w:jc w:val="center"/>
        <w:rPr>
          <w:rFonts w:ascii="Arial" w:hAnsi="Arial" w:cs="Arial"/>
          <w:sz w:val="20"/>
          <w:szCs w:val="20"/>
        </w:rPr>
      </w:pPr>
    </w:p>
    <w:p w14:paraId="4B00B6B9" w14:textId="228CD51D" w:rsidR="0002400F" w:rsidRPr="00041436" w:rsidRDefault="0002400F" w:rsidP="00DE0C6E">
      <w:pPr>
        <w:pStyle w:val="Tytu"/>
        <w:pBdr>
          <w:bottom w:val="none" w:sz="0" w:space="0" w:color="auto"/>
        </w:pBdr>
        <w:spacing w:line="276" w:lineRule="auto"/>
        <w:ind w:firstLine="0"/>
        <w:rPr>
          <w:rFonts w:ascii="Arial" w:hAnsi="Arial" w:cs="Arial"/>
          <w:sz w:val="20"/>
          <w:szCs w:val="20"/>
        </w:rPr>
      </w:pPr>
    </w:p>
    <w:p w14:paraId="756EA162" w14:textId="72C21D9D" w:rsidR="0002400F" w:rsidRPr="00041436" w:rsidRDefault="0002400F">
      <w:pPr>
        <w:rPr>
          <w:rFonts w:ascii="Arial" w:hAnsi="Arial" w:cs="Arial"/>
          <w:sz w:val="20"/>
          <w:szCs w:val="20"/>
        </w:rPr>
      </w:pPr>
    </w:p>
    <w:p w14:paraId="30322610" w14:textId="2BEA1712" w:rsidR="0002400F" w:rsidRPr="00041436" w:rsidRDefault="0002400F">
      <w:pPr>
        <w:rPr>
          <w:rFonts w:ascii="Arial" w:hAnsi="Arial" w:cs="Arial"/>
          <w:sz w:val="20"/>
          <w:szCs w:val="20"/>
        </w:rPr>
      </w:pPr>
    </w:p>
    <w:p w14:paraId="0EEAF83A" w14:textId="0EA67B61" w:rsidR="0002400F" w:rsidRPr="00041436" w:rsidRDefault="00D321CC">
      <w:pPr>
        <w:rPr>
          <w:rFonts w:ascii="Arial" w:hAnsi="Arial" w:cs="Arial"/>
          <w:sz w:val="20"/>
          <w:szCs w:val="20"/>
        </w:rPr>
      </w:pPr>
      <w:r w:rsidRPr="00041436">
        <w:rPr>
          <w:rFonts w:ascii="Arial" w:hAnsi="Arial" w:cs="Arial"/>
          <w:noProof/>
          <w:sz w:val="20"/>
          <w:szCs w:val="20"/>
          <w:lang w:eastAsia="pl-PL"/>
          <w14:ligatures w14:val="standardContextual"/>
        </w:rPr>
        <mc:AlternateContent>
          <mc:Choice Requires="wps">
            <w:drawing>
              <wp:anchor distT="0" distB="0" distL="114300" distR="114300" simplePos="0" relativeHeight="251659264" behindDoc="1" locked="0" layoutInCell="1" allowOverlap="1" wp14:anchorId="53A6DC08" wp14:editId="7D69092C">
                <wp:simplePos x="0" y="0"/>
                <wp:positionH relativeFrom="column">
                  <wp:posOffset>-404495</wp:posOffset>
                </wp:positionH>
                <wp:positionV relativeFrom="paragraph">
                  <wp:posOffset>93345</wp:posOffset>
                </wp:positionV>
                <wp:extent cx="4859655" cy="3330575"/>
                <wp:effectExtent l="57150" t="38100" r="74295" b="98425"/>
                <wp:wrapNone/>
                <wp:docPr id="729381676" name="Prostokąt 1"/>
                <wp:cNvGraphicFramePr/>
                <a:graphic xmlns:a="http://schemas.openxmlformats.org/drawingml/2006/main">
                  <a:graphicData uri="http://schemas.microsoft.com/office/word/2010/wordprocessingShape">
                    <wps:wsp>
                      <wps:cNvSpPr/>
                      <wps:spPr>
                        <a:xfrm>
                          <a:off x="0" y="0"/>
                          <a:ext cx="4859655" cy="3330575"/>
                        </a:xfrm>
                        <a:prstGeom prst="rect">
                          <a:avLst/>
                        </a:prstGeom>
                        <a:ln>
                          <a:solidFill>
                            <a:srgbClr val="FF0000"/>
                          </a:solidFill>
                        </a:ln>
                      </wps:spPr>
                      <wps:style>
                        <a:lnRef idx="0">
                          <a:schemeClr val="accent4"/>
                        </a:lnRef>
                        <a:fillRef idx="3">
                          <a:schemeClr val="accent4"/>
                        </a:fillRef>
                        <a:effectRef idx="3">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E741C1" id="Prostokąt 1" o:spid="_x0000_s1026" style="position:absolute;margin-left:-31.85pt;margin-top:7.35pt;width:382.65pt;height:262.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" fillcolor="#ffc310 [3031]" strokecolor="red">
                <v:fill color2="#fcbd00 [3175]" rotate="t" colors="0 #ffc746;.5 #ffc600;1 #e5b600" focus="100%" type="gradient">
                  <o:fill v:ext="view" type="gradientUnscaled"/>
                </v:fill>
                <v:shadow on="t" color="black" opacity="41287f" offset="0,1.5pt"/>
              </v:rect>
            </w:pict>
          </mc:Fallback>
        </mc:AlternateContent>
      </w:r>
    </w:p>
    <w:p w14:paraId="67417653" w14:textId="77777777" w:rsidR="0002400F" w:rsidRPr="00041436" w:rsidRDefault="0002400F">
      <w:pPr>
        <w:rPr>
          <w:rFonts w:ascii="Arial" w:hAnsi="Arial" w:cs="Arial"/>
          <w:sz w:val="20"/>
          <w:szCs w:val="20"/>
        </w:rPr>
      </w:pPr>
    </w:p>
    <w:p w14:paraId="55654344" w14:textId="77777777" w:rsidR="0002400F" w:rsidRPr="00041436" w:rsidRDefault="0002400F">
      <w:pPr>
        <w:rPr>
          <w:rFonts w:ascii="Arial" w:hAnsi="Arial" w:cs="Arial"/>
          <w:sz w:val="20"/>
          <w:szCs w:val="20"/>
        </w:rPr>
      </w:pPr>
    </w:p>
    <w:p w14:paraId="28D25DDF" w14:textId="77777777" w:rsidR="0002400F" w:rsidRPr="00041436" w:rsidRDefault="0002400F">
      <w:pPr>
        <w:rPr>
          <w:rFonts w:ascii="Arial" w:hAnsi="Arial" w:cs="Arial"/>
          <w:sz w:val="20"/>
          <w:szCs w:val="20"/>
        </w:rPr>
      </w:pPr>
    </w:p>
    <w:p w14:paraId="29680982" w14:textId="77777777" w:rsidR="0002400F" w:rsidRPr="00041436" w:rsidRDefault="0002400F">
      <w:pPr>
        <w:rPr>
          <w:rFonts w:ascii="Arial" w:hAnsi="Arial" w:cs="Arial"/>
          <w:sz w:val="20"/>
          <w:szCs w:val="20"/>
        </w:rPr>
      </w:pPr>
    </w:p>
    <w:p w14:paraId="17417D5F" w14:textId="48C4566A" w:rsidR="0002400F" w:rsidRPr="00041436" w:rsidRDefault="0002400F">
      <w:pPr>
        <w:rPr>
          <w:rFonts w:ascii="Arial" w:hAnsi="Arial" w:cs="Arial"/>
          <w:sz w:val="20"/>
          <w:szCs w:val="20"/>
        </w:rPr>
      </w:pPr>
    </w:p>
    <w:p w14:paraId="46736161" w14:textId="7D64996C" w:rsidR="0002400F" w:rsidRPr="00041436" w:rsidRDefault="0002400F">
      <w:pPr>
        <w:rPr>
          <w:rFonts w:ascii="Arial" w:hAnsi="Arial" w:cs="Arial"/>
          <w:sz w:val="20"/>
          <w:szCs w:val="20"/>
        </w:rPr>
      </w:pPr>
    </w:p>
    <w:p w14:paraId="536BA519" w14:textId="4CEBFDA3" w:rsidR="0002400F" w:rsidRPr="00041436" w:rsidRDefault="0002400F">
      <w:pPr>
        <w:rPr>
          <w:rFonts w:ascii="Arial" w:hAnsi="Arial" w:cs="Arial"/>
          <w:sz w:val="20"/>
          <w:szCs w:val="20"/>
        </w:rPr>
      </w:pPr>
    </w:p>
    <w:p w14:paraId="63A98845" w14:textId="0A2747BE" w:rsidR="0002400F" w:rsidRPr="00041436" w:rsidRDefault="00A023E0">
      <w:pPr>
        <w:rPr>
          <w:rFonts w:ascii="Arial" w:hAnsi="Arial" w:cs="Arial"/>
          <w:sz w:val="20"/>
          <w:szCs w:val="20"/>
        </w:rPr>
      </w:pPr>
      <w:r w:rsidRPr="00041436">
        <w:rPr>
          <w:rFonts w:ascii="Arial" w:hAnsi="Arial" w:cs="Arial"/>
          <w:noProof/>
          <w:sz w:val="20"/>
          <w:szCs w:val="20"/>
          <w:lang w:eastAsia="pl-PL"/>
        </w:rPr>
        <w:drawing>
          <wp:anchor distT="0" distB="0" distL="114300" distR="114300" simplePos="0" relativeHeight="3" behindDoc="0" locked="0" layoutInCell="1" allowOverlap="1" wp14:anchorId="2BCF1B44" wp14:editId="743B349D">
            <wp:simplePos x="0" y="0"/>
            <wp:positionH relativeFrom="column">
              <wp:posOffset>294005</wp:posOffset>
            </wp:positionH>
            <wp:positionV relativeFrom="paragraph">
              <wp:posOffset>186055</wp:posOffset>
            </wp:positionV>
            <wp:extent cx="1441450" cy="952500"/>
            <wp:effectExtent l="171450" t="171450" r="368300" b="361950"/>
            <wp:wrapSquare wrapText="bothSides"/>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pic:cNvPicPr>
                      <a:picLocks noChangeAspect="1" noChangeArrowheads="1"/>
                    </pic:cNvPicPr>
                  </pic:nvPicPr>
                  <pic:blipFill>
                    <a:blip r:embed="rId8"/>
                    <a:srcRect l="36409" t="66859" r="54771" b="22785"/>
                    <a:stretch>
                      <a:fillRect/>
                    </a:stretch>
                  </pic:blipFill>
                  <pic:spPr bwMode="auto">
                    <a:xfrm>
                      <a:off x="0" y="0"/>
                      <a:ext cx="1441450" cy="9525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79DDB740" w14:textId="4C21B42E" w:rsidR="0002400F" w:rsidRPr="00041436" w:rsidRDefault="0002400F">
      <w:pPr>
        <w:rPr>
          <w:rFonts w:ascii="Arial" w:hAnsi="Arial" w:cs="Arial"/>
          <w:sz w:val="20"/>
          <w:szCs w:val="20"/>
        </w:rPr>
      </w:pPr>
    </w:p>
    <w:p w14:paraId="49CBF993" w14:textId="4100DC9A" w:rsidR="0002400F" w:rsidRPr="00041436" w:rsidRDefault="0002400F">
      <w:pPr>
        <w:rPr>
          <w:rFonts w:ascii="Arial" w:hAnsi="Arial" w:cs="Arial"/>
          <w:sz w:val="20"/>
          <w:szCs w:val="20"/>
        </w:rPr>
      </w:pPr>
    </w:p>
    <w:p w14:paraId="313268D3" w14:textId="5EC019EF" w:rsidR="0002400F" w:rsidRPr="00041436" w:rsidRDefault="0002400F">
      <w:pPr>
        <w:rPr>
          <w:rFonts w:ascii="Arial" w:hAnsi="Arial" w:cs="Arial"/>
          <w:sz w:val="20"/>
          <w:szCs w:val="20"/>
        </w:rPr>
      </w:pPr>
    </w:p>
    <w:p w14:paraId="75EC3A1F" w14:textId="31D66D2E" w:rsidR="0002400F" w:rsidRPr="00041436" w:rsidRDefault="00A023E0">
      <w:pPr>
        <w:rPr>
          <w:rFonts w:ascii="Arial" w:hAnsi="Arial" w:cs="Arial"/>
          <w:sz w:val="20"/>
          <w:szCs w:val="20"/>
        </w:rPr>
      </w:pPr>
      <w:r w:rsidRPr="00041436">
        <w:rPr>
          <w:rFonts w:ascii="Arial" w:hAnsi="Arial" w:cs="Arial"/>
          <w:noProof/>
          <w:sz w:val="20"/>
          <w:szCs w:val="20"/>
          <w:lang w:eastAsia="pl-PL"/>
        </w:rPr>
        <mc:AlternateContent>
          <mc:Choice Requires="wps">
            <w:drawing>
              <wp:anchor distT="0" distB="0" distL="114300" distR="114300" simplePos="0" relativeHeight="4" behindDoc="0" locked="0" layoutInCell="1" allowOverlap="1" wp14:anchorId="5D0DBE85" wp14:editId="5D9A6309">
                <wp:simplePos x="0" y="0"/>
                <wp:positionH relativeFrom="column">
                  <wp:posOffset>2058670</wp:posOffset>
                </wp:positionH>
                <wp:positionV relativeFrom="paragraph">
                  <wp:posOffset>85090</wp:posOffset>
                </wp:positionV>
                <wp:extent cx="4229735" cy="946150"/>
                <wp:effectExtent l="38100" t="38100" r="113665" b="120650"/>
                <wp:wrapNone/>
                <wp:docPr id="2" name="Prostokąt 3"/>
                <wp:cNvGraphicFramePr/>
                <a:graphic xmlns:a="http://schemas.openxmlformats.org/drawingml/2006/main">
                  <a:graphicData uri="http://schemas.microsoft.com/office/word/2010/wordprocessingShape">
                    <wps:wsp>
                      <wps:cNvSpPr/>
                      <wps:spPr>
                        <a:xfrm>
                          <a:off x="0" y="0"/>
                          <a:ext cx="4229735" cy="946150"/>
                        </a:xfrm>
                        <a:prstGeom prst="rect">
                          <a:avLst/>
                        </a:prstGeom>
                        <a:solidFill>
                          <a:srgbClr val="0052B0"/>
                        </a:solidFill>
                        <a:ln>
                          <a:solidFill>
                            <a:schemeClr val="bg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4AC6412B" id="Prostokąt 3" o:spid="_x0000_s1026" style="position:absolute;margin-left:162.1pt;margin-top:6.7pt;width:333.05pt;height:74.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" fillcolor="#0052b0" strokecolor="white [3212]" strokeweight="1pt">
                <v:shadow on="t" color="black" opacity="26214f" origin="-.5,-.5" offset=".74836mm,.74836mm"/>
              </v:rect>
            </w:pict>
          </mc:Fallback>
        </mc:AlternateContent>
      </w:r>
      <w:r w:rsidRPr="00041436">
        <w:rPr>
          <w:rFonts w:ascii="Arial" w:hAnsi="Arial" w:cs="Arial"/>
          <w:noProof/>
          <w:sz w:val="20"/>
          <w:szCs w:val="20"/>
          <w:lang w:eastAsia="pl-PL"/>
        </w:rPr>
        <mc:AlternateContent>
          <mc:Choice Requires="wps">
            <w:drawing>
              <wp:anchor distT="45720" distB="45720" distL="114300" distR="113665" simplePos="0" relativeHeight="7" behindDoc="0" locked="0" layoutInCell="1" allowOverlap="1" wp14:anchorId="4FBB38D7" wp14:editId="344BA2CA">
                <wp:simplePos x="0" y="0"/>
                <wp:positionH relativeFrom="column">
                  <wp:posOffset>2119630</wp:posOffset>
                </wp:positionH>
                <wp:positionV relativeFrom="paragraph">
                  <wp:posOffset>396240</wp:posOffset>
                </wp:positionV>
                <wp:extent cx="3981450" cy="415925"/>
                <wp:effectExtent l="0" t="0" r="19050" b="17780"/>
                <wp:wrapSquare wrapText="bothSides"/>
                <wp:docPr id="5" name="Pole tekstowe 2"/>
                <wp:cNvGraphicFramePr/>
                <a:graphic xmlns:a="http://schemas.openxmlformats.org/drawingml/2006/main">
                  <a:graphicData uri="http://schemas.microsoft.com/office/word/2010/wordprocessingShape">
                    <wps:wsp>
                      <wps:cNvSpPr/>
                      <wps:spPr>
                        <a:xfrm>
                          <a:off x="0" y="0"/>
                          <a:ext cx="3981450" cy="415925"/>
                        </a:xfrm>
                        <a:prstGeom prst="rect">
                          <a:avLst/>
                        </a:prstGeom>
                        <a:solidFill>
                          <a:srgbClr val="0052B0"/>
                        </a:solidFill>
                        <a:ln w="9360">
                          <a:solidFill>
                            <a:srgbClr val="0052B0"/>
                          </a:solidFill>
                          <a:miter/>
                        </a:ln>
                      </wps:spPr>
                      <wps:style>
                        <a:lnRef idx="0">
                          <a:scrgbClr r="0" g="0" b="0"/>
                        </a:lnRef>
                        <a:fillRef idx="0">
                          <a:scrgbClr r="0" g="0" b="0"/>
                        </a:fillRef>
                        <a:effectRef idx="0">
                          <a:scrgbClr r="0" g="0" b="0"/>
                        </a:effectRef>
                        <a:fontRef idx="minor"/>
                      </wps:style>
                      <wps:txbx>
                        <w:txbxContent>
                          <w:p w14:paraId="39E1B4D9" w14:textId="77777777" w:rsidR="006A139C" w:rsidRPr="00235083" w:rsidRDefault="006A139C" w:rsidP="006712C1">
                            <w:pPr>
                              <w:pStyle w:val="Zawartoramki"/>
                              <w:ind w:firstLine="0"/>
                              <w:jc w:val="center"/>
                              <w:rPr>
                                <w:rFonts w:ascii="Arial" w:hAnsi="Arial" w:cs="Arial"/>
                                <w:sz w:val="36"/>
                                <w:szCs w:val="36"/>
                              </w:rPr>
                            </w:pPr>
                            <w:r w:rsidRPr="00235083">
                              <w:rPr>
                                <w:rFonts w:ascii="Arial" w:hAnsi="Arial" w:cs="Arial"/>
                                <w:b/>
                                <w:bCs/>
                                <w:color w:val="FFFFFF" w:themeColor="background1"/>
                                <w:sz w:val="36"/>
                                <w:szCs w:val="36"/>
                              </w:rPr>
                              <w:t>Fundusze Europejskie</w:t>
                            </w:r>
                          </w:p>
                        </w:txbxContent>
                      </wps:txbx>
                      <wps:bodyPr wrap="square">
                        <a:spAutoFit/>
                      </wps:bodyPr>
                    </wps:wsp>
                  </a:graphicData>
                </a:graphic>
                <wp14:sizeRelH relativeFrom="margin">
                  <wp14:pctWidth>0</wp14:pctWidth>
                </wp14:sizeRelH>
              </wp:anchor>
            </w:drawing>
          </mc:Choice>
          <mc:Fallback>
            <w:pict>
              <v:rect w14:anchorId="4FBB38D7" id="_x0000_s1027" style="position:absolute;left:0;text-align:left;margin-left:166.9pt;margin-top:31.2pt;width:313.5pt;height:32.75pt;z-index:7;visibility:visible;mso-wrap-style:square;mso-width-percent:0;mso-wrap-distance-left:9pt;mso-wrap-distance-top:3.6pt;mso-wrap-distance-right:8.95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" fillcolor="#0052b0" strokecolor="#0052b0" strokeweight=".26mm">
                <v:textbox style="mso-fit-shape-to-text:t">
                  <w:txbxContent>
                    <w:p w14:paraId="39E1B4D9" w14:textId="77777777" w:rsidR="006A139C" w:rsidRPr="00235083" w:rsidRDefault="006A139C" w:rsidP="006712C1">
                      <w:pPr>
                        <w:pStyle w:val="Zawartoramki"/>
                        <w:ind w:firstLine="0"/>
                        <w:jc w:val="center"/>
                        <w:rPr>
                          <w:rFonts w:ascii="Arial" w:hAnsi="Arial" w:cs="Arial"/>
                          <w:sz w:val="36"/>
                          <w:szCs w:val="36"/>
                        </w:rPr>
                      </w:pPr>
                      <w:r w:rsidRPr="00235083">
                        <w:rPr>
                          <w:rFonts w:ascii="Arial" w:hAnsi="Arial" w:cs="Arial"/>
                          <w:b/>
                          <w:bCs/>
                          <w:color w:val="FFFFFF" w:themeColor="background1"/>
                          <w:sz w:val="36"/>
                          <w:szCs w:val="36"/>
                        </w:rPr>
                        <w:t>Fundusze Europejskie</w:t>
                      </w:r>
                    </w:p>
                  </w:txbxContent>
                </v:textbox>
                <w10:wrap type="square"/>
              </v:rect>
            </w:pict>
          </mc:Fallback>
        </mc:AlternateContent>
      </w:r>
      <w:r w:rsidR="00DE0C6E" w:rsidRPr="00041436">
        <w:rPr>
          <w:rFonts w:ascii="Arial" w:hAnsi="Arial" w:cs="Arial"/>
          <w:noProof/>
          <w:sz w:val="20"/>
          <w:szCs w:val="20"/>
          <w:lang w:eastAsia="pl-PL"/>
        </w:rPr>
        <mc:AlternateContent>
          <mc:Choice Requires="wps">
            <w:drawing>
              <wp:anchor distT="0" distB="0" distL="114300" distR="114300" simplePos="0" relativeHeight="5" behindDoc="1" locked="0" layoutInCell="1" allowOverlap="1" wp14:anchorId="4C20162B" wp14:editId="64B3703B">
                <wp:simplePos x="0" y="0"/>
                <wp:positionH relativeFrom="margin">
                  <wp:posOffset>814705</wp:posOffset>
                </wp:positionH>
                <wp:positionV relativeFrom="paragraph">
                  <wp:posOffset>110490</wp:posOffset>
                </wp:positionV>
                <wp:extent cx="5474335" cy="3383280"/>
                <wp:effectExtent l="0" t="0" r="12065" b="26670"/>
                <wp:wrapNone/>
                <wp:docPr id="3" name="Prostokąt 4"/>
                <wp:cNvGraphicFramePr/>
                <a:graphic xmlns:a="http://schemas.openxmlformats.org/drawingml/2006/main">
                  <a:graphicData uri="http://schemas.microsoft.com/office/word/2010/wordprocessingShape">
                    <wps:wsp>
                      <wps:cNvSpPr/>
                      <wps:spPr>
                        <a:xfrm>
                          <a:off x="0" y="0"/>
                          <a:ext cx="5474335" cy="3383280"/>
                        </a:xfrm>
                        <a:prstGeom prst="rect">
                          <a:avLst/>
                        </a:prstGeom>
                        <a:ln>
                          <a:solidFill>
                            <a:srgbClr val="FF0000"/>
                          </a:solidFill>
                        </a:ln>
                      </wps:spPr>
                      <wps:style>
                        <a:lnRef idx="3">
                          <a:schemeClr val="lt1"/>
                        </a:lnRef>
                        <a:fillRef idx="1">
                          <a:schemeClr val="accent4"/>
                        </a:fillRef>
                        <a:effectRef idx="1">
                          <a:schemeClr val="accent4"/>
                        </a:effectRef>
                        <a:fontRef idx="minor">
                          <a:schemeClr val="lt1"/>
                        </a:fontRef>
                      </wps:style>
                      <wps:bodyPr/>
                    </wps:wsp>
                  </a:graphicData>
                </a:graphic>
                <wp14:sizeRelV relativeFrom="margin">
                  <wp14:pctHeight>0</wp14:pctHeight>
                </wp14:sizeRelV>
              </wp:anchor>
            </w:drawing>
          </mc:Choice>
          <mc:Fallback>
            <w:pict>
              <v:rect w14:anchorId="0FCA6849" id="Prostokąt 4" o:spid="_x0000_s1026" style="position:absolute;margin-left:64.15pt;margin-top:8.7pt;width:431.05pt;height:266.4pt;z-index:-50331647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" fillcolor="#ffc000 [3207]" strokecolor="red" strokeweight="1.5pt">
                <w10:wrap anchorx="margin"/>
              </v:rect>
            </w:pict>
          </mc:Fallback>
        </mc:AlternateContent>
      </w:r>
    </w:p>
    <w:p w14:paraId="027E9E71" w14:textId="3E0E8D60" w:rsidR="0002400F" w:rsidRPr="00041436" w:rsidRDefault="0002400F">
      <w:pPr>
        <w:rPr>
          <w:rFonts w:ascii="Arial" w:hAnsi="Arial" w:cs="Arial"/>
          <w:sz w:val="20"/>
          <w:szCs w:val="20"/>
        </w:rPr>
      </w:pPr>
    </w:p>
    <w:p w14:paraId="4E910D2C" w14:textId="0F2E86A8" w:rsidR="0002400F" w:rsidRPr="00041436" w:rsidRDefault="0002400F">
      <w:pPr>
        <w:rPr>
          <w:rFonts w:ascii="Arial" w:hAnsi="Arial" w:cs="Arial"/>
          <w:sz w:val="20"/>
          <w:szCs w:val="20"/>
        </w:rPr>
      </w:pPr>
    </w:p>
    <w:p w14:paraId="2DB32CB3" w14:textId="7A1BE829" w:rsidR="0002400F" w:rsidRPr="00041436" w:rsidRDefault="00A023E0">
      <w:pPr>
        <w:rPr>
          <w:rFonts w:ascii="Arial" w:hAnsi="Arial" w:cs="Arial"/>
          <w:sz w:val="20"/>
          <w:szCs w:val="20"/>
        </w:rPr>
      </w:pPr>
      <w:r w:rsidRPr="00041436">
        <w:rPr>
          <w:rFonts w:ascii="Arial" w:hAnsi="Arial" w:cs="Arial"/>
          <w:noProof/>
          <w:sz w:val="20"/>
          <w:szCs w:val="20"/>
          <w:lang w:eastAsia="pl-PL"/>
        </w:rPr>
        <mc:AlternateContent>
          <mc:Choice Requires="wps">
            <w:drawing>
              <wp:anchor distT="45720" distB="45720" distL="114300" distR="114300" simplePos="0" relativeHeight="6" behindDoc="0" locked="0" layoutInCell="1" allowOverlap="1" wp14:anchorId="45BDB6F7" wp14:editId="1FD4D604">
                <wp:simplePos x="0" y="0"/>
                <wp:positionH relativeFrom="column">
                  <wp:posOffset>1340485</wp:posOffset>
                </wp:positionH>
                <wp:positionV relativeFrom="paragraph">
                  <wp:posOffset>59055</wp:posOffset>
                </wp:positionV>
                <wp:extent cx="4618355" cy="2194560"/>
                <wp:effectExtent l="0" t="0" r="10795" b="15240"/>
                <wp:wrapSquare wrapText="bothSides"/>
                <wp:docPr id="7" name="Pole tekstowe 2"/>
                <wp:cNvGraphicFramePr/>
                <a:graphic xmlns:a="http://schemas.openxmlformats.org/drawingml/2006/main">
                  <a:graphicData uri="http://schemas.microsoft.com/office/word/2010/wordprocessingShape">
                    <wps:wsp>
                      <wps:cNvSpPr/>
                      <wps:spPr>
                        <a:xfrm>
                          <a:off x="0" y="0"/>
                          <a:ext cx="4618355" cy="2194560"/>
                        </a:xfrm>
                        <a:prstGeom prst="rect">
                          <a:avLst/>
                        </a:prstGeom>
                        <a:ln>
                          <a:solidFill>
                            <a:srgbClr val="FF0000"/>
                          </a:solidFill>
                        </a:ln>
                      </wps:spPr>
                      <wps:style>
                        <a:lnRef idx="3">
                          <a:schemeClr val="lt1"/>
                        </a:lnRef>
                        <a:fillRef idx="1">
                          <a:schemeClr val="accent4"/>
                        </a:fillRef>
                        <a:effectRef idx="1">
                          <a:schemeClr val="accent4"/>
                        </a:effectRef>
                        <a:fontRef idx="minor">
                          <a:schemeClr val="lt1"/>
                        </a:fontRef>
                      </wps:style>
                      <wps:txbx>
                        <w:txbxContent>
                          <w:p w14:paraId="0FBA7CED" w14:textId="365864D6" w:rsidR="006A139C" w:rsidRPr="00131694" w:rsidRDefault="006A139C" w:rsidP="001539AA">
                            <w:pPr>
                              <w:pStyle w:val="Tytu"/>
                              <w:pBdr>
                                <w:bottom w:val="none" w:sz="0" w:space="0" w:color="auto"/>
                              </w:pBdr>
                              <w:spacing w:line="276" w:lineRule="auto"/>
                              <w:ind w:firstLine="0"/>
                              <w:jc w:val="right"/>
                              <w:rPr>
                                <w:rFonts w:ascii="Arial" w:hAnsi="Arial" w:cs="Arial"/>
                                <w:b/>
                                <w:bCs/>
                                <w:sz w:val="40"/>
                                <w:szCs w:val="40"/>
                              </w:rPr>
                            </w:pPr>
                            <w:r w:rsidRPr="00131694">
                              <w:rPr>
                                <w:rFonts w:ascii="Arial" w:hAnsi="Arial" w:cs="Arial"/>
                                <w:b/>
                                <w:bCs/>
                                <w:sz w:val="40"/>
                                <w:szCs w:val="40"/>
                              </w:rPr>
                              <w:t>Podręcznik dla GRANTOBIORCY</w:t>
                            </w:r>
                          </w:p>
                          <w:p w14:paraId="1EEC1561" w14:textId="07ADD970" w:rsidR="006A139C" w:rsidRPr="00131694" w:rsidRDefault="006A139C" w:rsidP="001539AA">
                            <w:pPr>
                              <w:pStyle w:val="Tytu"/>
                              <w:pBdr>
                                <w:bottom w:val="none" w:sz="0" w:space="0" w:color="auto"/>
                              </w:pBdr>
                              <w:spacing w:line="276" w:lineRule="auto"/>
                              <w:ind w:firstLine="0"/>
                              <w:jc w:val="right"/>
                              <w:rPr>
                                <w:rFonts w:ascii="Arial" w:hAnsi="Arial" w:cs="Arial"/>
                                <w:b/>
                                <w:bCs/>
                                <w:sz w:val="40"/>
                                <w:szCs w:val="40"/>
                              </w:rPr>
                            </w:pPr>
                            <w:r w:rsidRPr="00131694">
                              <w:rPr>
                                <w:rFonts w:ascii="Arial" w:hAnsi="Arial" w:cs="Arial"/>
                                <w:b/>
                                <w:bCs/>
                                <w:sz w:val="40"/>
                                <w:szCs w:val="40"/>
                              </w:rPr>
                              <w:t xml:space="preserve">dla </w:t>
                            </w:r>
                            <w:r>
                              <w:rPr>
                                <w:rFonts w:ascii="Arial" w:hAnsi="Arial" w:cs="Arial"/>
                                <w:b/>
                                <w:bCs/>
                                <w:sz w:val="40"/>
                                <w:szCs w:val="40"/>
                              </w:rPr>
                              <w:t>P</w:t>
                            </w:r>
                            <w:r w:rsidRPr="00131694">
                              <w:rPr>
                                <w:rFonts w:ascii="Arial" w:hAnsi="Arial" w:cs="Arial"/>
                                <w:b/>
                                <w:bCs/>
                                <w:sz w:val="40"/>
                                <w:szCs w:val="40"/>
                              </w:rPr>
                              <w:t>rojektu grantowego:</w:t>
                            </w:r>
                          </w:p>
                          <w:p w14:paraId="1D7FE44B" w14:textId="6462D9AF" w:rsidR="006A139C" w:rsidRPr="00131694" w:rsidRDefault="006A139C" w:rsidP="007B4519">
                            <w:pPr>
                              <w:pStyle w:val="Tytu"/>
                              <w:pBdr>
                                <w:bottom w:val="none" w:sz="0" w:space="0" w:color="auto"/>
                              </w:pBdr>
                              <w:spacing w:line="276" w:lineRule="auto"/>
                              <w:ind w:firstLine="0"/>
                              <w:jc w:val="center"/>
                              <w:rPr>
                                <w:rFonts w:ascii="Arial" w:hAnsi="Arial" w:cs="Arial"/>
                                <w:b/>
                                <w:bCs/>
                                <w:sz w:val="40"/>
                                <w:szCs w:val="40"/>
                              </w:rPr>
                            </w:pPr>
                            <w:r w:rsidRPr="0048354D">
                              <w:rPr>
                                <w:rFonts w:ascii="Arial" w:hAnsi="Arial" w:cs="Arial"/>
                                <w:b/>
                                <w:bCs/>
                                <w:sz w:val="40"/>
                                <w:szCs w:val="40"/>
                              </w:rPr>
                              <w:t>„Rozwój energetyki rozproszonej opartej o odnawialne źródła energii na terenie Gminy Piekary Śląskie”</w:t>
                            </w:r>
                          </w:p>
                          <w:p w14:paraId="4E65C6E5" w14:textId="77777777" w:rsidR="006A139C" w:rsidRDefault="006A139C">
                            <w:pPr>
                              <w:pStyle w:val="Zawartoramki"/>
                              <w:jc w:val="right"/>
                            </w:pPr>
                          </w:p>
                          <w:p w14:paraId="318C1B21" w14:textId="77777777" w:rsidR="006A139C" w:rsidRDefault="006A139C">
                            <w:pPr>
                              <w:pStyle w:val="Zawartoramki"/>
                              <w:jc w:val="right"/>
                            </w:pPr>
                          </w:p>
                        </w:txbxContent>
                      </wps:txbx>
                      <wps:bodyPr wrap="square">
                        <a:noAutofit/>
                      </wps:bodyPr>
                    </wps:wsp>
                  </a:graphicData>
                </a:graphic>
                <wp14:sizeRelV relativeFrom="margin">
                  <wp14:pctHeight>0</wp14:pctHeight>
                </wp14:sizeRelV>
              </wp:anchor>
            </w:drawing>
          </mc:Choice>
          <mc:Fallback>
            <w:pict>
              <v:rect w14:anchorId="45BDB6F7" id="_x0000_s1028" style="position:absolute;left:0;text-align:left;margin-left:105.55pt;margin-top:4.65pt;width:363.65pt;height:172.8pt;z-index: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" fillcolor="#ffc000 [3207]" strokecolor="red" strokeweight="1.5pt">
                <v:textbox>
                  <w:txbxContent>
                    <w:p w14:paraId="0FBA7CED" w14:textId="365864D6" w:rsidR="006A139C" w:rsidRPr="00131694" w:rsidRDefault="006A139C" w:rsidP="001539AA">
                      <w:pPr>
                        <w:pStyle w:val="Tytu"/>
                        <w:pBdr>
                          <w:bottom w:val="none" w:sz="0" w:space="0" w:color="auto"/>
                        </w:pBdr>
                        <w:spacing w:line="276" w:lineRule="auto"/>
                        <w:ind w:firstLine="0"/>
                        <w:jc w:val="right"/>
                        <w:rPr>
                          <w:rFonts w:ascii="Arial" w:hAnsi="Arial" w:cs="Arial"/>
                          <w:b/>
                          <w:bCs/>
                          <w:sz w:val="40"/>
                          <w:szCs w:val="40"/>
                        </w:rPr>
                      </w:pPr>
                      <w:r w:rsidRPr="00131694">
                        <w:rPr>
                          <w:rFonts w:ascii="Arial" w:hAnsi="Arial" w:cs="Arial"/>
                          <w:b/>
                          <w:bCs/>
                          <w:sz w:val="40"/>
                          <w:szCs w:val="40"/>
                        </w:rPr>
                        <w:t>Podręcznik dla GRANTOBIORCY</w:t>
                      </w:r>
                    </w:p>
                    <w:p w14:paraId="1EEC1561" w14:textId="07ADD970" w:rsidR="006A139C" w:rsidRPr="00131694" w:rsidRDefault="006A139C" w:rsidP="001539AA">
                      <w:pPr>
                        <w:pStyle w:val="Tytu"/>
                        <w:pBdr>
                          <w:bottom w:val="none" w:sz="0" w:space="0" w:color="auto"/>
                        </w:pBdr>
                        <w:spacing w:line="276" w:lineRule="auto"/>
                        <w:ind w:firstLine="0"/>
                        <w:jc w:val="right"/>
                        <w:rPr>
                          <w:rFonts w:ascii="Arial" w:hAnsi="Arial" w:cs="Arial"/>
                          <w:b/>
                          <w:bCs/>
                          <w:sz w:val="40"/>
                          <w:szCs w:val="40"/>
                        </w:rPr>
                      </w:pPr>
                      <w:r w:rsidRPr="00131694">
                        <w:rPr>
                          <w:rFonts w:ascii="Arial" w:hAnsi="Arial" w:cs="Arial"/>
                          <w:b/>
                          <w:bCs/>
                          <w:sz w:val="40"/>
                          <w:szCs w:val="40"/>
                        </w:rPr>
                        <w:t xml:space="preserve">dla </w:t>
                      </w:r>
                      <w:r>
                        <w:rPr>
                          <w:rFonts w:ascii="Arial" w:hAnsi="Arial" w:cs="Arial"/>
                          <w:b/>
                          <w:bCs/>
                          <w:sz w:val="40"/>
                          <w:szCs w:val="40"/>
                        </w:rPr>
                        <w:t>P</w:t>
                      </w:r>
                      <w:r w:rsidRPr="00131694">
                        <w:rPr>
                          <w:rFonts w:ascii="Arial" w:hAnsi="Arial" w:cs="Arial"/>
                          <w:b/>
                          <w:bCs/>
                          <w:sz w:val="40"/>
                          <w:szCs w:val="40"/>
                        </w:rPr>
                        <w:t>rojektu grantowego:</w:t>
                      </w:r>
                    </w:p>
                    <w:p w14:paraId="1D7FE44B" w14:textId="6462D9AF" w:rsidR="006A139C" w:rsidRPr="00131694" w:rsidRDefault="006A139C" w:rsidP="007B4519">
                      <w:pPr>
                        <w:pStyle w:val="Tytu"/>
                        <w:pBdr>
                          <w:bottom w:val="none" w:sz="0" w:space="0" w:color="auto"/>
                        </w:pBdr>
                        <w:spacing w:line="276" w:lineRule="auto"/>
                        <w:ind w:firstLine="0"/>
                        <w:jc w:val="center"/>
                        <w:rPr>
                          <w:rFonts w:ascii="Arial" w:hAnsi="Arial" w:cs="Arial"/>
                          <w:b/>
                          <w:bCs/>
                          <w:sz w:val="40"/>
                          <w:szCs w:val="40"/>
                        </w:rPr>
                      </w:pPr>
                      <w:r w:rsidRPr="0048354D">
                        <w:rPr>
                          <w:rFonts w:ascii="Arial" w:hAnsi="Arial" w:cs="Arial"/>
                          <w:b/>
                          <w:bCs/>
                          <w:sz w:val="40"/>
                          <w:szCs w:val="40"/>
                        </w:rPr>
                        <w:t>„Rozwój energetyki rozproszonej opartej o odnawialne źródła energii na terenie Gminy Piekary Śląskie”</w:t>
                      </w:r>
                    </w:p>
                    <w:p w14:paraId="4E65C6E5" w14:textId="77777777" w:rsidR="006A139C" w:rsidRDefault="006A139C">
                      <w:pPr>
                        <w:pStyle w:val="Zawartoramki"/>
                        <w:jc w:val="right"/>
                      </w:pPr>
                    </w:p>
                    <w:p w14:paraId="318C1B21" w14:textId="77777777" w:rsidR="006A139C" w:rsidRDefault="006A139C">
                      <w:pPr>
                        <w:pStyle w:val="Zawartoramki"/>
                        <w:jc w:val="right"/>
                      </w:pPr>
                    </w:p>
                  </w:txbxContent>
                </v:textbox>
                <w10:wrap type="square"/>
              </v:rect>
            </w:pict>
          </mc:Fallback>
        </mc:AlternateContent>
      </w:r>
    </w:p>
    <w:p w14:paraId="4DC6A618" w14:textId="02C50452" w:rsidR="0002400F" w:rsidRPr="00041436" w:rsidRDefault="0002400F">
      <w:pPr>
        <w:rPr>
          <w:rFonts w:ascii="Arial" w:hAnsi="Arial" w:cs="Arial"/>
          <w:sz w:val="20"/>
          <w:szCs w:val="20"/>
        </w:rPr>
      </w:pPr>
    </w:p>
    <w:p w14:paraId="58DEC31B" w14:textId="2092CC3E" w:rsidR="0002400F" w:rsidRPr="00041436" w:rsidRDefault="0002400F">
      <w:pPr>
        <w:rPr>
          <w:rFonts w:ascii="Arial" w:hAnsi="Arial" w:cs="Arial"/>
          <w:sz w:val="20"/>
          <w:szCs w:val="20"/>
        </w:rPr>
      </w:pPr>
    </w:p>
    <w:p w14:paraId="74EFBB39" w14:textId="55781073" w:rsidR="0002400F" w:rsidRPr="00041436" w:rsidRDefault="0002400F">
      <w:pPr>
        <w:rPr>
          <w:rFonts w:ascii="Arial" w:hAnsi="Arial" w:cs="Arial"/>
          <w:sz w:val="20"/>
          <w:szCs w:val="20"/>
        </w:rPr>
      </w:pPr>
    </w:p>
    <w:p w14:paraId="2BEE606F" w14:textId="78A21652" w:rsidR="0002400F" w:rsidRPr="00041436" w:rsidRDefault="0002400F">
      <w:pPr>
        <w:rPr>
          <w:rFonts w:ascii="Arial" w:hAnsi="Arial" w:cs="Arial"/>
          <w:sz w:val="20"/>
          <w:szCs w:val="20"/>
        </w:rPr>
      </w:pPr>
    </w:p>
    <w:p w14:paraId="72F65D5C" w14:textId="77777777" w:rsidR="0002400F" w:rsidRPr="00041436" w:rsidRDefault="0002400F">
      <w:pPr>
        <w:rPr>
          <w:rFonts w:ascii="Arial" w:hAnsi="Arial" w:cs="Arial"/>
          <w:sz w:val="20"/>
          <w:szCs w:val="20"/>
        </w:rPr>
      </w:pPr>
    </w:p>
    <w:p w14:paraId="706886DC" w14:textId="77777777" w:rsidR="0002400F" w:rsidRPr="00041436" w:rsidRDefault="0002400F">
      <w:pPr>
        <w:rPr>
          <w:rFonts w:ascii="Arial" w:hAnsi="Arial" w:cs="Arial"/>
          <w:sz w:val="20"/>
          <w:szCs w:val="20"/>
        </w:rPr>
      </w:pPr>
    </w:p>
    <w:p w14:paraId="750A8A3F" w14:textId="77777777" w:rsidR="0002400F" w:rsidRPr="00041436" w:rsidRDefault="0002400F">
      <w:pPr>
        <w:rPr>
          <w:rFonts w:ascii="Arial" w:hAnsi="Arial" w:cs="Arial"/>
          <w:sz w:val="20"/>
          <w:szCs w:val="20"/>
        </w:rPr>
      </w:pPr>
    </w:p>
    <w:p w14:paraId="30669B7B" w14:textId="77777777" w:rsidR="0002400F" w:rsidRPr="00041436" w:rsidRDefault="0002400F">
      <w:pPr>
        <w:rPr>
          <w:rFonts w:ascii="Arial" w:hAnsi="Arial" w:cs="Arial"/>
          <w:sz w:val="20"/>
          <w:szCs w:val="20"/>
        </w:rPr>
      </w:pPr>
    </w:p>
    <w:p w14:paraId="6B679C9E" w14:textId="77777777" w:rsidR="0002400F" w:rsidRPr="00041436" w:rsidRDefault="0002400F">
      <w:pPr>
        <w:rPr>
          <w:rFonts w:ascii="Arial" w:hAnsi="Arial" w:cs="Arial"/>
          <w:sz w:val="20"/>
          <w:szCs w:val="20"/>
        </w:rPr>
      </w:pPr>
    </w:p>
    <w:p w14:paraId="00F03890" w14:textId="77777777" w:rsidR="0002400F" w:rsidRPr="00041436" w:rsidRDefault="0002400F">
      <w:pPr>
        <w:rPr>
          <w:rFonts w:ascii="Arial" w:hAnsi="Arial" w:cs="Arial"/>
          <w:sz w:val="20"/>
          <w:szCs w:val="20"/>
        </w:rPr>
      </w:pPr>
    </w:p>
    <w:p w14:paraId="4C8DB60D" w14:textId="6836DCD0" w:rsidR="0002400F" w:rsidRPr="00041436" w:rsidRDefault="0002400F">
      <w:pPr>
        <w:rPr>
          <w:rFonts w:ascii="Arial" w:hAnsi="Arial" w:cs="Arial"/>
          <w:sz w:val="20"/>
          <w:szCs w:val="20"/>
        </w:rPr>
      </w:pPr>
    </w:p>
    <w:p w14:paraId="1BC20AA8" w14:textId="7E1F8281" w:rsidR="00D75EE9" w:rsidRPr="00041436" w:rsidRDefault="00D75EE9">
      <w:pPr>
        <w:rPr>
          <w:rFonts w:ascii="Arial" w:hAnsi="Arial" w:cs="Arial"/>
          <w:sz w:val="20"/>
          <w:szCs w:val="20"/>
        </w:rPr>
      </w:pPr>
    </w:p>
    <w:p w14:paraId="19DE86E7" w14:textId="08E9FF19" w:rsidR="00D75EE9" w:rsidRPr="00041436" w:rsidRDefault="00D75EE9">
      <w:pPr>
        <w:rPr>
          <w:rFonts w:ascii="Arial" w:hAnsi="Arial" w:cs="Arial"/>
          <w:sz w:val="20"/>
          <w:szCs w:val="20"/>
        </w:rPr>
      </w:pPr>
    </w:p>
    <w:p w14:paraId="13EC17E2" w14:textId="635CFC9C" w:rsidR="00D75EE9" w:rsidRPr="00041436" w:rsidRDefault="00D75EE9">
      <w:pPr>
        <w:rPr>
          <w:rFonts w:ascii="Arial" w:hAnsi="Arial" w:cs="Arial"/>
          <w:sz w:val="20"/>
          <w:szCs w:val="20"/>
        </w:rPr>
      </w:pPr>
    </w:p>
    <w:p w14:paraId="0153DFC4" w14:textId="77777777" w:rsidR="00D75EE9" w:rsidRPr="00041436" w:rsidRDefault="00D75EE9">
      <w:pPr>
        <w:rPr>
          <w:rFonts w:ascii="Arial" w:hAnsi="Arial" w:cs="Arial"/>
          <w:sz w:val="20"/>
          <w:szCs w:val="20"/>
        </w:rPr>
      </w:pPr>
    </w:p>
    <w:p w14:paraId="738DF580" w14:textId="77777777" w:rsidR="0002400F" w:rsidRPr="00041436" w:rsidRDefault="0002400F">
      <w:pPr>
        <w:rPr>
          <w:rFonts w:ascii="Arial" w:hAnsi="Arial" w:cs="Arial"/>
          <w:b/>
          <w:bCs/>
          <w:sz w:val="20"/>
          <w:szCs w:val="20"/>
        </w:rPr>
      </w:pPr>
    </w:p>
    <w:p w14:paraId="6ADB7BFA" w14:textId="77777777" w:rsidR="009904E0" w:rsidRPr="00041436" w:rsidRDefault="009904E0" w:rsidP="00D321CC">
      <w:pPr>
        <w:ind w:firstLine="0"/>
        <w:rPr>
          <w:rFonts w:ascii="Arial" w:hAnsi="Arial" w:cs="Arial"/>
          <w:sz w:val="20"/>
          <w:szCs w:val="20"/>
        </w:rPr>
      </w:pPr>
    </w:p>
    <w:p w14:paraId="681D5E3C" w14:textId="77777777" w:rsidR="00D321CC" w:rsidRPr="00041436" w:rsidRDefault="00D321CC" w:rsidP="00D321CC">
      <w:pPr>
        <w:ind w:firstLine="0"/>
        <w:rPr>
          <w:rFonts w:ascii="Arial" w:hAnsi="Arial" w:cs="Arial"/>
          <w:sz w:val="20"/>
          <w:szCs w:val="20"/>
        </w:rPr>
      </w:pPr>
    </w:p>
    <w:p w14:paraId="2E38510D" w14:textId="77777777" w:rsidR="009904E0" w:rsidRPr="00041436" w:rsidRDefault="009904E0">
      <w:pPr>
        <w:rPr>
          <w:rFonts w:ascii="Arial" w:hAnsi="Arial" w:cs="Arial"/>
          <w:sz w:val="20"/>
          <w:szCs w:val="20"/>
        </w:rPr>
      </w:pPr>
    </w:p>
    <w:p w14:paraId="1621A978" w14:textId="77777777" w:rsidR="0000653E" w:rsidRPr="00041436" w:rsidRDefault="0000653E">
      <w:pPr>
        <w:rPr>
          <w:rFonts w:ascii="Arial" w:hAnsi="Arial" w:cs="Arial"/>
          <w:sz w:val="20"/>
          <w:szCs w:val="20"/>
        </w:rPr>
      </w:pPr>
    </w:p>
    <w:p w14:paraId="1AF4C446" w14:textId="77777777" w:rsidR="00963611" w:rsidRPr="00041436" w:rsidRDefault="00963611">
      <w:pPr>
        <w:rPr>
          <w:rFonts w:ascii="Arial" w:hAnsi="Arial" w:cs="Arial"/>
          <w:sz w:val="20"/>
          <w:szCs w:val="20"/>
        </w:rPr>
      </w:pPr>
    </w:p>
    <w:p w14:paraId="02E518AF" w14:textId="77777777" w:rsidR="00963611" w:rsidRPr="00041436" w:rsidRDefault="00963611">
      <w:pPr>
        <w:rPr>
          <w:rFonts w:ascii="Arial" w:hAnsi="Arial" w:cs="Arial"/>
          <w:sz w:val="20"/>
          <w:szCs w:val="20"/>
        </w:rPr>
      </w:pPr>
    </w:p>
    <w:p w14:paraId="1051D164" w14:textId="77777777" w:rsidR="00963611" w:rsidRPr="00041436" w:rsidRDefault="00963611">
      <w:pPr>
        <w:rPr>
          <w:rFonts w:ascii="Arial" w:hAnsi="Arial" w:cs="Arial"/>
          <w:sz w:val="20"/>
          <w:szCs w:val="20"/>
        </w:rPr>
      </w:pPr>
    </w:p>
    <w:p w14:paraId="3839CB70" w14:textId="77777777" w:rsidR="00963611" w:rsidRPr="00041436" w:rsidRDefault="00963611">
      <w:pPr>
        <w:rPr>
          <w:rFonts w:ascii="Arial" w:hAnsi="Arial" w:cs="Arial"/>
          <w:sz w:val="20"/>
          <w:szCs w:val="20"/>
        </w:rPr>
      </w:pPr>
    </w:p>
    <w:p w14:paraId="1F169664" w14:textId="77777777" w:rsidR="00963611" w:rsidRPr="00041436" w:rsidRDefault="00963611">
      <w:pPr>
        <w:rPr>
          <w:rFonts w:ascii="Arial" w:hAnsi="Arial" w:cs="Arial"/>
          <w:sz w:val="20"/>
          <w:szCs w:val="20"/>
        </w:rPr>
      </w:pPr>
    </w:p>
    <w:p w14:paraId="12A4E75E" w14:textId="77777777" w:rsidR="00963611" w:rsidRPr="00041436" w:rsidRDefault="00963611">
      <w:pPr>
        <w:rPr>
          <w:rFonts w:ascii="Arial" w:hAnsi="Arial" w:cs="Arial"/>
          <w:sz w:val="20"/>
          <w:szCs w:val="20"/>
        </w:rPr>
      </w:pPr>
    </w:p>
    <w:p w14:paraId="2C57C628" w14:textId="77777777" w:rsidR="00963611" w:rsidRPr="00041436" w:rsidRDefault="00963611">
      <w:pPr>
        <w:rPr>
          <w:rFonts w:ascii="Arial" w:hAnsi="Arial" w:cs="Arial"/>
          <w:sz w:val="20"/>
          <w:szCs w:val="20"/>
        </w:rPr>
      </w:pPr>
    </w:p>
    <w:p w14:paraId="11A6A405" w14:textId="77777777" w:rsidR="00963611" w:rsidRPr="00041436" w:rsidRDefault="00963611">
      <w:pPr>
        <w:rPr>
          <w:rFonts w:ascii="Arial" w:hAnsi="Arial" w:cs="Arial"/>
          <w:sz w:val="20"/>
          <w:szCs w:val="20"/>
        </w:rPr>
      </w:pPr>
    </w:p>
    <w:p w14:paraId="2D64D501" w14:textId="77777777" w:rsidR="00963611" w:rsidRPr="00041436" w:rsidRDefault="00963611">
      <w:pPr>
        <w:rPr>
          <w:rFonts w:ascii="Arial" w:hAnsi="Arial" w:cs="Arial"/>
          <w:sz w:val="20"/>
          <w:szCs w:val="20"/>
        </w:rPr>
      </w:pPr>
    </w:p>
    <w:p w14:paraId="6B682DAB" w14:textId="77777777" w:rsidR="009904E0" w:rsidRPr="00041436" w:rsidRDefault="009904E0">
      <w:pPr>
        <w:rPr>
          <w:rFonts w:ascii="Arial" w:hAnsi="Arial" w:cs="Arial"/>
          <w:sz w:val="20"/>
          <w:szCs w:val="20"/>
        </w:rPr>
      </w:pPr>
    </w:p>
    <w:p w14:paraId="2AD29191" w14:textId="42C669F9" w:rsidR="0002400F" w:rsidRPr="00235083" w:rsidRDefault="009904E0">
      <w:pPr>
        <w:pStyle w:val="Tytu"/>
        <w:pBdr>
          <w:bottom w:val="single" w:sz="4" w:space="0" w:color="00000A"/>
        </w:pBdr>
        <w:spacing w:line="276" w:lineRule="auto"/>
        <w:ind w:firstLine="0"/>
        <w:jc w:val="center"/>
        <w:rPr>
          <w:rFonts w:ascii="Arial" w:hAnsi="Arial" w:cs="Arial"/>
          <w:b/>
          <w:bCs/>
          <w:sz w:val="32"/>
          <w:szCs w:val="32"/>
        </w:rPr>
      </w:pPr>
      <w:r w:rsidRPr="00235083">
        <w:rPr>
          <w:rFonts w:ascii="Arial" w:hAnsi="Arial" w:cs="Arial"/>
          <w:b/>
          <w:bCs/>
          <w:sz w:val="32"/>
          <w:szCs w:val="32"/>
        </w:rPr>
        <w:lastRenderedPageBreak/>
        <w:t xml:space="preserve">PODRĘCZNIK </w:t>
      </w:r>
      <w:r w:rsidR="006251E1" w:rsidRPr="00235083">
        <w:rPr>
          <w:rFonts w:ascii="Arial" w:hAnsi="Arial" w:cs="Arial"/>
          <w:b/>
          <w:bCs/>
          <w:sz w:val="32"/>
          <w:szCs w:val="32"/>
        </w:rPr>
        <w:t xml:space="preserve">DLA </w:t>
      </w:r>
      <w:r w:rsidRPr="00235083">
        <w:rPr>
          <w:rFonts w:ascii="Arial" w:hAnsi="Arial" w:cs="Arial"/>
          <w:b/>
          <w:bCs/>
          <w:sz w:val="32"/>
          <w:szCs w:val="32"/>
        </w:rPr>
        <w:t>GRANTOBIORCY</w:t>
      </w:r>
    </w:p>
    <w:p w14:paraId="6B2721F8" w14:textId="77777777" w:rsidR="0002400F" w:rsidRPr="00235083" w:rsidRDefault="0002400F">
      <w:pPr>
        <w:rPr>
          <w:rFonts w:ascii="Arial" w:hAnsi="Arial" w:cs="Arial"/>
          <w:sz w:val="32"/>
          <w:szCs w:val="32"/>
        </w:rPr>
      </w:pPr>
    </w:p>
    <w:p w14:paraId="574F0D12" w14:textId="7C10FB40" w:rsidR="0002400F" w:rsidRPr="00235083" w:rsidRDefault="009904E0">
      <w:pPr>
        <w:spacing w:line="240" w:lineRule="auto"/>
        <w:ind w:firstLine="0"/>
        <w:jc w:val="center"/>
        <w:rPr>
          <w:rFonts w:ascii="Arial" w:hAnsi="Arial" w:cs="Arial"/>
          <w:b/>
          <w:color w:val="000000"/>
          <w:sz w:val="32"/>
          <w:szCs w:val="32"/>
        </w:rPr>
      </w:pPr>
      <w:r w:rsidRPr="00235083">
        <w:rPr>
          <w:rFonts w:ascii="Arial" w:hAnsi="Arial" w:cs="Arial"/>
          <w:b/>
          <w:color w:val="000000"/>
          <w:sz w:val="32"/>
          <w:szCs w:val="32"/>
        </w:rPr>
        <w:t xml:space="preserve">dla Projektu grantowego </w:t>
      </w:r>
      <w:bookmarkStart w:id="0" w:name="_Hlk159240880"/>
      <w:r w:rsidR="005713C7" w:rsidRPr="00235083">
        <w:rPr>
          <w:rFonts w:ascii="Arial" w:hAnsi="Arial" w:cs="Arial"/>
          <w:b/>
          <w:color w:val="000000"/>
          <w:sz w:val="32"/>
          <w:szCs w:val="32"/>
        </w:rPr>
        <w:t>„Rozwój</w:t>
      </w:r>
      <w:r w:rsidR="0048354D" w:rsidRPr="00235083">
        <w:rPr>
          <w:rFonts w:ascii="Arial" w:hAnsi="Arial" w:cs="Arial"/>
          <w:b/>
          <w:color w:val="000000"/>
          <w:sz w:val="32"/>
          <w:szCs w:val="32"/>
        </w:rPr>
        <w:t xml:space="preserve"> energetyki rozproszonej opartej o odnawialne źródła energii na terenie Gminy Piekary Śląskie”</w:t>
      </w:r>
      <w:bookmarkEnd w:id="0"/>
    </w:p>
    <w:p w14:paraId="0EB54DA0" w14:textId="77777777" w:rsidR="0002400F" w:rsidRPr="00235083" w:rsidRDefault="0002400F">
      <w:pPr>
        <w:ind w:firstLine="0"/>
        <w:rPr>
          <w:rFonts w:ascii="Arial" w:hAnsi="Arial" w:cs="Arial"/>
          <w:sz w:val="32"/>
          <w:szCs w:val="32"/>
        </w:rPr>
      </w:pPr>
    </w:p>
    <w:p w14:paraId="5C6F9DAF" w14:textId="77777777" w:rsidR="0002400F" w:rsidRPr="00235083" w:rsidRDefault="0002400F">
      <w:pPr>
        <w:ind w:firstLine="0"/>
        <w:rPr>
          <w:rFonts w:ascii="Arial" w:hAnsi="Arial" w:cs="Arial"/>
          <w:strike/>
          <w:sz w:val="32"/>
          <w:szCs w:val="32"/>
        </w:rPr>
      </w:pPr>
    </w:p>
    <w:p w14:paraId="0FFA51E7" w14:textId="2CDB510D" w:rsidR="00EE5604" w:rsidRPr="00235083" w:rsidRDefault="00EE5604" w:rsidP="008A66F9">
      <w:pPr>
        <w:spacing w:line="240" w:lineRule="auto"/>
        <w:ind w:firstLine="0"/>
        <w:rPr>
          <w:rFonts w:ascii="Arial" w:hAnsi="Arial" w:cs="Arial"/>
          <w:b/>
          <w:color w:val="FF0000"/>
          <w:sz w:val="32"/>
          <w:szCs w:val="32"/>
        </w:rPr>
      </w:pPr>
    </w:p>
    <w:p w14:paraId="54EFD63A" w14:textId="77777777" w:rsidR="00EE5604" w:rsidRPr="00235083" w:rsidRDefault="00EE5604">
      <w:pPr>
        <w:ind w:firstLine="0"/>
        <w:rPr>
          <w:rFonts w:ascii="Arial" w:hAnsi="Arial" w:cs="Arial"/>
          <w:strike/>
          <w:sz w:val="32"/>
          <w:szCs w:val="32"/>
        </w:rPr>
      </w:pPr>
    </w:p>
    <w:p w14:paraId="50CC6707" w14:textId="0F1231FC" w:rsidR="00205352" w:rsidRPr="00235083" w:rsidRDefault="00EE5604" w:rsidP="00205352">
      <w:pPr>
        <w:spacing w:line="240" w:lineRule="auto"/>
        <w:ind w:firstLine="0"/>
        <w:jc w:val="center"/>
        <w:rPr>
          <w:rFonts w:ascii="Arial" w:hAnsi="Arial" w:cs="Arial"/>
          <w:sz w:val="32"/>
          <w:szCs w:val="32"/>
        </w:rPr>
      </w:pPr>
      <w:bookmarkStart w:id="1" w:name="_Hlk155944007"/>
      <w:r w:rsidRPr="00235083">
        <w:rPr>
          <w:rFonts w:ascii="Arial" w:hAnsi="Arial" w:cs="Arial"/>
          <w:sz w:val="32"/>
          <w:szCs w:val="32"/>
        </w:rPr>
        <w:t xml:space="preserve">planowanego do realizacji </w:t>
      </w:r>
      <w:bookmarkStart w:id="2" w:name="_Hlk156482005"/>
      <w:r w:rsidRPr="00235083">
        <w:rPr>
          <w:rFonts w:ascii="Arial" w:hAnsi="Arial" w:cs="Arial"/>
          <w:sz w:val="32"/>
          <w:szCs w:val="32"/>
        </w:rPr>
        <w:t>w</w:t>
      </w:r>
      <w:r w:rsidR="00205352" w:rsidRPr="00235083">
        <w:rPr>
          <w:rFonts w:ascii="Arial" w:hAnsi="Arial" w:cs="Arial"/>
          <w:sz w:val="32"/>
          <w:szCs w:val="32"/>
        </w:rPr>
        <w:t xml:space="preserve"> ramach Programu Fundusze Europejskie dla Śląskiego 2021-2027 </w:t>
      </w:r>
    </w:p>
    <w:p w14:paraId="4C994CE3" w14:textId="77777777" w:rsidR="00205352" w:rsidRPr="00235083" w:rsidRDefault="00205352" w:rsidP="00205352">
      <w:pPr>
        <w:spacing w:line="240" w:lineRule="auto"/>
        <w:ind w:firstLine="0"/>
        <w:jc w:val="center"/>
        <w:rPr>
          <w:rFonts w:ascii="Arial" w:hAnsi="Arial" w:cs="Arial"/>
          <w:sz w:val="32"/>
          <w:szCs w:val="32"/>
        </w:rPr>
      </w:pPr>
      <w:r w:rsidRPr="00235083">
        <w:rPr>
          <w:rFonts w:ascii="Arial" w:hAnsi="Arial" w:cs="Arial"/>
          <w:sz w:val="32"/>
          <w:szCs w:val="32"/>
        </w:rPr>
        <w:t>PRIORYTET X Fundusze Europejskie na transformację</w:t>
      </w:r>
    </w:p>
    <w:p w14:paraId="69C8AA53" w14:textId="6B418B44" w:rsidR="0048354D" w:rsidRPr="00235083" w:rsidRDefault="00205352" w:rsidP="00205352">
      <w:pPr>
        <w:spacing w:line="240" w:lineRule="auto"/>
        <w:ind w:firstLine="0"/>
        <w:jc w:val="center"/>
        <w:rPr>
          <w:rFonts w:ascii="Arial" w:hAnsi="Arial" w:cs="Arial"/>
          <w:sz w:val="32"/>
          <w:szCs w:val="32"/>
        </w:rPr>
      </w:pPr>
      <w:r w:rsidRPr="00235083">
        <w:rPr>
          <w:rFonts w:ascii="Arial" w:hAnsi="Arial" w:cs="Arial"/>
          <w:sz w:val="32"/>
          <w:szCs w:val="32"/>
        </w:rPr>
        <w:t xml:space="preserve">DZIAŁANIE </w:t>
      </w:r>
      <w:r w:rsidR="00D64E74" w:rsidRPr="00235083">
        <w:rPr>
          <w:rFonts w:ascii="Arial" w:hAnsi="Arial" w:cs="Arial"/>
          <w:sz w:val="32"/>
          <w:szCs w:val="32"/>
        </w:rPr>
        <w:t>FESL.</w:t>
      </w:r>
      <w:r w:rsidRPr="00235083">
        <w:rPr>
          <w:rFonts w:ascii="Arial" w:hAnsi="Arial" w:cs="Arial"/>
          <w:sz w:val="32"/>
          <w:szCs w:val="32"/>
        </w:rPr>
        <w:t>10.06</w:t>
      </w:r>
    </w:p>
    <w:p w14:paraId="110C2000" w14:textId="131D73F8" w:rsidR="00205352" w:rsidRPr="00235083" w:rsidRDefault="00205352" w:rsidP="00205352">
      <w:pPr>
        <w:spacing w:line="240" w:lineRule="auto"/>
        <w:ind w:firstLine="0"/>
        <w:jc w:val="center"/>
        <w:rPr>
          <w:rFonts w:ascii="Arial" w:hAnsi="Arial" w:cs="Arial"/>
          <w:sz w:val="40"/>
          <w:szCs w:val="40"/>
        </w:rPr>
      </w:pPr>
      <w:r w:rsidRPr="00235083">
        <w:rPr>
          <w:rFonts w:ascii="Arial" w:hAnsi="Arial" w:cs="Arial"/>
          <w:sz w:val="32"/>
          <w:szCs w:val="32"/>
        </w:rPr>
        <w:t xml:space="preserve"> Rozwój energetyki rozproszonej opartej o odnawialne źródła energii - projekty grantowe i parasolowe</w:t>
      </w:r>
      <w:r w:rsidR="00C27B72">
        <w:rPr>
          <w:rFonts w:ascii="Arial" w:hAnsi="Arial" w:cs="Arial"/>
          <w:sz w:val="32"/>
          <w:szCs w:val="32"/>
        </w:rPr>
        <w:t xml:space="preserve"> – ZIT Subregionu Centralnego</w:t>
      </w:r>
      <w:r w:rsidR="00EE5604" w:rsidRPr="00235083">
        <w:rPr>
          <w:rFonts w:ascii="Arial" w:hAnsi="Arial" w:cs="Arial"/>
          <w:sz w:val="40"/>
          <w:szCs w:val="40"/>
        </w:rPr>
        <w:t xml:space="preserve"> </w:t>
      </w:r>
    </w:p>
    <w:bookmarkEnd w:id="1"/>
    <w:bookmarkEnd w:id="2"/>
    <w:p w14:paraId="63A8D4CC" w14:textId="77777777" w:rsidR="0002400F" w:rsidRPr="00235083" w:rsidRDefault="0002400F">
      <w:pPr>
        <w:ind w:firstLine="0"/>
        <w:rPr>
          <w:rFonts w:ascii="Arial" w:hAnsi="Arial" w:cs="Arial"/>
          <w:sz w:val="20"/>
          <w:szCs w:val="20"/>
        </w:rPr>
      </w:pPr>
    </w:p>
    <w:p w14:paraId="5EF8847A" w14:textId="59463B9A" w:rsidR="0002400F" w:rsidRPr="00235083" w:rsidRDefault="0002400F">
      <w:pPr>
        <w:ind w:firstLine="0"/>
        <w:rPr>
          <w:rFonts w:ascii="Arial" w:hAnsi="Arial" w:cs="Arial"/>
          <w:sz w:val="20"/>
          <w:szCs w:val="20"/>
        </w:rPr>
      </w:pPr>
    </w:p>
    <w:p w14:paraId="5DFBC45B" w14:textId="77777777" w:rsidR="005E21C6" w:rsidRPr="00235083" w:rsidRDefault="005E21C6">
      <w:pPr>
        <w:ind w:firstLine="0"/>
        <w:rPr>
          <w:rFonts w:ascii="Arial" w:hAnsi="Arial" w:cs="Arial"/>
          <w:sz w:val="20"/>
          <w:szCs w:val="20"/>
        </w:rPr>
      </w:pPr>
    </w:p>
    <w:p w14:paraId="7EFF2B83" w14:textId="77777777" w:rsidR="0002400F" w:rsidRPr="00235083" w:rsidRDefault="0039109D">
      <w:pPr>
        <w:pStyle w:val="Nagwekspisutreci"/>
        <w:spacing w:before="0" w:after="0"/>
        <w:rPr>
          <w:rFonts w:cs="Arial"/>
          <w:szCs w:val="20"/>
        </w:rPr>
      </w:pPr>
      <w:bookmarkStart w:id="3" w:name="_Toc132127187"/>
      <w:bookmarkStart w:id="4" w:name="_Toc132144737"/>
      <w:bookmarkStart w:id="5" w:name="_Toc132316660"/>
      <w:bookmarkStart w:id="6" w:name="_Toc132389656"/>
      <w:bookmarkStart w:id="7" w:name="_Toc132531623"/>
      <w:bookmarkStart w:id="8" w:name="_Toc132537442"/>
      <w:bookmarkStart w:id="9" w:name="_Toc134032899"/>
      <w:bookmarkStart w:id="10" w:name="_Toc134047708"/>
      <w:bookmarkStart w:id="11" w:name="_Toc134096121"/>
      <w:bookmarkStart w:id="12" w:name="_Toc135643093"/>
      <w:bookmarkStart w:id="13" w:name="_Toc135816121"/>
      <w:r w:rsidRPr="00235083">
        <w:rPr>
          <w:rFonts w:cs="Arial"/>
          <w:szCs w:val="20"/>
        </w:rPr>
        <w:t>Spis treści</w:t>
      </w:r>
      <w:bookmarkEnd w:id="3"/>
      <w:bookmarkEnd w:id="4"/>
      <w:bookmarkEnd w:id="5"/>
      <w:bookmarkEnd w:id="6"/>
      <w:bookmarkEnd w:id="7"/>
      <w:bookmarkEnd w:id="8"/>
      <w:bookmarkEnd w:id="9"/>
      <w:bookmarkEnd w:id="10"/>
      <w:bookmarkEnd w:id="11"/>
      <w:bookmarkEnd w:id="12"/>
      <w:bookmarkEnd w:id="13"/>
    </w:p>
    <w:p w14:paraId="1E352FB6" w14:textId="77777777" w:rsidR="0002400F" w:rsidRPr="00235083" w:rsidRDefault="0002400F">
      <w:pPr>
        <w:ind w:firstLine="0"/>
        <w:rPr>
          <w:rFonts w:ascii="Arial" w:hAnsi="Arial" w:cs="Arial"/>
          <w:sz w:val="20"/>
          <w:szCs w:val="20"/>
        </w:rPr>
      </w:pPr>
    </w:p>
    <w:bookmarkStart w:id="14" w:name="_Hlk134037712"/>
    <w:p w14:paraId="31281C05" w14:textId="76B56F74" w:rsidR="003F1A22" w:rsidRPr="00235083" w:rsidRDefault="0039109D">
      <w:pPr>
        <w:pStyle w:val="Spistreci1"/>
        <w:rPr>
          <w:rFonts w:ascii="Arial" w:eastAsiaTheme="minorEastAsia" w:hAnsi="Arial" w:cs="Arial"/>
          <w:noProof/>
          <w:sz w:val="20"/>
          <w:szCs w:val="20"/>
          <w:lang w:eastAsia="pl-PL"/>
        </w:rPr>
      </w:pPr>
      <w:r w:rsidRPr="00235083">
        <w:rPr>
          <w:rFonts w:ascii="Arial" w:hAnsi="Arial" w:cs="Arial"/>
          <w:sz w:val="20"/>
          <w:szCs w:val="20"/>
        </w:rPr>
        <w:fldChar w:fldCharType="begin"/>
      </w:r>
      <w:r w:rsidRPr="00235083">
        <w:rPr>
          <w:rStyle w:val="czeindeksu"/>
          <w:rFonts w:ascii="Arial" w:hAnsi="Arial" w:cs="Arial"/>
          <w:webHidden/>
          <w:sz w:val="20"/>
          <w:szCs w:val="20"/>
        </w:rPr>
        <w:instrText>TOC \z \o "1-3" \u \h</w:instrText>
      </w:r>
      <w:r w:rsidRPr="00235083">
        <w:rPr>
          <w:rStyle w:val="czeindeksu"/>
        </w:rPr>
        <w:fldChar w:fldCharType="separate"/>
      </w:r>
    </w:p>
    <w:p w14:paraId="6AC7BD30" w14:textId="52BDCC62" w:rsidR="003F1A22" w:rsidRPr="00235083" w:rsidRDefault="003F1A22">
      <w:pPr>
        <w:pStyle w:val="Spistreci1"/>
        <w:rPr>
          <w:rFonts w:ascii="Arial" w:eastAsiaTheme="minorEastAsia" w:hAnsi="Arial" w:cs="Arial"/>
          <w:noProof/>
          <w:sz w:val="20"/>
          <w:szCs w:val="20"/>
          <w:lang w:eastAsia="pl-PL"/>
        </w:rPr>
      </w:pPr>
      <w:hyperlink w:anchor="_Toc135816122" w:history="1">
        <w:r w:rsidRPr="00235083">
          <w:rPr>
            <w:rStyle w:val="Hipercze"/>
            <w:rFonts w:ascii="Arial" w:hAnsi="Arial" w:cs="Arial"/>
            <w:noProof/>
            <w:sz w:val="20"/>
            <w:szCs w:val="20"/>
          </w:rPr>
          <w:t>Część 1. Przepisy ogólne</w:t>
        </w:r>
        <w:r w:rsidRPr="00235083">
          <w:rPr>
            <w:rFonts w:ascii="Arial" w:hAnsi="Arial" w:cs="Arial"/>
            <w:noProof/>
            <w:webHidden/>
            <w:sz w:val="20"/>
            <w:szCs w:val="20"/>
          </w:rPr>
          <w:tab/>
        </w:r>
        <w:r w:rsidRPr="00235083">
          <w:rPr>
            <w:rFonts w:ascii="Arial" w:hAnsi="Arial" w:cs="Arial"/>
            <w:noProof/>
            <w:webHidden/>
            <w:sz w:val="20"/>
            <w:szCs w:val="20"/>
          </w:rPr>
          <w:fldChar w:fldCharType="begin"/>
        </w:r>
        <w:r w:rsidRPr="00235083">
          <w:rPr>
            <w:rFonts w:ascii="Arial" w:hAnsi="Arial" w:cs="Arial"/>
            <w:noProof/>
            <w:webHidden/>
            <w:sz w:val="20"/>
            <w:szCs w:val="20"/>
          </w:rPr>
          <w:instrText xml:space="preserve"> PAGEREF _Toc135816122 \h </w:instrText>
        </w:r>
        <w:r w:rsidRPr="00235083">
          <w:rPr>
            <w:rFonts w:ascii="Arial" w:hAnsi="Arial" w:cs="Arial"/>
            <w:noProof/>
            <w:webHidden/>
            <w:sz w:val="20"/>
            <w:szCs w:val="20"/>
          </w:rPr>
        </w:r>
        <w:r w:rsidRPr="00235083">
          <w:rPr>
            <w:rFonts w:ascii="Arial" w:hAnsi="Arial" w:cs="Arial"/>
            <w:noProof/>
            <w:webHidden/>
            <w:sz w:val="20"/>
            <w:szCs w:val="20"/>
          </w:rPr>
          <w:fldChar w:fldCharType="separate"/>
        </w:r>
        <w:r w:rsidR="006A139C">
          <w:rPr>
            <w:rFonts w:ascii="Arial" w:hAnsi="Arial" w:cs="Arial"/>
            <w:noProof/>
            <w:webHidden/>
            <w:sz w:val="20"/>
            <w:szCs w:val="20"/>
          </w:rPr>
          <w:t>3</w:t>
        </w:r>
        <w:r w:rsidRPr="00235083">
          <w:rPr>
            <w:rFonts w:ascii="Arial" w:hAnsi="Arial" w:cs="Arial"/>
            <w:noProof/>
            <w:webHidden/>
            <w:sz w:val="20"/>
            <w:szCs w:val="20"/>
          </w:rPr>
          <w:fldChar w:fldCharType="end"/>
        </w:r>
      </w:hyperlink>
    </w:p>
    <w:p w14:paraId="0BB1BE52" w14:textId="2B591528" w:rsidR="003F1A22" w:rsidRPr="00235083" w:rsidRDefault="003F1A22">
      <w:pPr>
        <w:pStyle w:val="Spistreci1"/>
        <w:rPr>
          <w:rFonts w:ascii="Arial" w:eastAsiaTheme="minorEastAsia" w:hAnsi="Arial" w:cs="Arial"/>
          <w:noProof/>
          <w:sz w:val="20"/>
          <w:szCs w:val="20"/>
          <w:lang w:eastAsia="pl-PL"/>
        </w:rPr>
      </w:pPr>
      <w:hyperlink w:anchor="_Toc135816123" w:history="1">
        <w:r w:rsidRPr="00235083">
          <w:rPr>
            <w:rStyle w:val="Hipercze"/>
            <w:rFonts w:ascii="Arial" w:hAnsi="Arial" w:cs="Arial"/>
            <w:noProof/>
            <w:sz w:val="20"/>
            <w:szCs w:val="20"/>
          </w:rPr>
          <w:t>Część 2. Informacje o przeznaczeniu grantów</w:t>
        </w:r>
        <w:r w:rsidRPr="00235083">
          <w:rPr>
            <w:rFonts w:ascii="Arial" w:hAnsi="Arial" w:cs="Arial"/>
            <w:noProof/>
            <w:webHidden/>
            <w:sz w:val="20"/>
            <w:szCs w:val="20"/>
          </w:rPr>
          <w:tab/>
        </w:r>
        <w:r w:rsidRPr="00235083">
          <w:rPr>
            <w:rFonts w:ascii="Arial" w:hAnsi="Arial" w:cs="Arial"/>
            <w:noProof/>
            <w:webHidden/>
            <w:sz w:val="20"/>
            <w:szCs w:val="20"/>
          </w:rPr>
          <w:fldChar w:fldCharType="begin"/>
        </w:r>
        <w:r w:rsidRPr="00235083">
          <w:rPr>
            <w:rFonts w:ascii="Arial" w:hAnsi="Arial" w:cs="Arial"/>
            <w:noProof/>
            <w:webHidden/>
            <w:sz w:val="20"/>
            <w:szCs w:val="20"/>
          </w:rPr>
          <w:instrText xml:space="preserve"> PAGEREF _Toc135816123 \h </w:instrText>
        </w:r>
        <w:r w:rsidRPr="00235083">
          <w:rPr>
            <w:rFonts w:ascii="Arial" w:hAnsi="Arial" w:cs="Arial"/>
            <w:noProof/>
            <w:webHidden/>
            <w:sz w:val="20"/>
            <w:szCs w:val="20"/>
          </w:rPr>
        </w:r>
        <w:r w:rsidRPr="00235083">
          <w:rPr>
            <w:rFonts w:ascii="Arial" w:hAnsi="Arial" w:cs="Arial"/>
            <w:noProof/>
            <w:webHidden/>
            <w:sz w:val="20"/>
            <w:szCs w:val="20"/>
          </w:rPr>
          <w:fldChar w:fldCharType="separate"/>
        </w:r>
        <w:r w:rsidR="006A139C">
          <w:rPr>
            <w:rFonts w:ascii="Arial" w:hAnsi="Arial" w:cs="Arial"/>
            <w:noProof/>
            <w:webHidden/>
            <w:sz w:val="20"/>
            <w:szCs w:val="20"/>
          </w:rPr>
          <w:t>4</w:t>
        </w:r>
        <w:r w:rsidRPr="00235083">
          <w:rPr>
            <w:rFonts w:ascii="Arial" w:hAnsi="Arial" w:cs="Arial"/>
            <w:noProof/>
            <w:webHidden/>
            <w:sz w:val="20"/>
            <w:szCs w:val="20"/>
          </w:rPr>
          <w:fldChar w:fldCharType="end"/>
        </w:r>
      </w:hyperlink>
    </w:p>
    <w:p w14:paraId="3CDF0836" w14:textId="3365289E" w:rsidR="003F1A22" w:rsidRPr="00235083" w:rsidRDefault="003F1A22">
      <w:pPr>
        <w:pStyle w:val="Spistreci1"/>
        <w:rPr>
          <w:rFonts w:ascii="Arial" w:eastAsiaTheme="minorEastAsia" w:hAnsi="Arial" w:cs="Arial"/>
          <w:noProof/>
          <w:sz w:val="20"/>
          <w:szCs w:val="20"/>
          <w:lang w:eastAsia="pl-PL"/>
        </w:rPr>
      </w:pPr>
      <w:hyperlink w:anchor="_Toc135816124" w:history="1">
        <w:r w:rsidRPr="00235083">
          <w:rPr>
            <w:rStyle w:val="Hipercze"/>
            <w:rFonts w:ascii="Arial" w:hAnsi="Arial" w:cs="Arial"/>
            <w:noProof/>
            <w:sz w:val="20"/>
            <w:szCs w:val="20"/>
          </w:rPr>
          <w:t>Część 3. Poziom dofinansowania i wysokość grantów</w:t>
        </w:r>
        <w:r w:rsidRPr="00235083">
          <w:rPr>
            <w:rFonts w:ascii="Arial" w:hAnsi="Arial" w:cs="Arial"/>
            <w:noProof/>
            <w:webHidden/>
            <w:sz w:val="20"/>
            <w:szCs w:val="20"/>
          </w:rPr>
          <w:tab/>
        </w:r>
        <w:r w:rsidRPr="00235083">
          <w:rPr>
            <w:rFonts w:ascii="Arial" w:hAnsi="Arial" w:cs="Arial"/>
            <w:noProof/>
            <w:webHidden/>
            <w:sz w:val="20"/>
            <w:szCs w:val="20"/>
          </w:rPr>
          <w:fldChar w:fldCharType="begin"/>
        </w:r>
        <w:r w:rsidRPr="00235083">
          <w:rPr>
            <w:rFonts w:ascii="Arial" w:hAnsi="Arial" w:cs="Arial"/>
            <w:noProof/>
            <w:webHidden/>
            <w:sz w:val="20"/>
            <w:szCs w:val="20"/>
          </w:rPr>
          <w:instrText xml:space="preserve"> PAGEREF _Toc135816124 \h </w:instrText>
        </w:r>
        <w:r w:rsidRPr="00235083">
          <w:rPr>
            <w:rFonts w:ascii="Arial" w:hAnsi="Arial" w:cs="Arial"/>
            <w:noProof/>
            <w:webHidden/>
            <w:sz w:val="20"/>
            <w:szCs w:val="20"/>
          </w:rPr>
        </w:r>
        <w:r w:rsidRPr="00235083">
          <w:rPr>
            <w:rFonts w:ascii="Arial" w:hAnsi="Arial" w:cs="Arial"/>
            <w:noProof/>
            <w:webHidden/>
            <w:sz w:val="20"/>
            <w:szCs w:val="20"/>
          </w:rPr>
          <w:fldChar w:fldCharType="separate"/>
        </w:r>
        <w:r w:rsidR="006A139C">
          <w:rPr>
            <w:rFonts w:ascii="Arial" w:hAnsi="Arial" w:cs="Arial"/>
            <w:noProof/>
            <w:webHidden/>
            <w:sz w:val="20"/>
            <w:szCs w:val="20"/>
          </w:rPr>
          <w:t>6</w:t>
        </w:r>
        <w:r w:rsidRPr="00235083">
          <w:rPr>
            <w:rFonts w:ascii="Arial" w:hAnsi="Arial" w:cs="Arial"/>
            <w:noProof/>
            <w:webHidden/>
            <w:sz w:val="20"/>
            <w:szCs w:val="20"/>
          </w:rPr>
          <w:fldChar w:fldCharType="end"/>
        </w:r>
      </w:hyperlink>
    </w:p>
    <w:p w14:paraId="534AD0D7" w14:textId="4345753F" w:rsidR="003F1A22" w:rsidRPr="00235083" w:rsidRDefault="003F1A22">
      <w:pPr>
        <w:pStyle w:val="Spistreci1"/>
        <w:rPr>
          <w:rFonts w:ascii="Arial" w:eastAsiaTheme="minorEastAsia" w:hAnsi="Arial" w:cs="Arial"/>
          <w:noProof/>
          <w:sz w:val="20"/>
          <w:szCs w:val="20"/>
          <w:lang w:eastAsia="pl-PL"/>
        </w:rPr>
      </w:pPr>
      <w:hyperlink w:anchor="_Toc135816125" w:history="1">
        <w:r w:rsidRPr="00235083">
          <w:rPr>
            <w:rStyle w:val="Hipercze"/>
            <w:rFonts w:ascii="Arial" w:hAnsi="Arial" w:cs="Arial"/>
            <w:noProof/>
            <w:sz w:val="20"/>
            <w:szCs w:val="20"/>
          </w:rPr>
          <w:t>Część 4. Charakterystyka Grantobiorcy i miejsca realizacji Inwestycji</w:t>
        </w:r>
        <w:r w:rsidRPr="00235083">
          <w:rPr>
            <w:rFonts w:ascii="Arial" w:hAnsi="Arial" w:cs="Arial"/>
            <w:noProof/>
            <w:webHidden/>
            <w:sz w:val="20"/>
            <w:szCs w:val="20"/>
          </w:rPr>
          <w:tab/>
        </w:r>
        <w:r w:rsidRPr="00235083">
          <w:rPr>
            <w:rFonts w:ascii="Arial" w:hAnsi="Arial" w:cs="Arial"/>
            <w:noProof/>
            <w:webHidden/>
            <w:sz w:val="20"/>
            <w:szCs w:val="20"/>
          </w:rPr>
          <w:fldChar w:fldCharType="begin"/>
        </w:r>
        <w:r w:rsidRPr="00235083">
          <w:rPr>
            <w:rFonts w:ascii="Arial" w:hAnsi="Arial" w:cs="Arial"/>
            <w:noProof/>
            <w:webHidden/>
            <w:sz w:val="20"/>
            <w:szCs w:val="20"/>
          </w:rPr>
          <w:instrText xml:space="preserve"> PAGEREF _Toc135816125 \h </w:instrText>
        </w:r>
        <w:r w:rsidRPr="00235083">
          <w:rPr>
            <w:rFonts w:ascii="Arial" w:hAnsi="Arial" w:cs="Arial"/>
            <w:noProof/>
            <w:webHidden/>
            <w:sz w:val="20"/>
            <w:szCs w:val="20"/>
          </w:rPr>
        </w:r>
        <w:r w:rsidRPr="00235083">
          <w:rPr>
            <w:rFonts w:ascii="Arial" w:hAnsi="Arial" w:cs="Arial"/>
            <w:noProof/>
            <w:webHidden/>
            <w:sz w:val="20"/>
            <w:szCs w:val="20"/>
          </w:rPr>
          <w:fldChar w:fldCharType="separate"/>
        </w:r>
        <w:r w:rsidR="006A139C">
          <w:rPr>
            <w:rFonts w:ascii="Arial" w:hAnsi="Arial" w:cs="Arial"/>
            <w:noProof/>
            <w:webHidden/>
            <w:sz w:val="20"/>
            <w:szCs w:val="20"/>
          </w:rPr>
          <w:t>7</w:t>
        </w:r>
        <w:r w:rsidRPr="00235083">
          <w:rPr>
            <w:rFonts w:ascii="Arial" w:hAnsi="Arial" w:cs="Arial"/>
            <w:noProof/>
            <w:webHidden/>
            <w:sz w:val="20"/>
            <w:szCs w:val="20"/>
          </w:rPr>
          <w:fldChar w:fldCharType="end"/>
        </w:r>
      </w:hyperlink>
    </w:p>
    <w:p w14:paraId="783A9E0C" w14:textId="26E21C54" w:rsidR="003F1A22" w:rsidRPr="00235083" w:rsidRDefault="003F1A22">
      <w:pPr>
        <w:pStyle w:val="Spistreci1"/>
        <w:rPr>
          <w:rFonts w:ascii="Arial" w:eastAsiaTheme="minorEastAsia" w:hAnsi="Arial" w:cs="Arial"/>
          <w:noProof/>
          <w:sz w:val="20"/>
          <w:szCs w:val="20"/>
          <w:lang w:eastAsia="pl-PL"/>
        </w:rPr>
      </w:pPr>
      <w:hyperlink w:anchor="_Toc135816126" w:history="1">
        <w:r w:rsidRPr="00235083">
          <w:rPr>
            <w:rStyle w:val="Hipercze"/>
            <w:rFonts w:ascii="Arial" w:hAnsi="Arial" w:cs="Arial"/>
            <w:noProof/>
            <w:sz w:val="20"/>
            <w:szCs w:val="20"/>
          </w:rPr>
          <w:t>Część 5. Kryteria, sposób i termin wyboru Grantobiorców</w:t>
        </w:r>
        <w:r w:rsidRPr="00235083">
          <w:rPr>
            <w:rFonts w:ascii="Arial" w:hAnsi="Arial" w:cs="Arial"/>
            <w:noProof/>
            <w:webHidden/>
            <w:sz w:val="20"/>
            <w:szCs w:val="20"/>
          </w:rPr>
          <w:tab/>
        </w:r>
        <w:r w:rsidRPr="00235083">
          <w:rPr>
            <w:rFonts w:ascii="Arial" w:hAnsi="Arial" w:cs="Arial"/>
            <w:noProof/>
            <w:webHidden/>
            <w:sz w:val="20"/>
            <w:szCs w:val="20"/>
          </w:rPr>
          <w:fldChar w:fldCharType="begin"/>
        </w:r>
        <w:r w:rsidRPr="00235083">
          <w:rPr>
            <w:rFonts w:ascii="Arial" w:hAnsi="Arial" w:cs="Arial"/>
            <w:noProof/>
            <w:webHidden/>
            <w:sz w:val="20"/>
            <w:szCs w:val="20"/>
          </w:rPr>
          <w:instrText xml:space="preserve"> PAGEREF _Toc135816126 \h </w:instrText>
        </w:r>
        <w:r w:rsidRPr="00235083">
          <w:rPr>
            <w:rFonts w:ascii="Arial" w:hAnsi="Arial" w:cs="Arial"/>
            <w:noProof/>
            <w:webHidden/>
            <w:sz w:val="20"/>
            <w:szCs w:val="20"/>
          </w:rPr>
        </w:r>
        <w:r w:rsidRPr="00235083">
          <w:rPr>
            <w:rFonts w:ascii="Arial" w:hAnsi="Arial" w:cs="Arial"/>
            <w:noProof/>
            <w:webHidden/>
            <w:sz w:val="20"/>
            <w:szCs w:val="20"/>
          </w:rPr>
          <w:fldChar w:fldCharType="separate"/>
        </w:r>
        <w:r w:rsidR="006A139C">
          <w:rPr>
            <w:rFonts w:ascii="Arial" w:hAnsi="Arial" w:cs="Arial"/>
            <w:noProof/>
            <w:webHidden/>
            <w:sz w:val="20"/>
            <w:szCs w:val="20"/>
          </w:rPr>
          <w:t>10</w:t>
        </w:r>
        <w:r w:rsidRPr="00235083">
          <w:rPr>
            <w:rFonts w:ascii="Arial" w:hAnsi="Arial" w:cs="Arial"/>
            <w:noProof/>
            <w:webHidden/>
            <w:sz w:val="20"/>
            <w:szCs w:val="20"/>
          </w:rPr>
          <w:fldChar w:fldCharType="end"/>
        </w:r>
      </w:hyperlink>
    </w:p>
    <w:p w14:paraId="7BCE194F" w14:textId="10FBC576" w:rsidR="003F1A22" w:rsidRPr="00235083" w:rsidRDefault="003F1A22">
      <w:pPr>
        <w:pStyle w:val="Spistreci1"/>
        <w:rPr>
          <w:rFonts w:ascii="Arial" w:eastAsiaTheme="minorEastAsia" w:hAnsi="Arial" w:cs="Arial"/>
          <w:noProof/>
          <w:sz w:val="20"/>
          <w:szCs w:val="20"/>
          <w:lang w:eastAsia="pl-PL"/>
        </w:rPr>
      </w:pPr>
      <w:hyperlink w:anchor="_Toc135816127" w:history="1">
        <w:r w:rsidRPr="00235083">
          <w:rPr>
            <w:rStyle w:val="Hipercze"/>
            <w:rFonts w:ascii="Arial" w:hAnsi="Arial" w:cs="Arial"/>
            <w:noProof/>
            <w:sz w:val="20"/>
            <w:szCs w:val="20"/>
          </w:rPr>
          <w:t>Część 6. Tryb aplikowania o granty</w:t>
        </w:r>
        <w:r w:rsidRPr="00235083">
          <w:rPr>
            <w:rFonts w:ascii="Arial" w:hAnsi="Arial" w:cs="Arial"/>
            <w:noProof/>
            <w:webHidden/>
            <w:sz w:val="20"/>
            <w:szCs w:val="20"/>
          </w:rPr>
          <w:tab/>
        </w:r>
        <w:r w:rsidRPr="00235083">
          <w:rPr>
            <w:rFonts w:ascii="Arial" w:hAnsi="Arial" w:cs="Arial"/>
            <w:noProof/>
            <w:webHidden/>
            <w:sz w:val="20"/>
            <w:szCs w:val="20"/>
          </w:rPr>
          <w:fldChar w:fldCharType="begin"/>
        </w:r>
        <w:r w:rsidRPr="00235083">
          <w:rPr>
            <w:rFonts w:ascii="Arial" w:hAnsi="Arial" w:cs="Arial"/>
            <w:noProof/>
            <w:webHidden/>
            <w:sz w:val="20"/>
            <w:szCs w:val="20"/>
          </w:rPr>
          <w:instrText xml:space="preserve"> PAGEREF _Toc135816127 \h </w:instrText>
        </w:r>
        <w:r w:rsidRPr="00235083">
          <w:rPr>
            <w:rFonts w:ascii="Arial" w:hAnsi="Arial" w:cs="Arial"/>
            <w:noProof/>
            <w:webHidden/>
            <w:sz w:val="20"/>
            <w:szCs w:val="20"/>
          </w:rPr>
        </w:r>
        <w:r w:rsidRPr="00235083">
          <w:rPr>
            <w:rFonts w:ascii="Arial" w:hAnsi="Arial" w:cs="Arial"/>
            <w:noProof/>
            <w:webHidden/>
            <w:sz w:val="20"/>
            <w:szCs w:val="20"/>
          </w:rPr>
          <w:fldChar w:fldCharType="separate"/>
        </w:r>
        <w:r w:rsidR="006A139C">
          <w:rPr>
            <w:rFonts w:ascii="Arial" w:hAnsi="Arial" w:cs="Arial"/>
            <w:noProof/>
            <w:webHidden/>
            <w:sz w:val="20"/>
            <w:szCs w:val="20"/>
          </w:rPr>
          <w:t>14</w:t>
        </w:r>
        <w:r w:rsidRPr="00235083">
          <w:rPr>
            <w:rFonts w:ascii="Arial" w:hAnsi="Arial" w:cs="Arial"/>
            <w:noProof/>
            <w:webHidden/>
            <w:sz w:val="20"/>
            <w:szCs w:val="20"/>
          </w:rPr>
          <w:fldChar w:fldCharType="end"/>
        </w:r>
      </w:hyperlink>
    </w:p>
    <w:p w14:paraId="2CADDBB8" w14:textId="2BA867CB" w:rsidR="003F1A22" w:rsidRPr="00235083" w:rsidRDefault="003F1A22">
      <w:pPr>
        <w:pStyle w:val="Spistreci1"/>
        <w:rPr>
          <w:rFonts w:ascii="Arial" w:eastAsiaTheme="minorEastAsia" w:hAnsi="Arial" w:cs="Arial"/>
          <w:noProof/>
          <w:sz w:val="20"/>
          <w:szCs w:val="20"/>
          <w:lang w:eastAsia="pl-PL"/>
        </w:rPr>
      </w:pPr>
      <w:hyperlink w:anchor="_Toc135816128" w:history="1">
        <w:r w:rsidRPr="00235083">
          <w:rPr>
            <w:rStyle w:val="Hipercze"/>
            <w:rFonts w:ascii="Arial" w:hAnsi="Arial" w:cs="Arial"/>
            <w:noProof/>
            <w:sz w:val="20"/>
            <w:szCs w:val="20"/>
          </w:rPr>
          <w:t>Część 7. W</w:t>
        </w:r>
        <w:r w:rsidRPr="00235083">
          <w:rPr>
            <w:rStyle w:val="Hipercze"/>
            <w:rFonts w:ascii="Arial" w:hAnsi="Arial" w:cs="Arial"/>
            <w:noProof/>
            <w:sz w:val="20"/>
            <w:szCs w:val="20"/>
            <w:lang w:eastAsia="pl-PL"/>
          </w:rPr>
          <w:t>arunki przekazania i rozliczania grantu</w:t>
        </w:r>
        <w:r w:rsidRPr="00235083">
          <w:rPr>
            <w:rFonts w:ascii="Arial" w:hAnsi="Arial" w:cs="Arial"/>
            <w:noProof/>
            <w:webHidden/>
            <w:sz w:val="20"/>
            <w:szCs w:val="20"/>
          </w:rPr>
          <w:tab/>
        </w:r>
        <w:r w:rsidRPr="00235083">
          <w:rPr>
            <w:rFonts w:ascii="Arial" w:hAnsi="Arial" w:cs="Arial"/>
            <w:noProof/>
            <w:webHidden/>
            <w:sz w:val="20"/>
            <w:szCs w:val="20"/>
          </w:rPr>
          <w:fldChar w:fldCharType="begin"/>
        </w:r>
        <w:r w:rsidRPr="00235083">
          <w:rPr>
            <w:rFonts w:ascii="Arial" w:hAnsi="Arial" w:cs="Arial"/>
            <w:noProof/>
            <w:webHidden/>
            <w:sz w:val="20"/>
            <w:szCs w:val="20"/>
          </w:rPr>
          <w:instrText xml:space="preserve"> PAGEREF _Toc135816128 \h </w:instrText>
        </w:r>
        <w:r w:rsidRPr="00235083">
          <w:rPr>
            <w:rFonts w:ascii="Arial" w:hAnsi="Arial" w:cs="Arial"/>
            <w:noProof/>
            <w:webHidden/>
            <w:sz w:val="20"/>
            <w:szCs w:val="20"/>
          </w:rPr>
        </w:r>
        <w:r w:rsidRPr="00235083">
          <w:rPr>
            <w:rFonts w:ascii="Arial" w:hAnsi="Arial" w:cs="Arial"/>
            <w:noProof/>
            <w:webHidden/>
            <w:sz w:val="20"/>
            <w:szCs w:val="20"/>
          </w:rPr>
          <w:fldChar w:fldCharType="separate"/>
        </w:r>
        <w:r w:rsidR="006A139C">
          <w:rPr>
            <w:rFonts w:ascii="Arial" w:hAnsi="Arial" w:cs="Arial"/>
            <w:noProof/>
            <w:webHidden/>
            <w:sz w:val="20"/>
            <w:szCs w:val="20"/>
          </w:rPr>
          <w:t>16</w:t>
        </w:r>
        <w:r w:rsidRPr="00235083">
          <w:rPr>
            <w:rFonts w:ascii="Arial" w:hAnsi="Arial" w:cs="Arial"/>
            <w:noProof/>
            <w:webHidden/>
            <w:sz w:val="20"/>
            <w:szCs w:val="20"/>
          </w:rPr>
          <w:fldChar w:fldCharType="end"/>
        </w:r>
      </w:hyperlink>
    </w:p>
    <w:p w14:paraId="24D2EA9A" w14:textId="58A84FD2" w:rsidR="003F1A22" w:rsidRPr="00235083" w:rsidRDefault="003F1A22">
      <w:pPr>
        <w:pStyle w:val="Spistreci1"/>
        <w:rPr>
          <w:rFonts w:ascii="Arial" w:eastAsiaTheme="minorEastAsia" w:hAnsi="Arial" w:cs="Arial"/>
          <w:noProof/>
          <w:sz w:val="20"/>
          <w:szCs w:val="20"/>
          <w:lang w:eastAsia="pl-PL"/>
        </w:rPr>
      </w:pPr>
      <w:hyperlink w:anchor="_Toc135816129" w:history="1">
        <w:r w:rsidRPr="00235083">
          <w:rPr>
            <w:rStyle w:val="Hipercze"/>
            <w:rFonts w:ascii="Arial" w:hAnsi="Arial" w:cs="Arial"/>
            <w:noProof/>
            <w:sz w:val="20"/>
            <w:szCs w:val="20"/>
          </w:rPr>
          <w:t>Część 8. Zasady odzyskiwania grantów</w:t>
        </w:r>
        <w:r w:rsidRPr="00235083">
          <w:rPr>
            <w:rFonts w:ascii="Arial" w:hAnsi="Arial" w:cs="Arial"/>
            <w:noProof/>
            <w:webHidden/>
            <w:sz w:val="20"/>
            <w:szCs w:val="20"/>
          </w:rPr>
          <w:tab/>
        </w:r>
        <w:r w:rsidRPr="00235083">
          <w:rPr>
            <w:rFonts w:ascii="Arial" w:hAnsi="Arial" w:cs="Arial"/>
            <w:noProof/>
            <w:webHidden/>
            <w:sz w:val="20"/>
            <w:szCs w:val="20"/>
          </w:rPr>
          <w:fldChar w:fldCharType="begin"/>
        </w:r>
        <w:r w:rsidRPr="00235083">
          <w:rPr>
            <w:rFonts w:ascii="Arial" w:hAnsi="Arial" w:cs="Arial"/>
            <w:noProof/>
            <w:webHidden/>
            <w:sz w:val="20"/>
            <w:szCs w:val="20"/>
          </w:rPr>
          <w:instrText xml:space="preserve"> PAGEREF _Toc135816129 \h </w:instrText>
        </w:r>
        <w:r w:rsidRPr="00235083">
          <w:rPr>
            <w:rFonts w:ascii="Arial" w:hAnsi="Arial" w:cs="Arial"/>
            <w:noProof/>
            <w:webHidden/>
            <w:sz w:val="20"/>
            <w:szCs w:val="20"/>
          </w:rPr>
        </w:r>
        <w:r w:rsidRPr="00235083">
          <w:rPr>
            <w:rFonts w:ascii="Arial" w:hAnsi="Arial" w:cs="Arial"/>
            <w:noProof/>
            <w:webHidden/>
            <w:sz w:val="20"/>
            <w:szCs w:val="20"/>
          </w:rPr>
          <w:fldChar w:fldCharType="separate"/>
        </w:r>
        <w:r w:rsidR="006A139C">
          <w:rPr>
            <w:rFonts w:ascii="Arial" w:hAnsi="Arial" w:cs="Arial"/>
            <w:noProof/>
            <w:webHidden/>
            <w:sz w:val="20"/>
            <w:szCs w:val="20"/>
          </w:rPr>
          <w:t>18</w:t>
        </w:r>
        <w:r w:rsidRPr="00235083">
          <w:rPr>
            <w:rFonts w:ascii="Arial" w:hAnsi="Arial" w:cs="Arial"/>
            <w:noProof/>
            <w:webHidden/>
            <w:sz w:val="20"/>
            <w:szCs w:val="20"/>
          </w:rPr>
          <w:fldChar w:fldCharType="end"/>
        </w:r>
      </w:hyperlink>
    </w:p>
    <w:p w14:paraId="4A7ED7BB" w14:textId="5FA7FF73" w:rsidR="003F1A22" w:rsidRPr="00235083" w:rsidRDefault="003F1A22">
      <w:pPr>
        <w:pStyle w:val="Spistreci1"/>
        <w:rPr>
          <w:rFonts w:ascii="Arial" w:eastAsiaTheme="minorEastAsia" w:hAnsi="Arial" w:cs="Arial"/>
          <w:noProof/>
          <w:sz w:val="20"/>
          <w:szCs w:val="20"/>
          <w:lang w:eastAsia="pl-PL"/>
        </w:rPr>
      </w:pPr>
      <w:hyperlink w:anchor="_Toc135816130" w:history="1">
        <w:r w:rsidRPr="00235083">
          <w:rPr>
            <w:rStyle w:val="Hipercze"/>
            <w:rFonts w:ascii="Arial" w:hAnsi="Arial" w:cs="Arial"/>
            <w:noProof/>
            <w:sz w:val="20"/>
            <w:szCs w:val="20"/>
          </w:rPr>
          <w:t>Część 9. Zasady monitorowania i kontroli Grantobiorców</w:t>
        </w:r>
        <w:r w:rsidRPr="00235083">
          <w:rPr>
            <w:rStyle w:val="Hipercze"/>
            <w:rFonts w:ascii="Arial" w:hAnsi="Arial" w:cs="Arial"/>
            <w:noProof/>
            <w:sz w:val="20"/>
            <w:szCs w:val="20"/>
            <w:lang w:eastAsia="pl-PL"/>
          </w:rPr>
          <w:t xml:space="preserve"> w okresie realizacji oraz trwałości Projektu</w:t>
        </w:r>
        <w:r w:rsidRPr="00235083">
          <w:rPr>
            <w:rFonts w:ascii="Arial" w:hAnsi="Arial" w:cs="Arial"/>
            <w:noProof/>
            <w:webHidden/>
            <w:sz w:val="20"/>
            <w:szCs w:val="20"/>
          </w:rPr>
          <w:tab/>
        </w:r>
        <w:r w:rsidRPr="00235083">
          <w:rPr>
            <w:rFonts w:ascii="Arial" w:hAnsi="Arial" w:cs="Arial"/>
            <w:noProof/>
            <w:webHidden/>
            <w:sz w:val="20"/>
            <w:szCs w:val="20"/>
          </w:rPr>
          <w:fldChar w:fldCharType="begin"/>
        </w:r>
        <w:r w:rsidRPr="00235083">
          <w:rPr>
            <w:rFonts w:ascii="Arial" w:hAnsi="Arial" w:cs="Arial"/>
            <w:noProof/>
            <w:webHidden/>
            <w:sz w:val="20"/>
            <w:szCs w:val="20"/>
          </w:rPr>
          <w:instrText xml:space="preserve"> PAGEREF _Toc135816130 \h </w:instrText>
        </w:r>
        <w:r w:rsidRPr="00235083">
          <w:rPr>
            <w:rFonts w:ascii="Arial" w:hAnsi="Arial" w:cs="Arial"/>
            <w:noProof/>
            <w:webHidden/>
            <w:sz w:val="20"/>
            <w:szCs w:val="20"/>
          </w:rPr>
        </w:r>
        <w:r w:rsidRPr="00235083">
          <w:rPr>
            <w:rFonts w:ascii="Arial" w:hAnsi="Arial" w:cs="Arial"/>
            <w:noProof/>
            <w:webHidden/>
            <w:sz w:val="20"/>
            <w:szCs w:val="20"/>
          </w:rPr>
          <w:fldChar w:fldCharType="separate"/>
        </w:r>
        <w:r w:rsidR="006A139C">
          <w:rPr>
            <w:rFonts w:ascii="Arial" w:hAnsi="Arial" w:cs="Arial"/>
            <w:noProof/>
            <w:webHidden/>
            <w:sz w:val="20"/>
            <w:szCs w:val="20"/>
          </w:rPr>
          <w:t>18</w:t>
        </w:r>
        <w:r w:rsidRPr="00235083">
          <w:rPr>
            <w:rFonts w:ascii="Arial" w:hAnsi="Arial" w:cs="Arial"/>
            <w:noProof/>
            <w:webHidden/>
            <w:sz w:val="20"/>
            <w:szCs w:val="20"/>
          </w:rPr>
          <w:fldChar w:fldCharType="end"/>
        </w:r>
      </w:hyperlink>
    </w:p>
    <w:p w14:paraId="7F270D34" w14:textId="517C7E7F" w:rsidR="003F1A22" w:rsidRPr="00235083" w:rsidRDefault="003F1A22">
      <w:pPr>
        <w:pStyle w:val="Spistreci1"/>
        <w:rPr>
          <w:rFonts w:ascii="Arial" w:eastAsiaTheme="minorEastAsia" w:hAnsi="Arial" w:cs="Arial"/>
          <w:noProof/>
          <w:sz w:val="20"/>
          <w:szCs w:val="20"/>
          <w:lang w:eastAsia="pl-PL"/>
        </w:rPr>
      </w:pPr>
      <w:hyperlink w:anchor="_Toc135816131" w:history="1">
        <w:r w:rsidRPr="00235083">
          <w:rPr>
            <w:rStyle w:val="Hipercze"/>
            <w:rFonts w:ascii="Arial" w:hAnsi="Arial" w:cs="Arial"/>
            <w:noProof/>
            <w:sz w:val="20"/>
            <w:szCs w:val="20"/>
          </w:rPr>
          <w:t>Część 10. Zasady</w:t>
        </w:r>
        <w:r w:rsidRPr="00235083">
          <w:rPr>
            <w:rStyle w:val="Hipercze"/>
            <w:rFonts w:ascii="Arial" w:hAnsi="Arial" w:cs="Arial"/>
            <w:i/>
            <w:iCs/>
            <w:noProof/>
            <w:sz w:val="20"/>
            <w:szCs w:val="20"/>
          </w:rPr>
          <w:t xml:space="preserve"> </w:t>
        </w:r>
        <w:r w:rsidRPr="00235083">
          <w:rPr>
            <w:rStyle w:val="Hipercze"/>
            <w:rFonts w:ascii="Arial" w:hAnsi="Arial" w:cs="Arial"/>
            <w:noProof/>
            <w:sz w:val="20"/>
            <w:szCs w:val="20"/>
          </w:rPr>
          <w:t>monitorowania wskaźników realizacji Inwestycji</w:t>
        </w:r>
        <w:r w:rsidRPr="00235083">
          <w:rPr>
            <w:rFonts w:ascii="Arial" w:hAnsi="Arial" w:cs="Arial"/>
            <w:noProof/>
            <w:webHidden/>
            <w:sz w:val="20"/>
            <w:szCs w:val="20"/>
          </w:rPr>
          <w:tab/>
        </w:r>
        <w:r w:rsidRPr="00235083">
          <w:rPr>
            <w:rFonts w:ascii="Arial" w:hAnsi="Arial" w:cs="Arial"/>
            <w:noProof/>
            <w:webHidden/>
            <w:sz w:val="20"/>
            <w:szCs w:val="20"/>
          </w:rPr>
          <w:fldChar w:fldCharType="begin"/>
        </w:r>
        <w:r w:rsidRPr="00235083">
          <w:rPr>
            <w:rFonts w:ascii="Arial" w:hAnsi="Arial" w:cs="Arial"/>
            <w:noProof/>
            <w:webHidden/>
            <w:sz w:val="20"/>
            <w:szCs w:val="20"/>
          </w:rPr>
          <w:instrText xml:space="preserve"> PAGEREF _Toc135816131 \h </w:instrText>
        </w:r>
        <w:r w:rsidRPr="00235083">
          <w:rPr>
            <w:rFonts w:ascii="Arial" w:hAnsi="Arial" w:cs="Arial"/>
            <w:noProof/>
            <w:webHidden/>
            <w:sz w:val="20"/>
            <w:szCs w:val="20"/>
          </w:rPr>
        </w:r>
        <w:r w:rsidRPr="00235083">
          <w:rPr>
            <w:rFonts w:ascii="Arial" w:hAnsi="Arial" w:cs="Arial"/>
            <w:noProof/>
            <w:webHidden/>
            <w:sz w:val="20"/>
            <w:szCs w:val="20"/>
          </w:rPr>
          <w:fldChar w:fldCharType="separate"/>
        </w:r>
        <w:r w:rsidR="006A139C">
          <w:rPr>
            <w:rFonts w:ascii="Arial" w:hAnsi="Arial" w:cs="Arial"/>
            <w:noProof/>
            <w:webHidden/>
            <w:sz w:val="20"/>
            <w:szCs w:val="20"/>
          </w:rPr>
          <w:t>19</w:t>
        </w:r>
        <w:r w:rsidRPr="00235083">
          <w:rPr>
            <w:rFonts w:ascii="Arial" w:hAnsi="Arial" w:cs="Arial"/>
            <w:noProof/>
            <w:webHidden/>
            <w:sz w:val="20"/>
            <w:szCs w:val="20"/>
          </w:rPr>
          <w:fldChar w:fldCharType="end"/>
        </w:r>
      </w:hyperlink>
    </w:p>
    <w:p w14:paraId="18326FCA" w14:textId="1A44CD37" w:rsidR="003F1A22" w:rsidRPr="00235083" w:rsidRDefault="003F1A22">
      <w:pPr>
        <w:pStyle w:val="Spistreci1"/>
        <w:rPr>
          <w:rFonts w:ascii="Arial" w:eastAsiaTheme="minorEastAsia" w:hAnsi="Arial" w:cs="Arial"/>
          <w:noProof/>
          <w:sz w:val="20"/>
          <w:szCs w:val="20"/>
          <w:lang w:eastAsia="pl-PL"/>
        </w:rPr>
      </w:pPr>
      <w:hyperlink w:anchor="_Toc135816132" w:history="1">
        <w:r w:rsidRPr="00235083">
          <w:rPr>
            <w:rStyle w:val="Hipercze"/>
            <w:rFonts w:ascii="Arial" w:hAnsi="Arial" w:cs="Arial"/>
            <w:noProof/>
            <w:sz w:val="20"/>
            <w:szCs w:val="20"/>
          </w:rPr>
          <w:t>Część 11. Zasady dotyczące przetwarzania danych osobowych</w:t>
        </w:r>
        <w:r w:rsidRPr="00235083">
          <w:rPr>
            <w:rFonts w:ascii="Arial" w:hAnsi="Arial" w:cs="Arial"/>
            <w:noProof/>
            <w:webHidden/>
            <w:sz w:val="20"/>
            <w:szCs w:val="20"/>
          </w:rPr>
          <w:tab/>
        </w:r>
        <w:r w:rsidRPr="00235083">
          <w:rPr>
            <w:rFonts w:ascii="Arial" w:hAnsi="Arial" w:cs="Arial"/>
            <w:noProof/>
            <w:webHidden/>
            <w:sz w:val="20"/>
            <w:szCs w:val="20"/>
          </w:rPr>
          <w:fldChar w:fldCharType="begin"/>
        </w:r>
        <w:r w:rsidRPr="00235083">
          <w:rPr>
            <w:rFonts w:ascii="Arial" w:hAnsi="Arial" w:cs="Arial"/>
            <w:noProof/>
            <w:webHidden/>
            <w:sz w:val="20"/>
            <w:szCs w:val="20"/>
          </w:rPr>
          <w:instrText xml:space="preserve"> PAGEREF _Toc135816132 \h </w:instrText>
        </w:r>
        <w:r w:rsidRPr="00235083">
          <w:rPr>
            <w:rFonts w:ascii="Arial" w:hAnsi="Arial" w:cs="Arial"/>
            <w:noProof/>
            <w:webHidden/>
            <w:sz w:val="20"/>
            <w:szCs w:val="20"/>
          </w:rPr>
        </w:r>
        <w:r w:rsidRPr="00235083">
          <w:rPr>
            <w:rFonts w:ascii="Arial" w:hAnsi="Arial" w:cs="Arial"/>
            <w:noProof/>
            <w:webHidden/>
            <w:sz w:val="20"/>
            <w:szCs w:val="20"/>
          </w:rPr>
          <w:fldChar w:fldCharType="separate"/>
        </w:r>
        <w:r w:rsidR="006A139C">
          <w:rPr>
            <w:rFonts w:ascii="Arial" w:hAnsi="Arial" w:cs="Arial"/>
            <w:noProof/>
            <w:webHidden/>
            <w:sz w:val="20"/>
            <w:szCs w:val="20"/>
          </w:rPr>
          <w:t>20</w:t>
        </w:r>
        <w:r w:rsidRPr="00235083">
          <w:rPr>
            <w:rFonts w:ascii="Arial" w:hAnsi="Arial" w:cs="Arial"/>
            <w:noProof/>
            <w:webHidden/>
            <w:sz w:val="20"/>
            <w:szCs w:val="20"/>
          </w:rPr>
          <w:fldChar w:fldCharType="end"/>
        </w:r>
      </w:hyperlink>
    </w:p>
    <w:p w14:paraId="61F76170" w14:textId="6CF78F80" w:rsidR="003F1A22" w:rsidRPr="00235083" w:rsidRDefault="003F1A22">
      <w:pPr>
        <w:pStyle w:val="Spistreci1"/>
        <w:rPr>
          <w:rFonts w:ascii="Arial" w:eastAsiaTheme="minorEastAsia" w:hAnsi="Arial" w:cs="Arial"/>
          <w:noProof/>
          <w:sz w:val="20"/>
          <w:szCs w:val="20"/>
          <w:lang w:eastAsia="pl-PL"/>
        </w:rPr>
      </w:pPr>
      <w:hyperlink w:anchor="_Toc135816133" w:history="1">
        <w:r w:rsidRPr="00235083">
          <w:rPr>
            <w:rStyle w:val="Hipercze"/>
            <w:rFonts w:ascii="Arial" w:hAnsi="Arial" w:cs="Arial"/>
            <w:noProof/>
            <w:sz w:val="20"/>
            <w:szCs w:val="20"/>
          </w:rPr>
          <w:t>Część 12. Zasady dotyczące działań ewaluacyjnych</w:t>
        </w:r>
        <w:r w:rsidRPr="00235083">
          <w:rPr>
            <w:rFonts w:ascii="Arial" w:hAnsi="Arial" w:cs="Arial"/>
            <w:noProof/>
            <w:webHidden/>
            <w:sz w:val="20"/>
            <w:szCs w:val="20"/>
          </w:rPr>
          <w:tab/>
        </w:r>
        <w:r w:rsidRPr="00235083">
          <w:rPr>
            <w:rFonts w:ascii="Arial" w:hAnsi="Arial" w:cs="Arial"/>
            <w:noProof/>
            <w:webHidden/>
            <w:sz w:val="20"/>
            <w:szCs w:val="20"/>
          </w:rPr>
          <w:fldChar w:fldCharType="begin"/>
        </w:r>
        <w:r w:rsidRPr="00235083">
          <w:rPr>
            <w:rFonts w:ascii="Arial" w:hAnsi="Arial" w:cs="Arial"/>
            <w:noProof/>
            <w:webHidden/>
            <w:sz w:val="20"/>
            <w:szCs w:val="20"/>
          </w:rPr>
          <w:instrText xml:space="preserve"> PAGEREF _Toc135816133 \h </w:instrText>
        </w:r>
        <w:r w:rsidRPr="00235083">
          <w:rPr>
            <w:rFonts w:ascii="Arial" w:hAnsi="Arial" w:cs="Arial"/>
            <w:noProof/>
            <w:webHidden/>
            <w:sz w:val="20"/>
            <w:szCs w:val="20"/>
          </w:rPr>
        </w:r>
        <w:r w:rsidRPr="00235083">
          <w:rPr>
            <w:rFonts w:ascii="Arial" w:hAnsi="Arial" w:cs="Arial"/>
            <w:noProof/>
            <w:webHidden/>
            <w:sz w:val="20"/>
            <w:szCs w:val="20"/>
          </w:rPr>
          <w:fldChar w:fldCharType="separate"/>
        </w:r>
        <w:r w:rsidR="006A139C">
          <w:rPr>
            <w:rFonts w:ascii="Arial" w:hAnsi="Arial" w:cs="Arial"/>
            <w:noProof/>
            <w:webHidden/>
            <w:sz w:val="20"/>
            <w:szCs w:val="20"/>
          </w:rPr>
          <w:t>21</w:t>
        </w:r>
        <w:r w:rsidRPr="00235083">
          <w:rPr>
            <w:rFonts w:ascii="Arial" w:hAnsi="Arial" w:cs="Arial"/>
            <w:noProof/>
            <w:webHidden/>
            <w:sz w:val="20"/>
            <w:szCs w:val="20"/>
          </w:rPr>
          <w:fldChar w:fldCharType="end"/>
        </w:r>
      </w:hyperlink>
    </w:p>
    <w:p w14:paraId="6A61E358" w14:textId="3D856BD5" w:rsidR="003F1A22" w:rsidRPr="00235083" w:rsidRDefault="003F1A22">
      <w:pPr>
        <w:pStyle w:val="Spistreci1"/>
        <w:rPr>
          <w:rFonts w:ascii="Arial" w:eastAsiaTheme="minorEastAsia" w:hAnsi="Arial" w:cs="Arial"/>
          <w:noProof/>
          <w:sz w:val="20"/>
          <w:szCs w:val="20"/>
          <w:lang w:eastAsia="pl-PL"/>
        </w:rPr>
      </w:pPr>
      <w:hyperlink w:anchor="_Toc135816134" w:history="1">
        <w:r w:rsidRPr="00235083">
          <w:rPr>
            <w:rStyle w:val="Hipercze"/>
            <w:rFonts w:ascii="Arial" w:hAnsi="Arial" w:cs="Arial"/>
            <w:noProof/>
            <w:sz w:val="20"/>
            <w:szCs w:val="20"/>
          </w:rPr>
          <w:t>Część 13. Zasady dotyczące informacji i promocji</w:t>
        </w:r>
        <w:r w:rsidRPr="00235083">
          <w:rPr>
            <w:rFonts w:ascii="Arial" w:hAnsi="Arial" w:cs="Arial"/>
            <w:noProof/>
            <w:webHidden/>
            <w:sz w:val="20"/>
            <w:szCs w:val="20"/>
          </w:rPr>
          <w:tab/>
        </w:r>
        <w:r w:rsidRPr="00235083">
          <w:rPr>
            <w:rFonts w:ascii="Arial" w:hAnsi="Arial" w:cs="Arial"/>
            <w:noProof/>
            <w:webHidden/>
            <w:sz w:val="20"/>
            <w:szCs w:val="20"/>
          </w:rPr>
          <w:fldChar w:fldCharType="begin"/>
        </w:r>
        <w:r w:rsidRPr="00235083">
          <w:rPr>
            <w:rFonts w:ascii="Arial" w:hAnsi="Arial" w:cs="Arial"/>
            <w:noProof/>
            <w:webHidden/>
            <w:sz w:val="20"/>
            <w:szCs w:val="20"/>
          </w:rPr>
          <w:instrText xml:space="preserve"> PAGEREF _Toc135816134 \h </w:instrText>
        </w:r>
        <w:r w:rsidRPr="00235083">
          <w:rPr>
            <w:rFonts w:ascii="Arial" w:hAnsi="Arial" w:cs="Arial"/>
            <w:noProof/>
            <w:webHidden/>
            <w:sz w:val="20"/>
            <w:szCs w:val="20"/>
          </w:rPr>
        </w:r>
        <w:r w:rsidRPr="00235083">
          <w:rPr>
            <w:rFonts w:ascii="Arial" w:hAnsi="Arial" w:cs="Arial"/>
            <w:noProof/>
            <w:webHidden/>
            <w:sz w:val="20"/>
            <w:szCs w:val="20"/>
          </w:rPr>
          <w:fldChar w:fldCharType="separate"/>
        </w:r>
        <w:r w:rsidR="006A139C">
          <w:rPr>
            <w:rFonts w:ascii="Arial" w:hAnsi="Arial" w:cs="Arial"/>
            <w:noProof/>
            <w:webHidden/>
            <w:sz w:val="20"/>
            <w:szCs w:val="20"/>
          </w:rPr>
          <w:t>22</w:t>
        </w:r>
        <w:r w:rsidRPr="00235083">
          <w:rPr>
            <w:rFonts w:ascii="Arial" w:hAnsi="Arial" w:cs="Arial"/>
            <w:noProof/>
            <w:webHidden/>
            <w:sz w:val="20"/>
            <w:szCs w:val="20"/>
          </w:rPr>
          <w:fldChar w:fldCharType="end"/>
        </w:r>
      </w:hyperlink>
    </w:p>
    <w:p w14:paraId="485BA91E" w14:textId="414E55EA" w:rsidR="003F1A22" w:rsidRPr="00235083" w:rsidRDefault="003F1A22">
      <w:pPr>
        <w:pStyle w:val="Spistreci1"/>
        <w:rPr>
          <w:rFonts w:ascii="Arial" w:eastAsiaTheme="minorEastAsia" w:hAnsi="Arial" w:cs="Arial"/>
          <w:noProof/>
          <w:sz w:val="20"/>
          <w:szCs w:val="20"/>
          <w:lang w:eastAsia="pl-PL"/>
        </w:rPr>
      </w:pPr>
      <w:hyperlink w:anchor="_Toc135816135" w:history="1">
        <w:r w:rsidRPr="00235083">
          <w:rPr>
            <w:rStyle w:val="Hipercze"/>
            <w:rFonts w:ascii="Arial" w:hAnsi="Arial" w:cs="Arial"/>
            <w:noProof/>
            <w:sz w:val="20"/>
            <w:szCs w:val="20"/>
          </w:rPr>
          <w:t>Część 14. Słowniczek</w:t>
        </w:r>
        <w:r w:rsidRPr="00235083">
          <w:rPr>
            <w:rFonts w:ascii="Arial" w:hAnsi="Arial" w:cs="Arial"/>
            <w:noProof/>
            <w:webHidden/>
            <w:sz w:val="20"/>
            <w:szCs w:val="20"/>
          </w:rPr>
          <w:tab/>
        </w:r>
        <w:r w:rsidRPr="00235083">
          <w:rPr>
            <w:rFonts w:ascii="Arial" w:hAnsi="Arial" w:cs="Arial"/>
            <w:noProof/>
            <w:webHidden/>
            <w:sz w:val="20"/>
            <w:szCs w:val="20"/>
          </w:rPr>
          <w:fldChar w:fldCharType="begin"/>
        </w:r>
        <w:r w:rsidRPr="00235083">
          <w:rPr>
            <w:rFonts w:ascii="Arial" w:hAnsi="Arial" w:cs="Arial"/>
            <w:noProof/>
            <w:webHidden/>
            <w:sz w:val="20"/>
            <w:szCs w:val="20"/>
          </w:rPr>
          <w:instrText xml:space="preserve"> PAGEREF _Toc135816135 \h </w:instrText>
        </w:r>
        <w:r w:rsidRPr="00235083">
          <w:rPr>
            <w:rFonts w:ascii="Arial" w:hAnsi="Arial" w:cs="Arial"/>
            <w:noProof/>
            <w:webHidden/>
            <w:sz w:val="20"/>
            <w:szCs w:val="20"/>
          </w:rPr>
        </w:r>
        <w:r w:rsidRPr="00235083">
          <w:rPr>
            <w:rFonts w:ascii="Arial" w:hAnsi="Arial" w:cs="Arial"/>
            <w:noProof/>
            <w:webHidden/>
            <w:sz w:val="20"/>
            <w:szCs w:val="20"/>
          </w:rPr>
          <w:fldChar w:fldCharType="separate"/>
        </w:r>
        <w:r w:rsidR="006A139C">
          <w:rPr>
            <w:rFonts w:ascii="Arial" w:hAnsi="Arial" w:cs="Arial"/>
            <w:noProof/>
            <w:webHidden/>
            <w:sz w:val="20"/>
            <w:szCs w:val="20"/>
          </w:rPr>
          <w:t>22</w:t>
        </w:r>
        <w:r w:rsidRPr="00235083">
          <w:rPr>
            <w:rFonts w:ascii="Arial" w:hAnsi="Arial" w:cs="Arial"/>
            <w:noProof/>
            <w:webHidden/>
            <w:sz w:val="20"/>
            <w:szCs w:val="20"/>
          </w:rPr>
          <w:fldChar w:fldCharType="end"/>
        </w:r>
      </w:hyperlink>
    </w:p>
    <w:p w14:paraId="7F73D14A" w14:textId="1DD55E0B" w:rsidR="003F1A22" w:rsidRPr="00235083" w:rsidRDefault="003F1A22">
      <w:pPr>
        <w:pStyle w:val="Spistreci1"/>
        <w:rPr>
          <w:rFonts w:ascii="Arial" w:eastAsiaTheme="minorEastAsia" w:hAnsi="Arial" w:cs="Arial"/>
          <w:noProof/>
          <w:sz w:val="20"/>
          <w:szCs w:val="20"/>
          <w:lang w:eastAsia="pl-PL"/>
        </w:rPr>
      </w:pPr>
      <w:hyperlink w:anchor="_Toc135816136" w:history="1">
        <w:r w:rsidRPr="00235083">
          <w:rPr>
            <w:rStyle w:val="Hipercze"/>
            <w:rFonts w:ascii="Arial" w:hAnsi="Arial" w:cs="Arial"/>
            <w:noProof/>
            <w:sz w:val="20"/>
            <w:szCs w:val="20"/>
          </w:rPr>
          <w:t>Część 15. Załączniki</w:t>
        </w:r>
        <w:r w:rsidRPr="00235083">
          <w:rPr>
            <w:rFonts w:ascii="Arial" w:hAnsi="Arial" w:cs="Arial"/>
            <w:noProof/>
            <w:webHidden/>
            <w:sz w:val="20"/>
            <w:szCs w:val="20"/>
          </w:rPr>
          <w:tab/>
        </w:r>
        <w:r w:rsidRPr="00235083">
          <w:rPr>
            <w:rFonts w:ascii="Arial" w:hAnsi="Arial" w:cs="Arial"/>
            <w:noProof/>
            <w:webHidden/>
            <w:sz w:val="20"/>
            <w:szCs w:val="20"/>
          </w:rPr>
          <w:fldChar w:fldCharType="begin"/>
        </w:r>
        <w:r w:rsidRPr="00235083">
          <w:rPr>
            <w:rFonts w:ascii="Arial" w:hAnsi="Arial" w:cs="Arial"/>
            <w:noProof/>
            <w:webHidden/>
            <w:sz w:val="20"/>
            <w:szCs w:val="20"/>
          </w:rPr>
          <w:instrText xml:space="preserve"> PAGEREF _Toc135816136 \h </w:instrText>
        </w:r>
        <w:r w:rsidRPr="00235083">
          <w:rPr>
            <w:rFonts w:ascii="Arial" w:hAnsi="Arial" w:cs="Arial"/>
            <w:noProof/>
            <w:webHidden/>
            <w:sz w:val="20"/>
            <w:szCs w:val="20"/>
          </w:rPr>
        </w:r>
        <w:r w:rsidRPr="00235083">
          <w:rPr>
            <w:rFonts w:ascii="Arial" w:hAnsi="Arial" w:cs="Arial"/>
            <w:noProof/>
            <w:webHidden/>
            <w:sz w:val="20"/>
            <w:szCs w:val="20"/>
          </w:rPr>
          <w:fldChar w:fldCharType="separate"/>
        </w:r>
        <w:r w:rsidR="006A139C">
          <w:rPr>
            <w:rFonts w:ascii="Arial" w:hAnsi="Arial" w:cs="Arial"/>
            <w:noProof/>
            <w:webHidden/>
            <w:sz w:val="20"/>
            <w:szCs w:val="20"/>
          </w:rPr>
          <w:t>24</w:t>
        </w:r>
        <w:r w:rsidRPr="00235083">
          <w:rPr>
            <w:rFonts w:ascii="Arial" w:hAnsi="Arial" w:cs="Arial"/>
            <w:noProof/>
            <w:webHidden/>
            <w:sz w:val="20"/>
            <w:szCs w:val="20"/>
          </w:rPr>
          <w:fldChar w:fldCharType="end"/>
        </w:r>
      </w:hyperlink>
    </w:p>
    <w:p w14:paraId="7F47619A" w14:textId="37FE484A" w:rsidR="0002400F" w:rsidRPr="00235083" w:rsidRDefault="0039109D" w:rsidP="00634870">
      <w:pPr>
        <w:ind w:firstLine="0"/>
        <w:jc w:val="center"/>
        <w:rPr>
          <w:rFonts w:ascii="Arial" w:hAnsi="Arial" w:cs="Arial"/>
          <w:b/>
          <w:bCs/>
          <w:sz w:val="20"/>
          <w:szCs w:val="20"/>
        </w:rPr>
      </w:pPr>
      <w:r w:rsidRPr="00235083">
        <w:rPr>
          <w:rFonts w:ascii="Arial" w:hAnsi="Arial" w:cs="Arial"/>
          <w:b/>
          <w:bCs/>
          <w:sz w:val="20"/>
          <w:szCs w:val="20"/>
        </w:rPr>
        <w:fldChar w:fldCharType="end"/>
      </w:r>
      <w:bookmarkEnd w:id="14"/>
    </w:p>
    <w:p w14:paraId="4CCBC13C" w14:textId="77777777" w:rsidR="004D00AF" w:rsidRPr="00235083" w:rsidRDefault="004D00AF" w:rsidP="00634870">
      <w:pPr>
        <w:ind w:firstLine="0"/>
        <w:jc w:val="center"/>
        <w:rPr>
          <w:rFonts w:ascii="Arial" w:hAnsi="Arial" w:cs="Arial"/>
          <w:b/>
          <w:bCs/>
          <w:sz w:val="20"/>
          <w:szCs w:val="20"/>
        </w:rPr>
      </w:pPr>
    </w:p>
    <w:p w14:paraId="320F7EB2" w14:textId="77777777" w:rsidR="00963611" w:rsidRPr="00235083" w:rsidRDefault="00963611" w:rsidP="00634870">
      <w:pPr>
        <w:ind w:firstLine="0"/>
        <w:jc w:val="center"/>
        <w:rPr>
          <w:rFonts w:ascii="Arial" w:hAnsi="Arial" w:cs="Arial"/>
          <w:b/>
          <w:bCs/>
          <w:sz w:val="20"/>
          <w:szCs w:val="20"/>
        </w:rPr>
      </w:pPr>
    </w:p>
    <w:p w14:paraId="4BA865CB" w14:textId="77777777" w:rsidR="00963611" w:rsidRPr="00235083" w:rsidRDefault="00963611" w:rsidP="00634870">
      <w:pPr>
        <w:ind w:firstLine="0"/>
        <w:jc w:val="center"/>
        <w:rPr>
          <w:rFonts w:ascii="Arial" w:hAnsi="Arial" w:cs="Arial"/>
          <w:b/>
          <w:bCs/>
          <w:sz w:val="20"/>
          <w:szCs w:val="20"/>
        </w:rPr>
      </w:pPr>
    </w:p>
    <w:p w14:paraId="18B3259B" w14:textId="2E04D7FF" w:rsidR="0002400F" w:rsidRPr="00235083" w:rsidRDefault="00634870" w:rsidP="00D75EE9">
      <w:pPr>
        <w:pStyle w:val="Nagwek1"/>
        <w:spacing w:before="0" w:after="0"/>
        <w:rPr>
          <w:rFonts w:cs="Arial"/>
          <w:smallCaps w:val="0"/>
          <w:szCs w:val="20"/>
        </w:rPr>
      </w:pPr>
      <w:bookmarkStart w:id="15" w:name="_Toc135816122"/>
      <w:r w:rsidRPr="00235083">
        <w:rPr>
          <w:rFonts w:cs="Arial"/>
          <w:smallCaps w:val="0"/>
          <w:szCs w:val="20"/>
        </w:rPr>
        <w:lastRenderedPageBreak/>
        <w:t>Część</w:t>
      </w:r>
      <w:r w:rsidR="0039109D" w:rsidRPr="00235083">
        <w:rPr>
          <w:rFonts w:cs="Arial"/>
          <w:smallCaps w:val="0"/>
          <w:szCs w:val="20"/>
        </w:rPr>
        <w:t xml:space="preserve"> 1.</w:t>
      </w:r>
      <w:r w:rsidR="0039109D" w:rsidRPr="00235083">
        <w:rPr>
          <w:rFonts w:cs="Arial"/>
          <w:smallCaps w:val="0"/>
          <w:szCs w:val="20"/>
        </w:rPr>
        <w:br/>
        <w:t>Przepisy ogólne</w:t>
      </w:r>
      <w:bookmarkEnd w:id="15"/>
    </w:p>
    <w:p w14:paraId="2BB66920" w14:textId="77777777" w:rsidR="0002400F" w:rsidRPr="00235083" w:rsidRDefault="0002400F" w:rsidP="00D75EE9">
      <w:pPr>
        <w:rPr>
          <w:rFonts w:ascii="Arial" w:hAnsi="Arial" w:cs="Arial"/>
          <w:sz w:val="20"/>
          <w:szCs w:val="20"/>
        </w:rPr>
      </w:pPr>
    </w:p>
    <w:p w14:paraId="7ACDD35F" w14:textId="1C585DBC" w:rsidR="00205352" w:rsidRPr="00235083" w:rsidRDefault="003B407D" w:rsidP="00235083">
      <w:pPr>
        <w:spacing w:line="240" w:lineRule="auto"/>
        <w:ind w:firstLine="0"/>
        <w:rPr>
          <w:rFonts w:ascii="Arial" w:hAnsi="Arial" w:cs="Arial"/>
          <w:sz w:val="20"/>
          <w:szCs w:val="20"/>
        </w:rPr>
      </w:pPr>
      <w:r w:rsidRPr="00235083">
        <w:rPr>
          <w:rFonts w:ascii="Arial" w:hAnsi="Arial" w:cs="Arial"/>
          <w:bCs/>
          <w:sz w:val="20"/>
          <w:szCs w:val="20"/>
          <w:lang w:eastAsia="pl-PL"/>
        </w:rPr>
        <w:t xml:space="preserve">1. </w:t>
      </w:r>
      <w:r w:rsidR="0039109D" w:rsidRPr="00235083">
        <w:rPr>
          <w:rFonts w:ascii="Arial" w:hAnsi="Arial" w:cs="Arial"/>
          <w:bCs/>
          <w:sz w:val="20"/>
          <w:szCs w:val="20"/>
          <w:lang w:eastAsia="pl-PL"/>
        </w:rPr>
        <w:t xml:space="preserve">Projekt </w:t>
      </w:r>
      <w:r w:rsidR="00FE17D1" w:rsidRPr="00235083">
        <w:rPr>
          <w:rFonts w:ascii="Arial" w:hAnsi="Arial" w:cs="Arial"/>
          <w:bCs/>
          <w:sz w:val="20"/>
          <w:szCs w:val="20"/>
          <w:lang w:eastAsia="pl-PL"/>
        </w:rPr>
        <w:t>realizowany</w:t>
      </w:r>
      <w:r w:rsidR="00A47E1D" w:rsidRPr="00235083">
        <w:rPr>
          <w:rFonts w:ascii="Arial" w:hAnsi="Arial" w:cs="Arial"/>
          <w:bCs/>
          <w:sz w:val="20"/>
          <w:szCs w:val="20"/>
          <w:lang w:eastAsia="pl-PL"/>
        </w:rPr>
        <w:t xml:space="preserve"> będzie</w:t>
      </w:r>
      <w:r w:rsidR="00FE17D1" w:rsidRPr="00235083">
        <w:rPr>
          <w:rFonts w:ascii="Arial" w:hAnsi="Arial" w:cs="Arial"/>
          <w:bCs/>
          <w:sz w:val="20"/>
          <w:szCs w:val="20"/>
          <w:lang w:eastAsia="pl-PL"/>
        </w:rPr>
        <w:t xml:space="preserve"> </w:t>
      </w:r>
      <w:r w:rsidR="007F19AC" w:rsidRPr="00235083">
        <w:rPr>
          <w:rFonts w:ascii="Arial" w:hAnsi="Arial" w:cs="Arial"/>
          <w:bCs/>
          <w:sz w:val="20"/>
          <w:szCs w:val="20"/>
          <w:lang w:eastAsia="pl-PL"/>
        </w:rPr>
        <w:t xml:space="preserve">przez </w:t>
      </w:r>
      <w:r w:rsidR="00235083">
        <w:rPr>
          <w:rFonts w:ascii="Arial" w:hAnsi="Arial" w:cs="Arial"/>
          <w:bCs/>
          <w:sz w:val="20"/>
          <w:szCs w:val="20"/>
          <w:lang w:eastAsia="pl-PL"/>
        </w:rPr>
        <w:t>Gmin</w:t>
      </w:r>
      <w:r w:rsidR="0053045D">
        <w:rPr>
          <w:rFonts w:ascii="Arial" w:hAnsi="Arial" w:cs="Arial"/>
          <w:bCs/>
          <w:sz w:val="20"/>
          <w:szCs w:val="20"/>
          <w:lang w:eastAsia="pl-PL"/>
        </w:rPr>
        <w:t>ę</w:t>
      </w:r>
      <w:r w:rsidR="003F4FE6" w:rsidRPr="00235083">
        <w:rPr>
          <w:rFonts w:ascii="Arial" w:hAnsi="Arial" w:cs="Arial"/>
          <w:bCs/>
          <w:sz w:val="20"/>
          <w:szCs w:val="20"/>
          <w:lang w:eastAsia="pl-PL"/>
        </w:rPr>
        <w:t xml:space="preserve"> </w:t>
      </w:r>
      <w:r w:rsidR="0048354D" w:rsidRPr="00235083">
        <w:rPr>
          <w:rFonts w:ascii="Arial" w:hAnsi="Arial" w:cs="Arial"/>
          <w:bCs/>
          <w:sz w:val="20"/>
          <w:szCs w:val="20"/>
          <w:lang w:eastAsia="pl-PL"/>
        </w:rPr>
        <w:t>Piekary Śląskie</w:t>
      </w:r>
      <w:r w:rsidR="007F19AC" w:rsidRPr="00235083">
        <w:rPr>
          <w:rFonts w:ascii="Arial" w:hAnsi="Arial" w:cs="Arial"/>
          <w:bCs/>
          <w:sz w:val="20"/>
          <w:szCs w:val="20"/>
          <w:lang w:eastAsia="pl-PL"/>
        </w:rPr>
        <w:t xml:space="preserve"> </w:t>
      </w:r>
      <w:r w:rsidR="00FE17D1" w:rsidRPr="00235083">
        <w:rPr>
          <w:rFonts w:ascii="Arial" w:hAnsi="Arial" w:cs="Arial"/>
          <w:bCs/>
          <w:sz w:val="20"/>
          <w:szCs w:val="20"/>
          <w:lang w:eastAsia="pl-PL"/>
        </w:rPr>
        <w:t>w</w:t>
      </w:r>
      <w:r w:rsidR="0039109D" w:rsidRPr="00235083">
        <w:rPr>
          <w:rFonts w:ascii="Arial" w:hAnsi="Arial" w:cs="Arial"/>
          <w:bCs/>
          <w:sz w:val="20"/>
          <w:szCs w:val="20"/>
        </w:rPr>
        <w:t xml:space="preserve"> ramach </w:t>
      </w:r>
      <w:bookmarkStart w:id="16" w:name="_Hlk113447129"/>
      <w:bookmarkStart w:id="17" w:name="_Hlk113449033"/>
      <w:bookmarkStart w:id="18" w:name="_Hlk156384053"/>
      <w:r w:rsidR="0039109D" w:rsidRPr="00235083">
        <w:rPr>
          <w:rFonts w:ascii="Arial" w:eastAsiaTheme="minorHAnsi" w:hAnsi="Arial" w:cs="Arial"/>
          <w:bCs/>
          <w:sz w:val="20"/>
          <w:szCs w:val="20"/>
          <w14:ligatures w14:val="standardContextual"/>
        </w:rPr>
        <w:t xml:space="preserve">Programu </w:t>
      </w:r>
      <w:bookmarkEnd w:id="16"/>
      <w:bookmarkEnd w:id="17"/>
      <w:r w:rsidR="005713C7" w:rsidRPr="00235083">
        <w:rPr>
          <w:rFonts w:ascii="Arial" w:eastAsiaTheme="minorHAnsi" w:hAnsi="Arial" w:cs="Arial"/>
          <w:bCs/>
          <w:sz w:val="20"/>
          <w:szCs w:val="20"/>
          <w14:ligatures w14:val="standardContextual"/>
        </w:rPr>
        <w:t>„Rozwój</w:t>
      </w:r>
      <w:r w:rsidR="0048354D" w:rsidRPr="00235083">
        <w:rPr>
          <w:rFonts w:ascii="Arial" w:eastAsiaTheme="minorHAnsi" w:hAnsi="Arial" w:cs="Arial"/>
          <w:bCs/>
          <w:sz w:val="20"/>
          <w:szCs w:val="20"/>
          <w14:ligatures w14:val="standardContextual"/>
        </w:rPr>
        <w:t xml:space="preserve"> energetyki rozproszonej opartej o odnawialne źródła energii na terenie Gminy Piekary Śląskie” </w:t>
      </w:r>
      <w:r w:rsidR="00EE5604" w:rsidRPr="00235083">
        <w:rPr>
          <w:rFonts w:ascii="Arial" w:eastAsiaTheme="minorHAnsi" w:hAnsi="Arial" w:cs="Arial"/>
          <w:bCs/>
          <w:sz w:val="20"/>
          <w:szCs w:val="20"/>
          <w14:ligatures w14:val="standardContextual"/>
        </w:rPr>
        <w:t xml:space="preserve">planowanego do realizacji </w:t>
      </w:r>
      <w:r w:rsidR="00205352" w:rsidRPr="00235083">
        <w:rPr>
          <w:rFonts w:ascii="Arial" w:hAnsi="Arial" w:cs="Arial"/>
          <w:sz w:val="20"/>
          <w:szCs w:val="20"/>
        </w:rPr>
        <w:t xml:space="preserve">w ramach Programu Fundusze Europejskie dla Śląskiego 2021-2027, PRIORYTET X Fundusze Europejskie na transformację, DZIAŁANIE </w:t>
      </w:r>
      <w:r w:rsidRPr="00235083">
        <w:rPr>
          <w:rFonts w:ascii="Arial" w:hAnsi="Arial" w:cs="Arial"/>
          <w:sz w:val="20"/>
          <w:szCs w:val="20"/>
        </w:rPr>
        <w:t>FESL.</w:t>
      </w:r>
      <w:r w:rsidR="00205352" w:rsidRPr="00235083">
        <w:rPr>
          <w:rFonts w:ascii="Arial" w:hAnsi="Arial" w:cs="Arial"/>
          <w:sz w:val="20"/>
          <w:szCs w:val="20"/>
        </w:rPr>
        <w:t>10.</w:t>
      </w:r>
      <w:r w:rsidR="005713C7" w:rsidRPr="00235083">
        <w:rPr>
          <w:rFonts w:ascii="Arial" w:hAnsi="Arial" w:cs="Arial"/>
          <w:sz w:val="20"/>
          <w:szCs w:val="20"/>
        </w:rPr>
        <w:t>06 Rozwój</w:t>
      </w:r>
      <w:r w:rsidR="00205352" w:rsidRPr="00235083">
        <w:rPr>
          <w:rFonts w:ascii="Arial" w:hAnsi="Arial" w:cs="Arial"/>
          <w:sz w:val="20"/>
          <w:szCs w:val="20"/>
        </w:rPr>
        <w:t xml:space="preserve"> energetyki rozproszonej opartej o odnawialne źródła energii - projekty grantowe i parasolowe </w:t>
      </w:r>
      <w:r w:rsidR="00C27B72">
        <w:rPr>
          <w:rFonts w:ascii="Arial" w:hAnsi="Arial" w:cs="Arial"/>
          <w:sz w:val="20"/>
          <w:szCs w:val="20"/>
        </w:rPr>
        <w:t>– ZIT Subregionu Centralnego</w:t>
      </w:r>
      <w:r w:rsidR="00CD1161">
        <w:rPr>
          <w:rFonts w:ascii="Arial" w:hAnsi="Arial" w:cs="Arial"/>
          <w:sz w:val="20"/>
          <w:szCs w:val="20"/>
        </w:rPr>
        <w:t>.</w:t>
      </w:r>
    </w:p>
    <w:bookmarkEnd w:id="18"/>
    <w:p w14:paraId="08FDFB23" w14:textId="7BB1817C" w:rsidR="00645900" w:rsidRPr="00235083" w:rsidRDefault="00645900" w:rsidP="00235083">
      <w:pPr>
        <w:ind w:firstLine="0"/>
        <w:rPr>
          <w:rFonts w:ascii="Arial" w:hAnsi="Arial" w:cs="Arial"/>
          <w:bCs/>
          <w:sz w:val="20"/>
          <w:lang w:eastAsia="pl-PL"/>
        </w:rPr>
      </w:pPr>
    </w:p>
    <w:p w14:paraId="05B848BD" w14:textId="7EAC056A" w:rsidR="007B4519" w:rsidRPr="00235083" w:rsidRDefault="003B407D" w:rsidP="00235083">
      <w:pPr>
        <w:ind w:firstLine="0"/>
        <w:rPr>
          <w:rFonts w:ascii="Arial" w:hAnsi="Arial" w:cs="Arial"/>
          <w:bCs/>
          <w:sz w:val="20"/>
          <w:lang w:eastAsia="pl-PL"/>
        </w:rPr>
      </w:pPr>
      <w:r w:rsidRPr="00235083">
        <w:rPr>
          <w:rFonts w:ascii="Arial" w:hAnsi="Arial" w:cs="Arial"/>
          <w:b/>
          <w:sz w:val="20"/>
          <w:lang w:eastAsia="pl-PL"/>
        </w:rPr>
        <w:t xml:space="preserve">2. </w:t>
      </w:r>
      <w:r w:rsidR="00EE5604" w:rsidRPr="00235083">
        <w:rPr>
          <w:rFonts w:ascii="Arial" w:hAnsi="Arial" w:cs="Arial"/>
          <w:b/>
          <w:sz w:val="20"/>
          <w:lang w:eastAsia="pl-PL"/>
        </w:rPr>
        <w:t xml:space="preserve">Projekt będzie realizowany pod warunkiem otrzymania dofinansowania przez </w:t>
      </w:r>
      <w:r w:rsidR="00235083">
        <w:rPr>
          <w:rFonts w:ascii="Arial" w:hAnsi="Arial" w:cs="Arial"/>
          <w:b/>
          <w:sz w:val="20"/>
          <w:lang w:eastAsia="pl-PL"/>
        </w:rPr>
        <w:t>Gmin</w:t>
      </w:r>
      <w:r w:rsidR="00051B56">
        <w:rPr>
          <w:rFonts w:ascii="Arial" w:hAnsi="Arial" w:cs="Arial"/>
          <w:b/>
          <w:sz w:val="20"/>
          <w:lang w:eastAsia="pl-PL"/>
        </w:rPr>
        <w:t>ę</w:t>
      </w:r>
      <w:r w:rsidR="00EE5604" w:rsidRPr="00235083">
        <w:rPr>
          <w:rFonts w:ascii="Arial" w:hAnsi="Arial" w:cs="Arial"/>
          <w:b/>
          <w:sz w:val="20"/>
          <w:lang w:eastAsia="pl-PL"/>
        </w:rPr>
        <w:t xml:space="preserve"> </w:t>
      </w:r>
      <w:r w:rsidR="0048354D" w:rsidRPr="00235083">
        <w:rPr>
          <w:rFonts w:ascii="Arial" w:hAnsi="Arial" w:cs="Arial"/>
          <w:b/>
          <w:sz w:val="20"/>
          <w:lang w:eastAsia="pl-PL"/>
        </w:rPr>
        <w:t>Piekary Śląskie</w:t>
      </w:r>
      <w:r w:rsidR="00EE5604" w:rsidRPr="00235083">
        <w:rPr>
          <w:rFonts w:ascii="Arial" w:hAnsi="Arial" w:cs="Arial"/>
          <w:b/>
          <w:sz w:val="20"/>
          <w:lang w:eastAsia="pl-PL"/>
        </w:rPr>
        <w:t>.</w:t>
      </w:r>
    </w:p>
    <w:p w14:paraId="74395454" w14:textId="2EE89192" w:rsidR="00EE5604" w:rsidRPr="00235083" w:rsidRDefault="00EE5604" w:rsidP="00235083">
      <w:pPr>
        <w:ind w:firstLine="0"/>
        <w:rPr>
          <w:rFonts w:ascii="Arial" w:hAnsi="Arial" w:cs="Arial"/>
          <w:b/>
          <w:sz w:val="20"/>
          <w:szCs w:val="20"/>
          <w:lang w:eastAsia="pl-PL"/>
        </w:rPr>
      </w:pPr>
      <w:r w:rsidRPr="00235083">
        <w:rPr>
          <w:rFonts w:ascii="Arial" w:hAnsi="Arial" w:cs="Arial"/>
          <w:bCs/>
          <w:sz w:val="20"/>
          <w:szCs w:val="20"/>
          <w:lang w:eastAsia="pl-PL"/>
        </w:rPr>
        <w:t xml:space="preserve">W pierwszej kolejności to </w:t>
      </w:r>
      <w:r w:rsidR="00235083">
        <w:rPr>
          <w:rFonts w:ascii="Arial" w:hAnsi="Arial" w:cs="Arial"/>
          <w:bCs/>
          <w:sz w:val="20"/>
          <w:szCs w:val="20"/>
          <w:lang w:eastAsia="pl-PL"/>
        </w:rPr>
        <w:t>Gmina</w:t>
      </w:r>
      <w:r w:rsidRPr="00235083">
        <w:rPr>
          <w:rFonts w:ascii="Arial" w:hAnsi="Arial" w:cs="Arial"/>
          <w:bCs/>
          <w:sz w:val="20"/>
          <w:szCs w:val="20"/>
          <w:lang w:eastAsia="pl-PL"/>
        </w:rPr>
        <w:t xml:space="preserve"> </w:t>
      </w:r>
      <w:r w:rsidR="0048354D" w:rsidRPr="00235083">
        <w:rPr>
          <w:rFonts w:ascii="Arial" w:hAnsi="Arial" w:cs="Arial"/>
          <w:bCs/>
          <w:sz w:val="20"/>
          <w:szCs w:val="20"/>
          <w:lang w:eastAsia="pl-PL"/>
        </w:rPr>
        <w:t>Piekary Śląskie</w:t>
      </w:r>
      <w:r w:rsidRPr="00235083">
        <w:rPr>
          <w:rFonts w:ascii="Arial" w:hAnsi="Arial" w:cs="Arial"/>
          <w:bCs/>
          <w:sz w:val="20"/>
          <w:szCs w:val="20"/>
          <w:lang w:eastAsia="pl-PL"/>
        </w:rPr>
        <w:t xml:space="preserve"> złoży wniosek o dofinansowanie – dopiero po przyznaniu środków dla </w:t>
      </w:r>
      <w:r w:rsidR="00235083">
        <w:rPr>
          <w:rFonts w:ascii="Arial" w:hAnsi="Arial" w:cs="Arial"/>
          <w:bCs/>
          <w:sz w:val="20"/>
          <w:szCs w:val="20"/>
          <w:lang w:eastAsia="pl-PL"/>
        </w:rPr>
        <w:t>Gminy</w:t>
      </w:r>
      <w:r w:rsidR="0048354D" w:rsidRPr="00235083">
        <w:rPr>
          <w:rFonts w:ascii="Arial" w:hAnsi="Arial" w:cs="Arial"/>
          <w:bCs/>
          <w:sz w:val="20"/>
          <w:szCs w:val="20"/>
          <w:lang w:eastAsia="pl-PL"/>
        </w:rPr>
        <w:t xml:space="preserve"> Piekary </w:t>
      </w:r>
      <w:r w:rsidR="005713C7" w:rsidRPr="00235083">
        <w:rPr>
          <w:rFonts w:ascii="Arial" w:hAnsi="Arial" w:cs="Arial"/>
          <w:bCs/>
          <w:sz w:val="20"/>
          <w:szCs w:val="20"/>
          <w:lang w:eastAsia="pl-PL"/>
        </w:rPr>
        <w:t>Śląskie -</w:t>
      </w:r>
      <w:r w:rsidRPr="00235083">
        <w:rPr>
          <w:rFonts w:ascii="Arial" w:hAnsi="Arial" w:cs="Arial"/>
          <w:bCs/>
          <w:sz w:val="20"/>
          <w:szCs w:val="20"/>
          <w:lang w:eastAsia="pl-PL"/>
        </w:rPr>
        <w:t xml:space="preserve"> mieszkaniec będzie mógł złożyć wniosek o udział </w:t>
      </w:r>
      <w:r w:rsidR="00235083">
        <w:rPr>
          <w:rFonts w:ascii="Arial" w:hAnsi="Arial" w:cs="Arial"/>
          <w:bCs/>
          <w:sz w:val="20"/>
          <w:szCs w:val="20"/>
          <w:lang w:eastAsia="pl-PL"/>
        </w:rPr>
        <w:br/>
      </w:r>
      <w:r w:rsidRPr="00235083">
        <w:rPr>
          <w:rFonts w:ascii="Arial" w:hAnsi="Arial" w:cs="Arial"/>
          <w:bCs/>
          <w:sz w:val="20"/>
          <w:szCs w:val="20"/>
          <w:lang w:eastAsia="pl-PL"/>
        </w:rPr>
        <w:t>w Projekcie.</w:t>
      </w:r>
      <w:r w:rsidRPr="00235083">
        <w:rPr>
          <w:rFonts w:ascii="Arial" w:hAnsi="Arial" w:cs="Arial"/>
          <w:b/>
          <w:sz w:val="20"/>
          <w:szCs w:val="20"/>
          <w:lang w:eastAsia="pl-PL"/>
        </w:rPr>
        <w:t xml:space="preserve"> </w:t>
      </w:r>
    </w:p>
    <w:p w14:paraId="5665007E" w14:textId="6EB0D653" w:rsidR="00EE5604" w:rsidRPr="00235083" w:rsidRDefault="00EE5604" w:rsidP="00235083">
      <w:pPr>
        <w:ind w:firstLine="0"/>
        <w:rPr>
          <w:rFonts w:ascii="Arial" w:hAnsi="Arial" w:cs="Arial"/>
          <w:bCs/>
          <w:sz w:val="20"/>
          <w:szCs w:val="20"/>
          <w:lang w:eastAsia="pl-PL"/>
        </w:rPr>
      </w:pPr>
      <w:r w:rsidRPr="00235083">
        <w:rPr>
          <w:rFonts w:ascii="Arial" w:hAnsi="Arial" w:cs="Arial"/>
          <w:bCs/>
          <w:sz w:val="20"/>
          <w:szCs w:val="20"/>
          <w:lang w:eastAsia="pl-PL"/>
        </w:rPr>
        <w:t xml:space="preserve">Po uzyskaniu informacji o pozytywnym rozpatrzeniu wniosku złożonego przez </w:t>
      </w:r>
      <w:r w:rsidR="00235083">
        <w:rPr>
          <w:rFonts w:ascii="Arial" w:hAnsi="Arial" w:cs="Arial"/>
          <w:bCs/>
          <w:sz w:val="20"/>
          <w:szCs w:val="20"/>
          <w:lang w:eastAsia="pl-PL"/>
        </w:rPr>
        <w:t>Gmin</w:t>
      </w:r>
      <w:r w:rsidR="00051B56">
        <w:rPr>
          <w:rFonts w:ascii="Arial" w:hAnsi="Arial" w:cs="Arial"/>
          <w:bCs/>
          <w:sz w:val="20"/>
          <w:szCs w:val="20"/>
          <w:lang w:eastAsia="pl-PL"/>
        </w:rPr>
        <w:t>ę</w:t>
      </w:r>
      <w:r w:rsidR="0048354D" w:rsidRPr="00235083">
        <w:rPr>
          <w:rFonts w:ascii="Arial" w:hAnsi="Arial" w:cs="Arial"/>
          <w:bCs/>
          <w:sz w:val="20"/>
          <w:szCs w:val="20"/>
          <w:lang w:eastAsia="pl-PL"/>
        </w:rPr>
        <w:t xml:space="preserve"> Piekary </w:t>
      </w:r>
      <w:r w:rsidR="005713C7" w:rsidRPr="00235083">
        <w:rPr>
          <w:rFonts w:ascii="Arial" w:hAnsi="Arial" w:cs="Arial"/>
          <w:bCs/>
          <w:sz w:val="20"/>
          <w:szCs w:val="20"/>
          <w:lang w:eastAsia="pl-PL"/>
        </w:rPr>
        <w:t>Śląskie Uczestnicy</w:t>
      </w:r>
      <w:r w:rsidRPr="00235083">
        <w:rPr>
          <w:rFonts w:ascii="Arial" w:hAnsi="Arial" w:cs="Arial"/>
          <w:bCs/>
          <w:sz w:val="20"/>
          <w:szCs w:val="20"/>
          <w:lang w:eastAsia="pl-PL"/>
        </w:rPr>
        <w:t xml:space="preserve"> Projektu zostaną powiadomieni o rozpoczęciu realizacji Projektu oraz planowanej dacie zakończenia Projektu poprzez publikację informacji na stronie </w:t>
      </w:r>
      <w:r w:rsidR="005713C7" w:rsidRPr="00235083">
        <w:rPr>
          <w:rFonts w:ascii="Arial" w:hAnsi="Arial" w:cs="Arial"/>
          <w:bCs/>
          <w:sz w:val="20"/>
          <w:szCs w:val="20"/>
          <w:lang w:eastAsia="pl-PL"/>
        </w:rPr>
        <w:t>https:</w:t>
      </w:r>
      <w:r w:rsidR="005713C7">
        <w:rPr>
          <w:rFonts w:ascii="Arial" w:hAnsi="Arial" w:cs="Arial"/>
          <w:bCs/>
          <w:sz w:val="20"/>
          <w:szCs w:val="20"/>
          <w:lang w:eastAsia="pl-PL"/>
        </w:rPr>
        <w:t xml:space="preserve"> piekary.pl</w:t>
      </w:r>
      <w:r w:rsidRPr="00235083">
        <w:rPr>
          <w:rFonts w:ascii="Arial" w:hAnsi="Arial" w:cs="Arial"/>
          <w:bCs/>
          <w:sz w:val="20"/>
          <w:szCs w:val="20"/>
          <w:lang w:eastAsia="pl-PL"/>
        </w:rPr>
        <w:t xml:space="preserve">. </w:t>
      </w:r>
    </w:p>
    <w:p w14:paraId="36AD3865" w14:textId="77777777" w:rsidR="00442FC2" w:rsidRPr="00235083" w:rsidRDefault="00442FC2" w:rsidP="00235083">
      <w:pPr>
        <w:ind w:firstLine="0"/>
        <w:rPr>
          <w:rFonts w:ascii="Arial" w:hAnsi="Arial" w:cs="Arial"/>
          <w:bCs/>
          <w:sz w:val="20"/>
          <w:szCs w:val="20"/>
        </w:rPr>
      </w:pPr>
    </w:p>
    <w:p w14:paraId="4F731DFE" w14:textId="723974FB" w:rsidR="00634870" w:rsidRPr="00235083" w:rsidRDefault="003B407D" w:rsidP="00235083">
      <w:pPr>
        <w:ind w:firstLine="0"/>
        <w:rPr>
          <w:rFonts w:ascii="Arial" w:hAnsi="Arial" w:cs="Arial"/>
          <w:bCs/>
          <w:sz w:val="20"/>
          <w:lang w:eastAsia="pl-PL"/>
        </w:rPr>
      </w:pPr>
      <w:r w:rsidRPr="00235083">
        <w:rPr>
          <w:rFonts w:ascii="Arial" w:hAnsi="Arial" w:cs="Arial"/>
          <w:bCs/>
          <w:sz w:val="20"/>
          <w:lang w:eastAsia="pl-PL"/>
        </w:rPr>
        <w:t xml:space="preserve">3. </w:t>
      </w:r>
      <w:r w:rsidR="00634870" w:rsidRPr="00235083">
        <w:rPr>
          <w:rFonts w:ascii="Arial" w:hAnsi="Arial" w:cs="Arial"/>
          <w:bCs/>
          <w:sz w:val="20"/>
          <w:lang w:eastAsia="pl-PL"/>
        </w:rPr>
        <w:t>Jeśli planujesz wziąć udział w Projekcie zapoznaj się z dokumentami wymienionymi poniżej:</w:t>
      </w:r>
    </w:p>
    <w:p w14:paraId="2EA4EE1E" w14:textId="604AE726" w:rsidR="00D944CC" w:rsidRPr="00235083" w:rsidRDefault="00151F66" w:rsidP="00D944CC">
      <w:pPr>
        <w:rPr>
          <w:rFonts w:ascii="Arial" w:hAnsi="Arial" w:cs="Arial"/>
          <w:bCs/>
          <w:sz w:val="20"/>
          <w:szCs w:val="20"/>
          <w:lang w:eastAsia="pl-PL"/>
        </w:rPr>
      </w:pPr>
      <w:r w:rsidRPr="00235083">
        <w:rPr>
          <w:rFonts w:ascii="Arial" w:hAnsi="Arial" w:cs="Arial"/>
          <w:bCs/>
          <w:noProof/>
          <w:sz w:val="20"/>
          <w:szCs w:val="20"/>
          <w:lang w:eastAsia="pl-PL"/>
          <w14:ligatures w14:val="standardContextual"/>
        </w:rPr>
        <mc:AlternateContent>
          <mc:Choice Requires="wps">
            <w:drawing>
              <wp:anchor distT="0" distB="0" distL="114300" distR="114300" simplePos="0" relativeHeight="251664384" behindDoc="0" locked="0" layoutInCell="1" allowOverlap="1" wp14:anchorId="0E42F3A0" wp14:editId="517D7FAF">
                <wp:simplePos x="0" y="0"/>
                <wp:positionH relativeFrom="column">
                  <wp:posOffset>-549275</wp:posOffset>
                </wp:positionH>
                <wp:positionV relativeFrom="paragraph">
                  <wp:posOffset>208280</wp:posOffset>
                </wp:positionV>
                <wp:extent cx="960120" cy="499533"/>
                <wp:effectExtent l="57150" t="38100" r="49530" b="72390"/>
                <wp:wrapNone/>
                <wp:docPr id="1882996561" name="Strzałka: w prawo 5"/>
                <wp:cNvGraphicFramePr/>
                <a:graphic xmlns:a="http://schemas.openxmlformats.org/drawingml/2006/main">
                  <a:graphicData uri="http://schemas.microsoft.com/office/word/2010/wordprocessingShape">
                    <wps:wsp>
                      <wps:cNvSpPr/>
                      <wps:spPr>
                        <a:xfrm>
                          <a:off x="0" y="0"/>
                          <a:ext cx="960120" cy="499533"/>
                        </a:xfrm>
                        <a:prstGeom prst="rightArrow">
                          <a:avLst/>
                        </a:prstGeom>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CA000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5" o:spid="_x0000_s1026" type="#_x0000_t13" style="position:absolute;margin-left:-43.25pt;margin-top:16.4pt;width:75.6pt;height:39.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" adj="15981" fillcolor="#ee853d [3029]" stroked="f">
                <v:fill color2="#ec7a2d [3173]" rotate="t" colors="0 #f18c55;.5 #f67b28;1 #e56b17" focus="100%" type="gradient">
                  <o:fill v:ext="view" type="gradientUnscaled"/>
                </v:fill>
                <v:shadow on="t" color="black" opacity="41287f" offset="0,1.5pt"/>
              </v:shape>
            </w:pict>
          </mc:Fallback>
        </mc:AlternateContent>
      </w:r>
    </w:p>
    <w:tbl>
      <w:tblPr>
        <w:tblStyle w:val="Tabela-Siatka"/>
        <w:tblW w:w="0" w:type="auto"/>
        <w:tblInd w:w="68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7395D3"/>
        <w:tblLook w:val="04A0" w:firstRow="1" w:lastRow="0" w:firstColumn="1" w:lastColumn="0" w:noHBand="0" w:noVBand="1"/>
      </w:tblPr>
      <w:tblGrid>
        <w:gridCol w:w="8340"/>
      </w:tblGrid>
      <w:tr w:rsidR="00D944CC" w:rsidRPr="00235083" w14:paraId="4E7F53E4" w14:textId="77777777" w:rsidTr="00D47730">
        <w:tc>
          <w:tcPr>
            <w:tcW w:w="8340" w:type="dxa"/>
            <w:shd w:val="clear" w:color="auto" w:fill="FFC000"/>
          </w:tcPr>
          <w:p w14:paraId="5DB1DC11" w14:textId="77777777" w:rsidR="00D944CC" w:rsidRPr="00235083" w:rsidRDefault="00D944CC" w:rsidP="00D944CC">
            <w:pPr>
              <w:ind w:left="720" w:firstLine="0"/>
              <w:rPr>
                <w:rFonts w:ascii="Arial" w:hAnsi="Arial" w:cs="Arial"/>
                <w:b/>
                <w:bCs/>
                <w:sz w:val="20"/>
              </w:rPr>
            </w:pPr>
            <w:r w:rsidRPr="00235083">
              <w:rPr>
                <w:rFonts w:ascii="Arial" w:hAnsi="Arial" w:cs="Arial"/>
                <w:b/>
                <w:bCs/>
                <w:sz w:val="20"/>
              </w:rPr>
              <w:t xml:space="preserve">Regulamin Projektu grantowego </w:t>
            </w:r>
          </w:p>
          <w:p w14:paraId="0F237569" w14:textId="0510BEA8" w:rsidR="0000653E" w:rsidRPr="00235083" w:rsidRDefault="0000653E">
            <w:pPr>
              <w:pStyle w:val="Akapitzlist"/>
              <w:numPr>
                <w:ilvl w:val="0"/>
                <w:numId w:val="17"/>
              </w:numPr>
              <w:rPr>
                <w:rFonts w:ascii="Arial" w:hAnsi="Arial" w:cs="Arial"/>
                <w:bCs/>
                <w:sz w:val="20"/>
              </w:rPr>
            </w:pPr>
            <w:r w:rsidRPr="00235083">
              <w:rPr>
                <w:rFonts w:ascii="Arial" w:hAnsi="Arial" w:cs="Arial"/>
                <w:bCs/>
                <w:sz w:val="20"/>
              </w:rPr>
              <w:t xml:space="preserve">przyjęty Zarządzeniem </w:t>
            </w:r>
            <w:r w:rsidR="00F9038F" w:rsidRPr="00235083">
              <w:rPr>
                <w:rFonts w:ascii="Arial" w:hAnsi="Arial" w:cs="Arial"/>
                <w:bCs/>
                <w:sz w:val="20"/>
              </w:rPr>
              <w:t>Prezydenta</w:t>
            </w:r>
            <w:r w:rsidR="00C12E59" w:rsidRPr="00235083">
              <w:rPr>
                <w:rFonts w:ascii="Arial" w:hAnsi="Arial" w:cs="Arial"/>
                <w:bCs/>
                <w:sz w:val="20"/>
              </w:rPr>
              <w:t xml:space="preserve"> </w:t>
            </w:r>
            <w:r w:rsidR="00C27B72">
              <w:rPr>
                <w:rFonts w:ascii="Arial" w:hAnsi="Arial" w:cs="Arial"/>
                <w:bCs/>
                <w:sz w:val="20"/>
              </w:rPr>
              <w:t>Miasta</w:t>
            </w:r>
            <w:r w:rsidR="00C12E59" w:rsidRPr="00235083">
              <w:rPr>
                <w:rFonts w:ascii="Arial" w:hAnsi="Arial" w:cs="Arial"/>
                <w:bCs/>
                <w:sz w:val="20"/>
              </w:rPr>
              <w:t xml:space="preserve"> </w:t>
            </w:r>
            <w:r w:rsidR="0048354D" w:rsidRPr="00235083">
              <w:rPr>
                <w:rFonts w:ascii="Arial" w:hAnsi="Arial" w:cs="Arial"/>
                <w:bCs/>
                <w:sz w:val="20"/>
              </w:rPr>
              <w:t>Piekary Śląskie</w:t>
            </w:r>
            <w:r w:rsidR="00CD1161">
              <w:rPr>
                <w:rFonts w:ascii="Arial" w:hAnsi="Arial" w:cs="Arial"/>
                <w:bCs/>
                <w:sz w:val="20"/>
              </w:rPr>
              <w:t>;</w:t>
            </w:r>
          </w:p>
          <w:p w14:paraId="3D57059E" w14:textId="0C3FB59B" w:rsidR="00D944CC" w:rsidRPr="00235083" w:rsidRDefault="00D944CC">
            <w:pPr>
              <w:numPr>
                <w:ilvl w:val="0"/>
                <w:numId w:val="17"/>
              </w:numPr>
              <w:rPr>
                <w:rFonts w:ascii="Arial" w:hAnsi="Arial" w:cs="Arial"/>
                <w:bCs/>
                <w:sz w:val="20"/>
              </w:rPr>
            </w:pPr>
            <w:r w:rsidRPr="00235083">
              <w:rPr>
                <w:rFonts w:ascii="Arial" w:hAnsi="Arial" w:cs="Arial"/>
                <w:bCs/>
                <w:sz w:val="20"/>
              </w:rPr>
              <w:t>określa zasady udzielania grantu, tryb postępowania w sprawie udzielania grantu oraz sposób jego rozliczania</w:t>
            </w:r>
          </w:p>
        </w:tc>
      </w:tr>
    </w:tbl>
    <w:p w14:paraId="00EA2BB4" w14:textId="7C1F630E" w:rsidR="008955D1" w:rsidRPr="00235083" w:rsidRDefault="00E10B05" w:rsidP="00D944CC">
      <w:pPr>
        <w:rPr>
          <w:rFonts w:ascii="Arial" w:hAnsi="Arial" w:cs="Arial"/>
          <w:bCs/>
          <w:sz w:val="20"/>
          <w:szCs w:val="20"/>
          <w:lang w:eastAsia="pl-PL"/>
        </w:rPr>
      </w:pPr>
      <w:r w:rsidRPr="00235083">
        <w:rPr>
          <w:rFonts w:ascii="Arial" w:hAnsi="Arial" w:cs="Arial"/>
          <w:bCs/>
          <w:noProof/>
          <w:sz w:val="20"/>
          <w:szCs w:val="20"/>
          <w:lang w:eastAsia="pl-PL"/>
          <w14:ligatures w14:val="standardContextual"/>
        </w:rPr>
        <mc:AlternateContent>
          <mc:Choice Requires="wps">
            <w:drawing>
              <wp:anchor distT="0" distB="0" distL="114300" distR="114300" simplePos="0" relativeHeight="251662336" behindDoc="0" locked="0" layoutInCell="1" allowOverlap="1" wp14:anchorId="4B93174E" wp14:editId="16621A5A">
                <wp:simplePos x="0" y="0"/>
                <wp:positionH relativeFrom="column">
                  <wp:posOffset>-601980</wp:posOffset>
                </wp:positionH>
                <wp:positionV relativeFrom="paragraph">
                  <wp:posOffset>217170</wp:posOffset>
                </wp:positionV>
                <wp:extent cx="960120" cy="499533"/>
                <wp:effectExtent l="57150" t="38100" r="49530" b="72390"/>
                <wp:wrapNone/>
                <wp:docPr id="278359719" name="Strzałka: w prawo 5"/>
                <wp:cNvGraphicFramePr/>
                <a:graphic xmlns:a="http://schemas.openxmlformats.org/drawingml/2006/main">
                  <a:graphicData uri="http://schemas.microsoft.com/office/word/2010/wordprocessingShape">
                    <wps:wsp>
                      <wps:cNvSpPr/>
                      <wps:spPr>
                        <a:xfrm>
                          <a:off x="0" y="0"/>
                          <a:ext cx="960120" cy="499533"/>
                        </a:xfrm>
                        <a:prstGeom prst="rightArrow">
                          <a:avLst/>
                        </a:prstGeom>
                        <a:ln/>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B30651" id="Strzałka: w prawo 5" o:spid="_x0000_s1026" type="#_x0000_t13" style="position:absolute;margin-left:-47.4pt;margin-top:17.1pt;width:75.6pt;height:39.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" adj="15981" fillcolor="#ee853d [3029]" stroked="f">
                <v:fill color2="#ec7a2d [3173]" rotate="t" colors="0 #f18c55;.5 #f67b28;1 #e56b17" focus="100%" type="gradient">
                  <o:fill v:ext="view" type="gradientUnscaled"/>
                </v:fill>
                <v:shadow on="t" color="black" opacity="41287f" offset="0,1.5pt"/>
              </v:shape>
            </w:pict>
          </mc:Fallback>
        </mc:AlternateContent>
      </w:r>
    </w:p>
    <w:tbl>
      <w:tblPr>
        <w:tblStyle w:val="Tabela-Siatka"/>
        <w:tblW w:w="0" w:type="auto"/>
        <w:tblInd w:w="68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8340"/>
      </w:tblGrid>
      <w:tr w:rsidR="00D944CC" w:rsidRPr="00235083" w14:paraId="0DB82E66" w14:textId="77777777" w:rsidTr="00D47730">
        <w:tc>
          <w:tcPr>
            <w:tcW w:w="8340" w:type="dxa"/>
            <w:shd w:val="clear" w:color="auto" w:fill="FFC000"/>
          </w:tcPr>
          <w:p w14:paraId="45D5AEDA" w14:textId="3488B89E" w:rsidR="00D944CC" w:rsidRPr="00235083" w:rsidRDefault="00D944CC" w:rsidP="00D944CC">
            <w:pPr>
              <w:rPr>
                <w:rFonts w:ascii="Arial" w:hAnsi="Arial" w:cs="Arial"/>
                <w:b/>
                <w:bCs/>
                <w:sz w:val="20"/>
              </w:rPr>
            </w:pPr>
            <w:r w:rsidRPr="00235083">
              <w:rPr>
                <w:rFonts w:ascii="Arial" w:hAnsi="Arial" w:cs="Arial"/>
                <w:b/>
                <w:bCs/>
                <w:sz w:val="20"/>
              </w:rPr>
              <w:t>Podręcznik Grantobiorcy</w:t>
            </w:r>
          </w:p>
          <w:p w14:paraId="4DB8C88D" w14:textId="3998329F" w:rsidR="00D944CC" w:rsidRPr="00235083" w:rsidRDefault="00D944CC">
            <w:pPr>
              <w:pStyle w:val="Akapitzlist"/>
              <w:numPr>
                <w:ilvl w:val="0"/>
                <w:numId w:val="18"/>
              </w:numPr>
              <w:ind w:left="744"/>
              <w:rPr>
                <w:rFonts w:ascii="Arial" w:hAnsi="Arial" w:cs="Arial"/>
                <w:bCs/>
                <w:sz w:val="20"/>
              </w:rPr>
            </w:pPr>
            <w:r w:rsidRPr="00235083">
              <w:rPr>
                <w:rFonts w:ascii="Arial" w:hAnsi="Arial" w:cs="Arial"/>
                <w:bCs/>
                <w:sz w:val="20"/>
              </w:rPr>
              <w:t xml:space="preserve">przyjęty Zarządzeniem </w:t>
            </w:r>
            <w:r w:rsidR="00F9038F" w:rsidRPr="00235083">
              <w:rPr>
                <w:rFonts w:ascii="Arial" w:hAnsi="Arial" w:cs="Arial"/>
                <w:bCs/>
                <w:sz w:val="20"/>
              </w:rPr>
              <w:t xml:space="preserve">Prezydenta </w:t>
            </w:r>
            <w:r w:rsidR="00C27B72">
              <w:rPr>
                <w:rFonts w:ascii="Arial" w:hAnsi="Arial" w:cs="Arial"/>
                <w:bCs/>
                <w:sz w:val="20"/>
              </w:rPr>
              <w:t>Miasta</w:t>
            </w:r>
            <w:r w:rsidR="00F9038F" w:rsidRPr="00235083">
              <w:rPr>
                <w:rFonts w:ascii="Arial" w:hAnsi="Arial" w:cs="Arial"/>
                <w:bCs/>
                <w:sz w:val="20"/>
              </w:rPr>
              <w:t xml:space="preserve"> </w:t>
            </w:r>
            <w:r w:rsidR="0048354D" w:rsidRPr="00235083">
              <w:rPr>
                <w:rFonts w:ascii="Arial" w:hAnsi="Arial" w:cs="Arial"/>
                <w:bCs/>
                <w:sz w:val="20"/>
              </w:rPr>
              <w:t>Piekary Śląskie</w:t>
            </w:r>
          </w:p>
          <w:p w14:paraId="44F2987F" w14:textId="557D09F9" w:rsidR="00D944CC" w:rsidRPr="00235083" w:rsidRDefault="00D944CC">
            <w:pPr>
              <w:pStyle w:val="Akapitzlist"/>
              <w:numPr>
                <w:ilvl w:val="0"/>
                <w:numId w:val="18"/>
              </w:numPr>
              <w:ind w:left="744"/>
              <w:rPr>
                <w:rFonts w:ascii="Arial" w:hAnsi="Arial" w:cs="Arial"/>
                <w:bCs/>
                <w:sz w:val="20"/>
              </w:rPr>
            </w:pPr>
            <w:r w:rsidRPr="00235083">
              <w:rPr>
                <w:rFonts w:ascii="Arial" w:hAnsi="Arial" w:cs="Arial"/>
                <w:bCs/>
                <w:sz w:val="20"/>
              </w:rPr>
              <w:t>jest ujednoliconym dokumentem określającym wszystkie procedury i warunki udzielania grantów</w:t>
            </w:r>
            <w:r w:rsidR="00D05F97" w:rsidRPr="00235083">
              <w:rPr>
                <w:rFonts w:ascii="Arial" w:hAnsi="Arial" w:cs="Arial"/>
                <w:bCs/>
                <w:sz w:val="20"/>
              </w:rPr>
              <w:t>;</w:t>
            </w:r>
          </w:p>
          <w:p w14:paraId="29D120B9" w14:textId="61BCC1CF" w:rsidR="00D944CC" w:rsidRPr="00235083" w:rsidRDefault="00D944CC">
            <w:pPr>
              <w:pStyle w:val="Akapitzlist"/>
              <w:numPr>
                <w:ilvl w:val="0"/>
                <w:numId w:val="18"/>
              </w:numPr>
              <w:ind w:left="744"/>
              <w:rPr>
                <w:rFonts w:ascii="Arial" w:hAnsi="Arial" w:cs="Arial"/>
                <w:bCs/>
                <w:sz w:val="20"/>
              </w:rPr>
            </w:pPr>
            <w:r w:rsidRPr="00235083">
              <w:rPr>
                <w:rFonts w:ascii="Arial" w:hAnsi="Arial" w:cs="Arial"/>
                <w:bCs/>
                <w:sz w:val="20"/>
              </w:rPr>
              <w:t>określa: przeznaczenie grantów</w:t>
            </w:r>
            <w:r w:rsidR="008C2209" w:rsidRPr="00235083">
              <w:rPr>
                <w:rFonts w:ascii="Arial" w:hAnsi="Arial" w:cs="Arial"/>
                <w:bCs/>
                <w:sz w:val="20"/>
              </w:rPr>
              <w:t>,</w:t>
            </w:r>
            <w:r w:rsidRPr="00235083">
              <w:rPr>
                <w:rFonts w:ascii="Arial" w:hAnsi="Arial" w:cs="Arial"/>
                <w:bCs/>
                <w:sz w:val="20"/>
              </w:rPr>
              <w:t xml:space="preserve"> cel Projektu</w:t>
            </w:r>
            <w:r w:rsidR="00D05F97" w:rsidRPr="00235083">
              <w:rPr>
                <w:rFonts w:ascii="Arial" w:hAnsi="Arial" w:cs="Arial"/>
                <w:bCs/>
                <w:sz w:val="20"/>
              </w:rPr>
              <w:t>;</w:t>
            </w:r>
            <w:r w:rsidRPr="00235083">
              <w:rPr>
                <w:rFonts w:ascii="Arial" w:hAnsi="Arial" w:cs="Arial"/>
                <w:bCs/>
                <w:sz w:val="20"/>
              </w:rPr>
              <w:t xml:space="preserve"> </w:t>
            </w:r>
            <w:r w:rsidR="008C2209" w:rsidRPr="00235083">
              <w:rPr>
                <w:rFonts w:ascii="Arial" w:hAnsi="Arial" w:cs="Arial"/>
                <w:bCs/>
                <w:sz w:val="20"/>
              </w:rPr>
              <w:t xml:space="preserve">poziom dofinansowania i wysokość grantów; </w:t>
            </w:r>
            <w:r w:rsidRPr="00235083">
              <w:rPr>
                <w:rFonts w:ascii="Arial" w:hAnsi="Arial" w:cs="Arial"/>
                <w:bCs/>
                <w:sz w:val="20"/>
              </w:rPr>
              <w:t>charakterystykę Grantobiorcy oraz miejsca realizacji Inwestycji</w:t>
            </w:r>
            <w:r w:rsidR="00D05F97" w:rsidRPr="00235083">
              <w:rPr>
                <w:rFonts w:ascii="Arial" w:hAnsi="Arial" w:cs="Arial"/>
                <w:bCs/>
                <w:sz w:val="20"/>
              </w:rPr>
              <w:t>;</w:t>
            </w:r>
            <w:r w:rsidRPr="00235083">
              <w:rPr>
                <w:rFonts w:ascii="Arial" w:hAnsi="Arial" w:cs="Arial"/>
                <w:bCs/>
                <w:sz w:val="20"/>
              </w:rPr>
              <w:t xml:space="preserve"> kryteria, sposób i termin wyboru Grantobiorców</w:t>
            </w:r>
            <w:r w:rsidR="00D05F97" w:rsidRPr="00235083">
              <w:rPr>
                <w:rFonts w:ascii="Arial" w:hAnsi="Arial" w:cs="Arial"/>
                <w:bCs/>
                <w:sz w:val="20"/>
              </w:rPr>
              <w:t>;</w:t>
            </w:r>
            <w:r w:rsidRPr="00235083">
              <w:rPr>
                <w:rFonts w:ascii="Arial" w:hAnsi="Arial" w:cs="Arial"/>
                <w:bCs/>
                <w:sz w:val="20"/>
              </w:rPr>
              <w:t xml:space="preserve"> tryb aplikowania o granty, </w:t>
            </w:r>
            <w:r w:rsidR="00D05F97" w:rsidRPr="00235083">
              <w:rPr>
                <w:rFonts w:ascii="Arial" w:hAnsi="Arial" w:cs="Arial"/>
                <w:bCs/>
                <w:sz w:val="20"/>
              </w:rPr>
              <w:t xml:space="preserve">zasady monitorowania i kontroli Grantobiorców w okresie realizacji Projektu; </w:t>
            </w:r>
            <w:r w:rsidRPr="00235083">
              <w:rPr>
                <w:rFonts w:ascii="Arial" w:hAnsi="Arial" w:cs="Arial"/>
                <w:bCs/>
                <w:sz w:val="20"/>
              </w:rPr>
              <w:t>warunki przekazania i rozliczania grantu</w:t>
            </w:r>
            <w:r w:rsidR="00D05F97" w:rsidRPr="00235083">
              <w:rPr>
                <w:rFonts w:ascii="Arial" w:hAnsi="Arial" w:cs="Arial"/>
                <w:bCs/>
                <w:sz w:val="20"/>
              </w:rPr>
              <w:t>;</w:t>
            </w:r>
            <w:r w:rsidRPr="00235083">
              <w:rPr>
                <w:rFonts w:ascii="Arial" w:hAnsi="Arial" w:cs="Arial"/>
                <w:bCs/>
                <w:sz w:val="20"/>
              </w:rPr>
              <w:t xml:space="preserve"> zasady dotyczące odzyskiwania grantów</w:t>
            </w:r>
            <w:r w:rsidR="00D05F97" w:rsidRPr="00235083">
              <w:rPr>
                <w:rFonts w:ascii="Arial" w:hAnsi="Arial" w:cs="Arial"/>
                <w:bCs/>
                <w:sz w:val="20"/>
              </w:rPr>
              <w:t>;</w:t>
            </w:r>
            <w:r w:rsidRPr="00235083">
              <w:rPr>
                <w:rFonts w:ascii="Arial" w:hAnsi="Arial" w:cs="Arial"/>
                <w:bCs/>
                <w:sz w:val="20"/>
              </w:rPr>
              <w:t xml:space="preserve"> </w:t>
            </w:r>
            <w:r w:rsidR="00D05F97" w:rsidRPr="00235083">
              <w:rPr>
                <w:rFonts w:ascii="Arial" w:hAnsi="Arial" w:cs="Arial"/>
                <w:bCs/>
                <w:sz w:val="20"/>
              </w:rPr>
              <w:t>zasady monitorowania i kontroli Grantobiorców w okresie trwałości Projektu; zasady dotyczące przetwarzania danych osobowych; zasady dotyczące działań ewaluacyjnych; zasady dotyczące informacji i promocji Projektu;</w:t>
            </w:r>
          </w:p>
          <w:p w14:paraId="078B7FF2" w14:textId="2C924738" w:rsidR="00151F66" w:rsidRPr="00235083" w:rsidRDefault="00D944CC">
            <w:pPr>
              <w:pStyle w:val="Akapitzlist"/>
              <w:numPr>
                <w:ilvl w:val="0"/>
                <w:numId w:val="18"/>
              </w:numPr>
              <w:ind w:left="744"/>
              <w:rPr>
                <w:rFonts w:ascii="Arial" w:hAnsi="Arial" w:cs="Arial"/>
                <w:bCs/>
                <w:sz w:val="20"/>
              </w:rPr>
            </w:pPr>
            <w:r w:rsidRPr="00235083">
              <w:rPr>
                <w:rFonts w:ascii="Arial" w:hAnsi="Arial" w:cs="Arial"/>
                <w:bCs/>
                <w:sz w:val="20"/>
              </w:rPr>
              <w:t xml:space="preserve">integralną częścią </w:t>
            </w:r>
            <w:r w:rsidR="00D05F97" w:rsidRPr="00235083">
              <w:rPr>
                <w:rFonts w:ascii="Arial" w:hAnsi="Arial" w:cs="Arial"/>
                <w:bCs/>
                <w:sz w:val="20"/>
              </w:rPr>
              <w:t xml:space="preserve">Podręcznika </w:t>
            </w:r>
            <w:r w:rsidRPr="00235083">
              <w:rPr>
                <w:rFonts w:ascii="Arial" w:hAnsi="Arial" w:cs="Arial"/>
                <w:bCs/>
                <w:sz w:val="20"/>
              </w:rPr>
              <w:t xml:space="preserve">są </w:t>
            </w:r>
            <w:r w:rsidR="00151F66" w:rsidRPr="00235083">
              <w:rPr>
                <w:rFonts w:ascii="Arial" w:hAnsi="Arial" w:cs="Arial"/>
                <w:b/>
                <w:sz w:val="20"/>
                <w:u w:val="single"/>
              </w:rPr>
              <w:t>załączniki</w:t>
            </w:r>
            <w:r w:rsidRPr="00235083">
              <w:rPr>
                <w:rFonts w:ascii="Arial" w:hAnsi="Arial" w:cs="Arial"/>
                <w:bCs/>
                <w:sz w:val="20"/>
              </w:rPr>
              <w:t>, które obowiązują Uczestników Pr</w:t>
            </w:r>
            <w:r w:rsidR="00151F66" w:rsidRPr="00235083">
              <w:rPr>
                <w:rFonts w:ascii="Arial" w:hAnsi="Arial" w:cs="Arial"/>
                <w:bCs/>
                <w:sz w:val="20"/>
              </w:rPr>
              <w:t>o</w:t>
            </w:r>
            <w:r w:rsidRPr="00235083">
              <w:rPr>
                <w:rFonts w:ascii="Arial" w:hAnsi="Arial" w:cs="Arial"/>
                <w:bCs/>
                <w:sz w:val="20"/>
              </w:rPr>
              <w:t>jektu i Grantobiorców</w:t>
            </w:r>
            <w:r w:rsidR="00151F66" w:rsidRPr="00235083">
              <w:rPr>
                <w:rFonts w:ascii="Arial" w:hAnsi="Arial" w:cs="Arial"/>
                <w:bCs/>
                <w:sz w:val="20"/>
              </w:rPr>
              <w:t>.</w:t>
            </w:r>
          </w:p>
        </w:tc>
      </w:tr>
    </w:tbl>
    <w:p w14:paraId="76E338DF" w14:textId="77777777" w:rsidR="007F19AC" w:rsidRPr="00235083" w:rsidRDefault="007F19AC" w:rsidP="007F19AC">
      <w:pPr>
        <w:pStyle w:val="Akapitzlist"/>
        <w:ind w:left="284" w:firstLine="0"/>
        <w:rPr>
          <w:rFonts w:ascii="Arial" w:hAnsi="Arial" w:cs="Arial"/>
          <w:bCs/>
          <w:sz w:val="20"/>
          <w:lang w:eastAsia="pl-PL"/>
        </w:rPr>
      </w:pPr>
    </w:p>
    <w:p w14:paraId="563FFAE5" w14:textId="269D0C2D" w:rsidR="00D05F97" w:rsidRPr="00235083" w:rsidRDefault="003B407D" w:rsidP="00235083">
      <w:pPr>
        <w:ind w:firstLine="0"/>
        <w:rPr>
          <w:rFonts w:ascii="Arial" w:hAnsi="Arial" w:cs="Arial"/>
          <w:bCs/>
          <w:sz w:val="20"/>
          <w:lang w:eastAsia="pl-PL"/>
        </w:rPr>
      </w:pPr>
      <w:r w:rsidRPr="00235083">
        <w:rPr>
          <w:rFonts w:ascii="Arial" w:hAnsi="Arial" w:cs="Arial"/>
          <w:bCs/>
          <w:sz w:val="20"/>
          <w:lang w:eastAsia="pl-PL"/>
        </w:rPr>
        <w:t xml:space="preserve">4. </w:t>
      </w:r>
      <w:r w:rsidR="00D05F97" w:rsidRPr="00235083">
        <w:rPr>
          <w:rFonts w:ascii="Arial" w:hAnsi="Arial" w:cs="Arial"/>
          <w:bCs/>
          <w:sz w:val="20"/>
          <w:lang w:eastAsia="pl-PL"/>
        </w:rPr>
        <w:t xml:space="preserve">Informacje dotyczące </w:t>
      </w:r>
      <w:r w:rsidR="004D3CB6" w:rsidRPr="00235083">
        <w:rPr>
          <w:rFonts w:ascii="Arial" w:hAnsi="Arial" w:cs="Arial"/>
          <w:bCs/>
          <w:sz w:val="20"/>
          <w:lang w:eastAsia="pl-PL"/>
        </w:rPr>
        <w:t>Projektu</w:t>
      </w:r>
      <w:r w:rsidR="00D05F97" w:rsidRPr="00235083">
        <w:rPr>
          <w:rFonts w:ascii="Arial" w:hAnsi="Arial" w:cs="Arial"/>
          <w:bCs/>
          <w:sz w:val="20"/>
          <w:lang w:eastAsia="pl-PL"/>
        </w:rPr>
        <w:t xml:space="preserve"> moż</w:t>
      </w:r>
      <w:r w:rsidR="001504E3" w:rsidRPr="00235083">
        <w:rPr>
          <w:rFonts w:ascii="Arial" w:hAnsi="Arial" w:cs="Arial"/>
          <w:bCs/>
          <w:sz w:val="20"/>
          <w:lang w:eastAsia="pl-PL"/>
        </w:rPr>
        <w:t>esz</w:t>
      </w:r>
      <w:r w:rsidR="00D05F97" w:rsidRPr="00235083">
        <w:rPr>
          <w:rFonts w:ascii="Arial" w:hAnsi="Arial" w:cs="Arial"/>
          <w:bCs/>
          <w:sz w:val="20"/>
          <w:lang w:eastAsia="pl-PL"/>
        </w:rPr>
        <w:t xml:space="preserve"> uzyskać:</w:t>
      </w:r>
    </w:p>
    <w:p w14:paraId="6F8910CF" w14:textId="73B506F4" w:rsidR="00D05F97" w:rsidRPr="00235083" w:rsidRDefault="00D05F97" w:rsidP="00235083">
      <w:pPr>
        <w:pStyle w:val="Akapitzlist"/>
        <w:numPr>
          <w:ilvl w:val="0"/>
          <w:numId w:val="6"/>
        </w:numPr>
        <w:ind w:left="993"/>
        <w:rPr>
          <w:rFonts w:ascii="Arial" w:hAnsi="Arial" w:cs="Arial"/>
          <w:bCs/>
          <w:sz w:val="20"/>
          <w:lang w:eastAsia="pl-PL"/>
        </w:rPr>
      </w:pPr>
      <w:r w:rsidRPr="00235083">
        <w:rPr>
          <w:rFonts w:ascii="Arial" w:hAnsi="Arial" w:cs="Arial"/>
          <w:bCs/>
          <w:sz w:val="20"/>
          <w:lang w:eastAsia="pl-PL"/>
        </w:rPr>
        <w:t xml:space="preserve">telefonicznie pod numerem telefonu: </w:t>
      </w:r>
      <w:r w:rsidR="00235083">
        <w:rPr>
          <w:rFonts w:ascii="Arial" w:hAnsi="Arial" w:cs="Arial"/>
          <w:bCs/>
          <w:sz w:val="20"/>
          <w:lang w:eastAsia="pl-PL"/>
        </w:rPr>
        <w:t>(32) 39-39-396</w:t>
      </w:r>
      <w:r w:rsidR="004D3CB6" w:rsidRPr="00235083">
        <w:rPr>
          <w:rFonts w:ascii="Arial" w:hAnsi="Arial" w:cs="Arial"/>
          <w:bCs/>
          <w:sz w:val="20"/>
          <w:lang w:eastAsia="pl-PL"/>
        </w:rPr>
        <w:t xml:space="preserve">, </w:t>
      </w:r>
    </w:p>
    <w:p w14:paraId="7856CB6F" w14:textId="4D1632B0" w:rsidR="00D05F97" w:rsidRPr="00235083" w:rsidRDefault="00D05F97" w:rsidP="00235083">
      <w:pPr>
        <w:pStyle w:val="Akapitzlist"/>
        <w:numPr>
          <w:ilvl w:val="0"/>
          <w:numId w:val="6"/>
        </w:numPr>
        <w:ind w:left="993"/>
        <w:rPr>
          <w:rFonts w:ascii="Arial" w:hAnsi="Arial" w:cs="Arial"/>
          <w:bCs/>
          <w:sz w:val="20"/>
          <w:lang w:eastAsia="pl-PL"/>
        </w:rPr>
      </w:pPr>
      <w:r w:rsidRPr="00235083">
        <w:rPr>
          <w:rFonts w:ascii="Arial" w:hAnsi="Arial" w:cs="Arial"/>
          <w:bCs/>
          <w:sz w:val="20"/>
          <w:lang w:eastAsia="pl-PL"/>
        </w:rPr>
        <w:t>wysyłając e-mail na adres</w:t>
      </w:r>
      <w:r w:rsidR="004D3CB6" w:rsidRPr="00235083">
        <w:rPr>
          <w:rFonts w:ascii="Arial" w:hAnsi="Arial" w:cs="Arial"/>
          <w:bCs/>
          <w:sz w:val="20"/>
          <w:lang w:eastAsia="pl-PL"/>
        </w:rPr>
        <w:t xml:space="preserve">: </w:t>
      </w:r>
      <w:r w:rsidR="00235083">
        <w:rPr>
          <w:rFonts w:ascii="Arial" w:hAnsi="Arial" w:cs="Arial"/>
          <w:bCs/>
          <w:sz w:val="20"/>
          <w:lang w:eastAsia="pl-PL"/>
        </w:rPr>
        <w:t>ekologia@piekary.pl</w:t>
      </w:r>
      <w:r w:rsidR="00C12E59" w:rsidRPr="00235083">
        <w:rPr>
          <w:rFonts w:ascii="Arial" w:hAnsi="Arial" w:cs="Arial"/>
          <w:bCs/>
          <w:sz w:val="20"/>
          <w:lang w:eastAsia="pl-PL"/>
        </w:rPr>
        <w:t>.</w:t>
      </w:r>
      <w:r w:rsidR="004D3CB6" w:rsidRPr="00235083">
        <w:rPr>
          <w:rFonts w:ascii="Arial" w:hAnsi="Arial" w:cs="Arial"/>
          <w:bCs/>
          <w:sz w:val="20"/>
          <w:lang w:eastAsia="pl-PL"/>
        </w:rPr>
        <w:t xml:space="preserve">  </w:t>
      </w:r>
      <w:r w:rsidRPr="00235083">
        <w:rPr>
          <w:rFonts w:ascii="Arial" w:hAnsi="Arial" w:cs="Arial"/>
          <w:bCs/>
          <w:sz w:val="20"/>
          <w:lang w:eastAsia="pl-PL"/>
        </w:rPr>
        <w:t xml:space="preserve"> </w:t>
      </w:r>
    </w:p>
    <w:p w14:paraId="34C75371" w14:textId="7AA62BD7" w:rsidR="00D05F97" w:rsidRPr="00235083" w:rsidRDefault="003B407D" w:rsidP="00235083">
      <w:pPr>
        <w:ind w:firstLine="0"/>
        <w:rPr>
          <w:rFonts w:ascii="Arial" w:hAnsi="Arial" w:cs="Arial"/>
          <w:bCs/>
          <w:sz w:val="20"/>
          <w:lang w:eastAsia="pl-PL"/>
        </w:rPr>
      </w:pPr>
      <w:r w:rsidRPr="00235083">
        <w:rPr>
          <w:rFonts w:ascii="Arial" w:hAnsi="Arial" w:cs="Arial"/>
          <w:bCs/>
          <w:sz w:val="20"/>
          <w:lang w:eastAsia="pl-PL"/>
        </w:rPr>
        <w:t xml:space="preserve">5. </w:t>
      </w:r>
      <w:r w:rsidR="00D33F50" w:rsidRPr="00235083">
        <w:rPr>
          <w:rFonts w:ascii="Arial" w:hAnsi="Arial" w:cs="Arial"/>
          <w:bCs/>
          <w:sz w:val="20"/>
          <w:lang w:eastAsia="pl-PL"/>
        </w:rPr>
        <w:t>Będziemy się z Tobą komunikować:</w:t>
      </w:r>
    </w:p>
    <w:p w14:paraId="5DD8E21A" w14:textId="63C40006" w:rsidR="00D05F97" w:rsidRPr="00235083" w:rsidRDefault="00D05F97" w:rsidP="00235083">
      <w:pPr>
        <w:pStyle w:val="Akapitzlist"/>
        <w:numPr>
          <w:ilvl w:val="1"/>
          <w:numId w:val="9"/>
        </w:numPr>
        <w:ind w:left="993"/>
        <w:rPr>
          <w:rFonts w:ascii="Arial" w:hAnsi="Arial" w:cs="Arial"/>
          <w:bCs/>
          <w:sz w:val="20"/>
          <w:lang w:eastAsia="pl-PL"/>
        </w:rPr>
      </w:pPr>
      <w:r w:rsidRPr="00235083">
        <w:rPr>
          <w:rFonts w:ascii="Arial" w:hAnsi="Arial" w:cs="Arial"/>
          <w:bCs/>
          <w:sz w:val="20"/>
          <w:lang w:eastAsia="pl-PL"/>
        </w:rPr>
        <w:t>poprzez komunikaty na stronie</w:t>
      </w:r>
      <w:r w:rsidR="009A49F5" w:rsidRPr="00235083">
        <w:rPr>
          <w:rFonts w:ascii="Arial" w:hAnsi="Arial" w:cs="Arial"/>
          <w:sz w:val="20"/>
        </w:rPr>
        <w:t xml:space="preserve"> </w:t>
      </w:r>
      <w:r w:rsidR="00C12E59" w:rsidRPr="00235083">
        <w:rPr>
          <w:rFonts w:ascii="Arial" w:hAnsi="Arial" w:cs="Arial"/>
          <w:bCs/>
          <w:sz w:val="20"/>
          <w:lang w:eastAsia="pl-PL"/>
        </w:rPr>
        <w:t>https://</w:t>
      </w:r>
      <w:r w:rsidR="00235083">
        <w:rPr>
          <w:rFonts w:ascii="Arial" w:hAnsi="Arial" w:cs="Arial"/>
          <w:bCs/>
          <w:sz w:val="20"/>
          <w:lang w:eastAsia="pl-PL"/>
        </w:rPr>
        <w:t>piekary.pl</w:t>
      </w:r>
      <w:r w:rsidR="002937E9" w:rsidRPr="00235083">
        <w:rPr>
          <w:rFonts w:ascii="Arial" w:hAnsi="Arial" w:cs="Arial"/>
          <w:bCs/>
          <w:sz w:val="20"/>
          <w:lang w:eastAsia="pl-PL"/>
        </w:rPr>
        <w:t>,</w:t>
      </w:r>
    </w:p>
    <w:p w14:paraId="6466E74B" w14:textId="22265130" w:rsidR="00D05F97" w:rsidRPr="00235083" w:rsidRDefault="00D05F97" w:rsidP="00235083">
      <w:pPr>
        <w:pStyle w:val="Akapitzlist"/>
        <w:numPr>
          <w:ilvl w:val="1"/>
          <w:numId w:val="9"/>
        </w:numPr>
        <w:ind w:left="993"/>
        <w:rPr>
          <w:rFonts w:ascii="Arial" w:hAnsi="Arial" w:cs="Arial"/>
          <w:bCs/>
          <w:sz w:val="20"/>
          <w:lang w:eastAsia="pl-PL"/>
        </w:rPr>
      </w:pPr>
      <w:r w:rsidRPr="00235083">
        <w:rPr>
          <w:rFonts w:ascii="Arial" w:hAnsi="Arial" w:cs="Arial"/>
          <w:bCs/>
          <w:sz w:val="20"/>
          <w:lang w:eastAsia="pl-PL"/>
        </w:rPr>
        <w:t>poprzez korespondencję e-mail</w:t>
      </w:r>
      <w:r w:rsidR="002937E9" w:rsidRPr="00235083">
        <w:rPr>
          <w:rFonts w:ascii="Arial" w:hAnsi="Arial" w:cs="Arial"/>
          <w:bCs/>
          <w:sz w:val="20"/>
          <w:lang w:eastAsia="pl-PL"/>
        </w:rPr>
        <w:t>,</w:t>
      </w:r>
    </w:p>
    <w:p w14:paraId="5AC41F02" w14:textId="330568D8" w:rsidR="00D05F97" w:rsidRPr="00235083" w:rsidRDefault="00D05F97" w:rsidP="00235083">
      <w:pPr>
        <w:pStyle w:val="Akapitzlist"/>
        <w:numPr>
          <w:ilvl w:val="1"/>
          <w:numId w:val="9"/>
        </w:numPr>
        <w:ind w:left="993"/>
        <w:rPr>
          <w:rFonts w:ascii="Arial" w:hAnsi="Arial" w:cs="Arial"/>
          <w:bCs/>
          <w:sz w:val="20"/>
          <w:lang w:eastAsia="pl-PL"/>
        </w:rPr>
      </w:pPr>
      <w:r w:rsidRPr="00235083">
        <w:rPr>
          <w:rFonts w:ascii="Arial" w:hAnsi="Arial" w:cs="Arial"/>
          <w:bCs/>
          <w:sz w:val="20"/>
          <w:lang w:eastAsia="pl-PL"/>
        </w:rPr>
        <w:t>telefonicznie</w:t>
      </w:r>
      <w:r w:rsidR="002937E9" w:rsidRPr="00235083">
        <w:rPr>
          <w:rFonts w:ascii="Arial" w:hAnsi="Arial" w:cs="Arial"/>
          <w:bCs/>
          <w:sz w:val="20"/>
          <w:lang w:eastAsia="pl-PL"/>
        </w:rPr>
        <w:t>,</w:t>
      </w:r>
    </w:p>
    <w:p w14:paraId="30E665BF" w14:textId="7193E81A" w:rsidR="00D05F97" w:rsidRPr="00235083" w:rsidRDefault="00D05F97" w:rsidP="00235083">
      <w:pPr>
        <w:pStyle w:val="Akapitzlist"/>
        <w:numPr>
          <w:ilvl w:val="1"/>
          <w:numId w:val="9"/>
        </w:numPr>
        <w:ind w:left="993"/>
        <w:rPr>
          <w:rFonts w:ascii="Arial" w:hAnsi="Arial" w:cs="Arial"/>
          <w:bCs/>
          <w:sz w:val="20"/>
          <w:lang w:eastAsia="pl-PL"/>
        </w:rPr>
      </w:pPr>
      <w:r w:rsidRPr="00235083">
        <w:rPr>
          <w:rFonts w:ascii="Arial" w:hAnsi="Arial" w:cs="Arial"/>
          <w:bCs/>
          <w:sz w:val="20"/>
          <w:lang w:eastAsia="pl-PL"/>
        </w:rPr>
        <w:t xml:space="preserve">w uzasadnionych przypadkach </w:t>
      </w:r>
      <w:r w:rsidR="004D3CB6" w:rsidRPr="00235083">
        <w:rPr>
          <w:rFonts w:ascii="Arial" w:hAnsi="Arial" w:cs="Arial"/>
          <w:bCs/>
          <w:sz w:val="20"/>
          <w:lang w:eastAsia="pl-PL"/>
        </w:rPr>
        <w:t>przez Operatora Pocztowego</w:t>
      </w:r>
      <w:r w:rsidR="002937E9" w:rsidRPr="00235083">
        <w:rPr>
          <w:rFonts w:ascii="Arial" w:hAnsi="Arial" w:cs="Arial"/>
          <w:bCs/>
          <w:sz w:val="20"/>
          <w:lang w:eastAsia="pl-PL"/>
        </w:rPr>
        <w:t>.</w:t>
      </w:r>
    </w:p>
    <w:p w14:paraId="23B91761" w14:textId="7CA620EA" w:rsidR="001504E3" w:rsidRPr="00235083" w:rsidRDefault="003B407D" w:rsidP="00235083">
      <w:pPr>
        <w:ind w:firstLine="0"/>
        <w:rPr>
          <w:rFonts w:ascii="Arial" w:hAnsi="Arial" w:cs="Arial"/>
          <w:bCs/>
          <w:sz w:val="20"/>
          <w:lang w:eastAsia="pl-PL"/>
        </w:rPr>
      </w:pPr>
      <w:r w:rsidRPr="00235083">
        <w:rPr>
          <w:rFonts w:ascii="Arial" w:hAnsi="Arial" w:cs="Arial"/>
          <w:bCs/>
          <w:sz w:val="20"/>
          <w:lang w:eastAsia="pl-PL"/>
        </w:rPr>
        <w:t xml:space="preserve">6. </w:t>
      </w:r>
      <w:r w:rsidR="001504E3" w:rsidRPr="00235083">
        <w:rPr>
          <w:rFonts w:ascii="Arial" w:hAnsi="Arial" w:cs="Arial"/>
          <w:bCs/>
          <w:sz w:val="20"/>
          <w:lang w:eastAsia="pl-PL"/>
        </w:rPr>
        <w:t>D</w:t>
      </w:r>
      <w:r w:rsidR="00D05F97" w:rsidRPr="00235083">
        <w:rPr>
          <w:rFonts w:ascii="Arial" w:hAnsi="Arial" w:cs="Arial"/>
          <w:bCs/>
          <w:sz w:val="20"/>
          <w:lang w:eastAsia="pl-PL"/>
        </w:rPr>
        <w:t>opuszcza</w:t>
      </w:r>
      <w:r w:rsidR="001504E3" w:rsidRPr="00235083">
        <w:rPr>
          <w:rFonts w:ascii="Arial" w:hAnsi="Arial" w:cs="Arial"/>
          <w:bCs/>
          <w:sz w:val="20"/>
          <w:lang w:eastAsia="pl-PL"/>
        </w:rPr>
        <w:t xml:space="preserve">my sytuację, kiedy konieczna będzie zmiana Regulaminu </w:t>
      </w:r>
      <w:r w:rsidR="00B84181" w:rsidRPr="00235083">
        <w:rPr>
          <w:rFonts w:ascii="Arial" w:hAnsi="Arial" w:cs="Arial"/>
          <w:bCs/>
          <w:sz w:val="20"/>
          <w:lang w:eastAsia="pl-PL"/>
        </w:rPr>
        <w:t>lub Podręcznika Grantobiorcy. O </w:t>
      </w:r>
      <w:r w:rsidR="001504E3" w:rsidRPr="00235083">
        <w:rPr>
          <w:rFonts w:ascii="Arial" w:hAnsi="Arial" w:cs="Arial"/>
          <w:bCs/>
          <w:sz w:val="20"/>
          <w:lang w:eastAsia="pl-PL"/>
        </w:rPr>
        <w:t xml:space="preserve">zmianach powiadomimy Cię na stronie </w:t>
      </w:r>
      <w:r w:rsidR="00C12E59" w:rsidRPr="00235083">
        <w:rPr>
          <w:rFonts w:ascii="Arial" w:hAnsi="Arial" w:cs="Arial"/>
          <w:sz w:val="20"/>
        </w:rPr>
        <w:t>https://</w:t>
      </w:r>
      <w:r w:rsidR="00235083">
        <w:rPr>
          <w:rFonts w:ascii="Arial" w:hAnsi="Arial" w:cs="Arial"/>
          <w:sz w:val="20"/>
        </w:rPr>
        <w:t>piekary.pl</w:t>
      </w:r>
      <w:r w:rsidR="001504E3" w:rsidRPr="00235083">
        <w:rPr>
          <w:rFonts w:ascii="Arial" w:hAnsi="Arial" w:cs="Arial"/>
          <w:bCs/>
          <w:sz w:val="20"/>
          <w:lang w:eastAsia="pl-PL"/>
        </w:rPr>
        <w:t>.</w:t>
      </w:r>
    </w:p>
    <w:p w14:paraId="3A634709" w14:textId="0EC2B53D" w:rsidR="00D05F97" w:rsidRPr="00235083" w:rsidRDefault="00D05F97" w:rsidP="00235083">
      <w:pPr>
        <w:ind w:left="284" w:firstLine="0"/>
        <w:rPr>
          <w:rFonts w:ascii="Arial" w:hAnsi="Arial" w:cs="Arial"/>
          <w:bCs/>
          <w:sz w:val="20"/>
          <w:szCs w:val="20"/>
          <w:lang w:eastAsia="pl-PL"/>
        </w:rPr>
      </w:pPr>
    </w:p>
    <w:p w14:paraId="046DE083" w14:textId="676833E5" w:rsidR="00D944CC" w:rsidRPr="00235083" w:rsidRDefault="00D944CC" w:rsidP="00235083">
      <w:pPr>
        <w:pStyle w:val="Akapitzlist"/>
        <w:ind w:firstLine="0"/>
        <w:rPr>
          <w:rFonts w:ascii="Arial" w:hAnsi="Arial" w:cs="Arial"/>
          <w:bCs/>
          <w:sz w:val="20"/>
          <w:lang w:eastAsia="pl-PL"/>
        </w:rPr>
      </w:pPr>
    </w:p>
    <w:p w14:paraId="5E6BD0E8" w14:textId="77777777" w:rsidR="003B407D" w:rsidRPr="00235083" w:rsidRDefault="003B407D" w:rsidP="00235083">
      <w:pPr>
        <w:pStyle w:val="Akapitzlist"/>
        <w:ind w:firstLine="0"/>
        <w:rPr>
          <w:rFonts w:ascii="Arial" w:hAnsi="Arial" w:cs="Arial"/>
          <w:bCs/>
          <w:sz w:val="20"/>
          <w:lang w:eastAsia="pl-PL"/>
        </w:rPr>
      </w:pPr>
    </w:p>
    <w:p w14:paraId="494995C6" w14:textId="3ECB0A33" w:rsidR="0002400F" w:rsidRPr="00235083" w:rsidRDefault="006E553F" w:rsidP="00D75EE9">
      <w:pPr>
        <w:pStyle w:val="Nagwek1"/>
        <w:spacing w:before="0" w:after="0"/>
        <w:rPr>
          <w:rFonts w:cs="Arial"/>
          <w:smallCaps w:val="0"/>
          <w:szCs w:val="20"/>
        </w:rPr>
      </w:pPr>
      <w:bookmarkStart w:id="19" w:name="_Toc135816123"/>
      <w:r w:rsidRPr="00235083">
        <w:rPr>
          <w:rFonts w:cs="Arial"/>
          <w:smallCaps w:val="0"/>
          <w:szCs w:val="20"/>
        </w:rPr>
        <w:lastRenderedPageBreak/>
        <w:t>Część</w:t>
      </w:r>
      <w:r w:rsidR="0039109D" w:rsidRPr="00235083">
        <w:rPr>
          <w:rFonts w:cs="Arial"/>
          <w:smallCaps w:val="0"/>
          <w:szCs w:val="20"/>
        </w:rPr>
        <w:t xml:space="preserve"> 2.</w:t>
      </w:r>
      <w:r w:rsidR="0039109D" w:rsidRPr="00235083">
        <w:rPr>
          <w:rFonts w:cs="Arial"/>
          <w:smallCaps w:val="0"/>
          <w:szCs w:val="20"/>
        </w:rPr>
        <w:br/>
        <w:t>Informacje o przeznaczeniu grantów</w:t>
      </w:r>
      <w:bookmarkEnd w:id="19"/>
      <w:r w:rsidR="0039109D" w:rsidRPr="00235083">
        <w:rPr>
          <w:rFonts w:cs="Arial"/>
          <w:smallCaps w:val="0"/>
          <w:szCs w:val="20"/>
        </w:rPr>
        <w:t xml:space="preserve"> </w:t>
      </w:r>
    </w:p>
    <w:p w14:paraId="2703AF9D" w14:textId="77777777" w:rsidR="0002400F" w:rsidRPr="00235083" w:rsidRDefault="0002400F" w:rsidP="00D75EE9">
      <w:pPr>
        <w:rPr>
          <w:rFonts w:ascii="Arial" w:hAnsi="Arial" w:cs="Arial"/>
          <w:sz w:val="20"/>
          <w:szCs w:val="20"/>
        </w:rPr>
      </w:pPr>
    </w:p>
    <w:p w14:paraId="55199113" w14:textId="69C4F99A" w:rsidR="00634870" w:rsidRPr="00235083" w:rsidRDefault="00B95C18">
      <w:pPr>
        <w:pStyle w:val="Akapitzlist"/>
        <w:numPr>
          <w:ilvl w:val="0"/>
          <w:numId w:val="8"/>
        </w:numPr>
        <w:ind w:left="284" w:hanging="284"/>
        <w:rPr>
          <w:rFonts w:ascii="Arial" w:hAnsi="Arial" w:cs="Arial"/>
          <w:sz w:val="20"/>
          <w:lang w:eastAsia="pl-PL"/>
        </w:rPr>
      </w:pPr>
      <w:r w:rsidRPr="00235083">
        <w:rPr>
          <w:rFonts w:ascii="Arial" w:hAnsi="Arial" w:cs="Arial"/>
          <w:sz w:val="20"/>
        </w:rPr>
        <w:t xml:space="preserve">W ramach Projektu będziemy </w:t>
      </w:r>
      <w:r w:rsidR="00634870" w:rsidRPr="00235083">
        <w:rPr>
          <w:rFonts w:ascii="Arial" w:hAnsi="Arial" w:cs="Arial"/>
          <w:sz w:val="20"/>
        </w:rPr>
        <w:t>udziela</w:t>
      </w:r>
      <w:r w:rsidRPr="00235083">
        <w:rPr>
          <w:rFonts w:ascii="Arial" w:hAnsi="Arial" w:cs="Arial"/>
          <w:sz w:val="20"/>
        </w:rPr>
        <w:t>ć</w:t>
      </w:r>
      <w:r w:rsidR="00634870" w:rsidRPr="00235083">
        <w:rPr>
          <w:rFonts w:ascii="Arial" w:hAnsi="Arial" w:cs="Arial"/>
          <w:sz w:val="20"/>
        </w:rPr>
        <w:t xml:space="preserve"> grantów na zakup i montaż instalacji OZE na potrzeby </w:t>
      </w:r>
      <w:r w:rsidR="00634870" w:rsidRPr="00235083">
        <w:rPr>
          <w:rFonts w:ascii="Arial" w:hAnsi="Arial" w:cs="Arial"/>
          <w:sz w:val="20"/>
          <w:u w:val="single"/>
        </w:rPr>
        <w:t>budynków mieszkalnych</w:t>
      </w:r>
      <w:r w:rsidR="00634870" w:rsidRPr="00235083">
        <w:rPr>
          <w:rFonts w:ascii="Arial" w:hAnsi="Arial" w:cs="Arial"/>
          <w:sz w:val="20"/>
        </w:rPr>
        <w:t xml:space="preserve"> znajdujących się na terenie </w:t>
      </w:r>
      <w:r w:rsidR="00235083">
        <w:rPr>
          <w:rFonts w:ascii="Arial" w:hAnsi="Arial" w:cs="Arial"/>
          <w:sz w:val="20"/>
        </w:rPr>
        <w:t>Gminy</w:t>
      </w:r>
      <w:r w:rsidR="00F9038F" w:rsidRPr="00235083">
        <w:rPr>
          <w:rFonts w:ascii="Arial" w:hAnsi="Arial" w:cs="Arial"/>
          <w:sz w:val="20"/>
        </w:rPr>
        <w:t xml:space="preserve"> </w:t>
      </w:r>
      <w:r w:rsidR="0048354D" w:rsidRPr="00235083">
        <w:rPr>
          <w:rFonts w:ascii="Arial" w:hAnsi="Arial" w:cs="Arial"/>
          <w:sz w:val="20"/>
        </w:rPr>
        <w:t>Piekary Śląskie</w:t>
      </w:r>
      <w:r w:rsidR="00D33F50" w:rsidRPr="00235083">
        <w:rPr>
          <w:rFonts w:ascii="Arial" w:hAnsi="Arial" w:cs="Arial"/>
          <w:sz w:val="20"/>
        </w:rPr>
        <w:t>.</w:t>
      </w:r>
    </w:p>
    <w:p w14:paraId="4A6827FE" w14:textId="77777777" w:rsidR="00D33F50" w:rsidRPr="00235083" w:rsidRDefault="00D33F50" w:rsidP="00D33F50">
      <w:pPr>
        <w:pStyle w:val="Akapitzlist"/>
        <w:ind w:left="284" w:firstLine="0"/>
        <w:rPr>
          <w:rFonts w:ascii="Arial" w:hAnsi="Arial" w:cs="Arial"/>
          <w:sz w:val="20"/>
          <w:lang w:eastAsia="pl-PL"/>
        </w:rPr>
      </w:pPr>
    </w:p>
    <w:tbl>
      <w:tblPr>
        <w:tblStyle w:val="Tabela-Siatka"/>
        <w:tblW w:w="0" w:type="auto"/>
        <w:tblInd w:w="-16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191"/>
      </w:tblGrid>
      <w:tr w:rsidR="00D33F50" w:rsidRPr="00235083" w14:paraId="58907632" w14:textId="77777777" w:rsidTr="00D47730">
        <w:tc>
          <w:tcPr>
            <w:tcW w:w="9191" w:type="dxa"/>
            <w:shd w:val="clear" w:color="auto" w:fill="FFC000"/>
          </w:tcPr>
          <w:p w14:paraId="08C74582" w14:textId="77777777" w:rsidR="00D33F50" w:rsidRPr="00235083" w:rsidRDefault="00D33F50" w:rsidP="00D33F50">
            <w:pPr>
              <w:ind w:firstLine="0"/>
              <w:rPr>
                <w:rFonts w:ascii="Arial" w:hAnsi="Arial" w:cs="Arial"/>
                <w:b/>
                <w:sz w:val="20"/>
              </w:rPr>
            </w:pPr>
          </w:p>
          <w:p w14:paraId="276D51B7" w14:textId="1E6AF860" w:rsidR="00D33F50" w:rsidRPr="00235083" w:rsidRDefault="00D33F50" w:rsidP="00D33F50">
            <w:pPr>
              <w:ind w:firstLine="0"/>
              <w:rPr>
                <w:rFonts w:ascii="Arial" w:hAnsi="Arial" w:cs="Arial"/>
                <w:b/>
                <w:sz w:val="20"/>
              </w:rPr>
            </w:pPr>
            <w:r w:rsidRPr="00235083">
              <w:rPr>
                <w:rFonts w:ascii="Arial" w:hAnsi="Arial" w:cs="Arial"/>
                <w:b/>
                <w:sz w:val="20"/>
              </w:rPr>
              <w:t>Zauważ, że:</w:t>
            </w:r>
          </w:p>
          <w:p w14:paraId="58BD071B" w14:textId="77777777" w:rsidR="00D33F50" w:rsidRPr="00235083" w:rsidRDefault="00D33F50" w:rsidP="00D33F50">
            <w:pPr>
              <w:ind w:firstLine="0"/>
              <w:rPr>
                <w:rFonts w:ascii="Arial" w:hAnsi="Arial" w:cs="Arial"/>
                <w:b/>
                <w:bCs/>
                <w:color w:val="000000"/>
                <w:sz w:val="20"/>
              </w:rPr>
            </w:pPr>
          </w:p>
          <w:p w14:paraId="5172065D" w14:textId="0C0A9D60" w:rsidR="00D33F50" w:rsidRPr="00235083" w:rsidRDefault="00D33F50" w:rsidP="00D33F50">
            <w:pPr>
              <w:ind w:firstLine="0"/>
              <w:rPr>
                <w:rFonts w:ascii="Arial" w:hAnsi="Arial" w:cs="Arial"/>
                <w:sz w:val="20"/>
              </w:rPr>
            </w:pPr>
            <w:r w:rsidRPr="00235083">
              <w:rPr>
                <w:rFonts w:ascii="Arial" w:hAnsi="Arial" w:cs="Arial"/>
                <w:color w:val="000000"/>
                <w:sz w:val="20"/>
              </w:rPr>
              <w:t>Budynek mieszkalny w tym Projekcie</w:t>
            </w:r>
            <w:r w:rsidRPr="00235083">
              <w:rPr>
                <w:rFonts w:ascii="Arial" w:hAnsi="Arial" w:cs="Arial"/>
                <w:b/>
                <w:bCs/>
                <w:color w:val="000000"/>
                <w:sz w:val="20"/>
              </w:rPr>
              <w:t xml:space="preserve"> </w:t>
            </w:r>
            <w:r w:rsidR="00B41B79" w:rsidRPr="00235083">
              <w:rPr>
                <w:rFonts w:ascii="Arial" w:hAnsi="Arial" w:cs="Arial"/>
                <w:sz w:val="20"/>
              </w:rPr>
              <w:t xml:space="preserve">to budynek </w:t>
            </w:r>
            <w:r w:rsidRPr="00235083">
              <w:rPr>
                <w:rFonts w:ascii="Arial" w:hAnsi="Arial" w:cs="Arial"/>
                <w:sz w:val="20"/>
              </w:rPr>
              <w:t xml:space="preserve">wolnostojący albo budynek w zabudowie bliźniaczej, szeregowej lub grupowej, służący zaspokajaniu potrzeb mieszkaniowych, stanowiący konstrukcyjnie samodzielną całość, w którym dopuszcza się </w:t>
            </w:r>
            <w:r w:rsidRPr="00235083">
              <w:rPr>
                <w:rFonts w:ascii="Arial" w:hAnsi="Arial" w:cs="Arial"/>
                <w:sz w:val="20"/>
                <w:u w:val="single"/>
              </w:rPr>
              <w:t>wydzielenie nie więcej niż dwóch lokali mieszkalnych</w:t>
            </w:r>
            <w:r w:rsidRPr="00235083">
              <w:rPr>
                <w:rFonts w:ascii="Arial" w:hAnsi="Arial" w:cs="Arial"/>
                <w:sz w:val="20"/>
              </w:rPr>
              <w:t xml:space="preserve">, położony na terenie </w:t>
            </w:r>
            <w:r w:rsidR="00235083">
              <w:rPr>
                <w:rFonts w:ascii="Arial" w:hAnsi="Arial" w:cs="Arial"/>
                <w:sz w:val="20"/>
              </w:rPr>
              <w:t>Gminy</w:t>
            </w:r>
            <w:r w:rsidR="009E3967" w:rsidRPr="00235083">
              <w:rPr>
                <w:rFonts w:ascii="Arial" w:hAnsi="Arial" w:cs="Arial"/>
                <w:sz w:val="20"/>
              </w:rPr>
              <w:t xml:space="preserve"> </w:t>
            </w:r>
            <w:r w:rsidR="0048354D" w:rsidRPr="00235083">
              <w:rPr>
                <w:rFonts w:ascii="Arial" w:hAnsi="Arial" w:cs="Arial"/>
                <w:sz w:val="20"/>
              </w:rPr>
              <w:t>Piekary Śląskie</w:t>
            </w:r>
            <w:r w:rsidRPr="00235083">
              <w:rPr>
                <w:rFonts w:ascii="Arial" w:hAnsi="Arial" w:cs="Arial"/>
                <w:sz w:val="20"/>
              </w:rPr>
              <w:t>.</w:t>
            </w:r>
          </w:p>
          <w:p w14:paraId="02DC4D5C" w14:textId="5349D54A" w:rsidR="00D33F50" w:rsidRPr="00235083" w:rsidRDefault="00D33F50" w:rsidP="00D33F50">
            <w:pPr>
              <w:ind w:firstLine="0"/>
              <w:rPr>
                <w:rFonts w:ascii="Arial" w:hAnsi="Arial" w:cs="Arial"/>
                <w:sz w:val="20"/>
              </w:rPr>
            </w:pPr>
          </w:p>
        </w:tc>
      </w:tr>
    </w:tbl>
    <w:p w14:paraId="22C30CD6" w14:textId="77777777" w:rsidR="00D33F50" w:rsidRPr="00235083" w:rsidRDefault="00D33F50" w:rsidP="00D33F50">
      <w:pPr>
        <w:rPr>
          <w:rFonts w:ascii="Arial" w:hAnsi="Arial" w:cs="Arial"/>
          <w:sz w:val="20"/>
          <w:szCs w:val="20"/>
          <w:lang w:eastAsia="pl-PL"/>
        </w:rPr>
      </w:pPr>
    </w:p>
    <w:p w14:paraId="50DF6E80" w14:textId="66037669" w:rsidR="00634870" w:rsidRPr="00235083" w:rsidRDefault="00634870">
      <w:pPr>
        <w:numPr>
          <w:ilvl w:val="0"/>
          <w:numId w:val="8"/>
        </w:numPr>
        <w:ind w:left="284" w:hanging="284"/>
        <w:rPr>
          <w:rFonts w:ascii="Arial" w:hAnsi="Arial" w:cs="Arial"/>
          <w:sz w:val="20"/>
          <w:szCs w:val="20"/>
          <w:lang w:eastAsia="pl-PL"/>
        </w:rPr>
      </w:pPr>
      <w:r w:rsidRPr="00235083">
        <w:rPr>
          <w:rFonts w:ascii="Arial" w:hAnsi="Arial" w:cs="Arial"/>
          <w:sz w:val="20"/>
          <w:szCs w:val="20"/>
          <w:lang w:eastAsia="pl-PL"/>
        </w:rPr>
        <w:t xml:space="preserve">Celem Projektu </w:t>
      </w:r>
      <w:r w:rsidRPr="00235083">
        <w:rPr>
          <w:rFonts w:ascii="Arial" w:hAnsi="Arial" w:cs="Arial"/>
          <w:color w:val="000000"/>
          <w:sz w:val="20"/>
          <w:szCs w:val="20"/>
          <w:lang w:eastAsia="pl-PL"/>
        </w:rPr>
        <w:t xml:space="preserve">jest rozwój energetyki rozproszonej opartej o odnawialne źródła energii, a zatem zwiększenie udziału instalacji OZE w produkcji energii elektrycznej i cieplnej na terenie </w:t>
      </w:r>
      <w:r w:rsidR="00235083">
        <w:rPr>
          <w:rFonts w:ascii="Arial" w:hAnsi="Arial" w:cs="Arial"/>
          <w:color w:val="000000"/>
          <w:sz w:val="20"/>
          <w:szCs w:val="20"/>
          <w:lang w:eastAsia="pl-PL"/>
        </w:rPr>
        <w:t>Gminy</w:t>
      </w:r>
      <w:r w:rsidR="009E3967" w:rsidRPr="00235083">
        <w:rPr>
          <w:rFonts w:ascii="Arial" w:hAnsi="Arial" w:cs="Arial"/>
          <w:color w:val="000000"/>
          <w:sz w:val="20"/>
          <w:szCs w:val="20"/>
          <w:lang w:eastAsia="pl-PL"/>
        </w:rPr>
        <w:t xml:space="preserve"> </w:t>
      </w:r>
      <w:r w:rsidR="008D6E71" w:rsidRPr="00235083">
        <w:rPr>
          <w:rFonts w:ascii="Arial" w:hAnsi="Arial" w:cs="Arial"/>
          <w:color w:val="000000"/>
          <w:sz w:val="20"/>
          <w:szCs w:val="20"/>
          <w:lang w:eastAsia="pl-PL"/>
        </w:rPr>
        <w:t>Piekary Śląskie.</w:t>
      </w:r>
    </w:p>
    <w:p w14:paraId="269F1438" w14:textId="1DE6EB58" w:rsidR="00634870" w:rsidRPr="00235083" w:rsidRDefault="00B95C18">
      <w:pPr>
        <w:numPr>
          <w:ilvl w:val="0"/>
          <w:numId w:val="8"/>
        </w:numPr>
        <w:ind w:left="284" w:hanging="284"/>
        <w:rPr>
          <w:rFonts w:ascii="Arial" w:hAnsi="Arial" w:cs="Arial"/>
          <w:sz w:val="20"/>
          <w:szCs w:val="20"/>
          <w:lang w:eastAsia="pl-PL"/>
        </w:rPr>
      </w:pPr>
      <w:r w:rsidRPr="00235083">
        <w:rPr>
          <w:rFonts w:ascii="Arial" w:hAnsi="Arial" w:cs="Arial"/>
          <w:color w:val="000000"/>
          <w:sz w:val="20"/>
          <w:szCs w:val="20"/>
          <w:lang w:eastAsia="pl-PL"/>
        </w:rPr>
        <w:t>W</w:t>
      </w:r>
      <w:r w:rsidR="00634870" w:rsidRPr="00235083">
        <w:rPr>
          <w:rFonts w:ascii="Arial" w:hAnsi="Arial" w:cs="Arial"/>
          <w:color w:val="000000"/>
          <w:sz w:val="20"/>
          <w:szCs w:val="20"/>
          <w:lang w:eastAsia="pl-PL"/>
        </w:rPr>
        <w:t xml:space="preserve"> wyniku realizacji </w:t>
      </w:r>
      <w:r w:rsidR="006A7AA6" w:rsidRPr="00235083">
        <w:rPr>
          <w:rFonts w:ascii="Arial" w:hAnsi="Arial" w:cs="Arial"/>
          <w:color w:val="000000"/>
          <w:sz w:val="20"/>
          <w:szCs w:val="20"/>
          <w:lang w:eastAsia="pl-PL"/>
        </w:rPr>
        <w:t>P</w:t>
      </w:r>
      <w:r w:rsidR="00634870" w:rsidRPr="00235083">
        <w:rPr>
          <w:rFonts w:ascii="Arial" w:hAnsi="Arial" w:cs="Arial"/>
          <w:color w:val="000000"/>
          <w:sz w:val="20"/>
          <w:szCs w:val="20"/>
          <w:lang w:eastAsia="pl-PL"/>
        </w:rPr>
        <w:t>rojektu</w:t>
      </w:r>
      <w:r w:rsidRPr="00235083">
        <w:rPr>
          <w:rFonts w:ascii="Arial" w:hAnsi="Arial" w:cs="Arial"/>
          <w:color w:val="000000"/>
          <w:sz w:val="20"/>
          <w:szCs w:val="20"/>
          <w:lang w:eastAsia="pl-PL"/>
        </w:rPr>
        <w:t xml:space="preserve"> planujemy</w:t>
      </w:r>
      <w:r w:rsidR="00634870" w:rsidRPr="00235083">
        <w:rPr>
          <w:rFonts w:ascii="Arial" w:hAnsi="Arial" w:cs="Arial"/>
          <w:color w:val="000000"/>
          <w:sz w:val="20"/>
          <w:szCs w:val="20"/>
          <w:lang w:eastAsia="pl-PL"/>
        </w:rPr>
        <w:t xml:space="preserve"> osiągnąć wskaźniki ekologiczne dotyczące zwiększenia licz</w:t>
      </w:r>
      <w:r w:rsidR="00B84181" w:rsidRPr="00235083">
        <w:rPr>
          <w:rFonts w:ascii="Arial" w:hAnsi="Arial" w:cs="Arial"/>
          <w:color w:val="000000"/>
          <w:sz w:val="20"/>
          <w:szCs w:val="20"/>
          <w:lang w:eastAsia="pl-PL"/>
        </w:rPr>
        <w:t>b</w:t>
      </w:r>
      <w:r w:rsidR="00634870" w:rsidRPr="00235083">
        <w:rPr>
          <w:rFonts w:ascii="Arial" w:hAnsi="Arial" w:cs="Arial"/>
          <w:color w:val="000000"/>
          <w:sz w:val="20"/>
          <w:szCs w:val="20"/>
          <w:lang w:eastAsia="pl-PL"/>
        </w:rPr>
        <w:t>y instalacji OZE, zwiększenie dodatkowej zdolności wytwarza</w:t>
      </w:r>
      <w:r w:rsidR="00B84181" w:rsidRPr="00235083">
        <w:rPr>
          <w:rFonts w:ascii="Arial" w:hAnsi="Arial" w:cs="Arial"/>
          <w:color w:val="000000"/>
          <w:sz w:val="20"/>
          <w:szCs w:val="20"/>
          <w:lang w:eastAsia="pl-PL"/>
        </w:rPr>
        <w:t>nia</w:t>
      </w:r>
      <w:r w:rsidR="00634870" w:rsidRPr="00235083">
        <w:rPr>
          <w:rFonts w:ascii="Arial" w:hAnsi="Arial" w:cs="Arial"/>
          <w:color w:val="000000"/>
          <w:sz w:val="20"/>
          <w:szCs w:val="20"/>
          <w:lang w:eastAsia="pl-PL"/>
        </w:rPr>
        <w:t xml:space="preserve"> energii elektrycznej i cieplnej ze źródeł OZE oraz redukcję emisji CO</w:t>
      </w:r>
      <w:r w:rsidR="00634870" w:rsidRPr="00235083">
        <w:rPr>
          <w:rFonts w:ascii="Arial" w:hAnsi="Arial" w:cs="Arial"/>
          <w:color w:val="000000"/>
          <w:sz w:val="20"/>
          <w:szCs w:val="20"/>
          <w:vertAlign w:val="subscript"/>
          <w:lang w:eastAsia="pl-PL"/>
        </w:rPr>
        <w:t>2</w:t>
      </w:r>
      <w:r w:rsidRPr="00235083">
        <w:rPr>
          <w:rFonts w:ascii="Arial" w:hAnsi="Arial" w:cs="Arial"/>
          <w:color w:val="000000"/>
          <w:sz w:val="20"/>
          <w:szCs w:val="20"/>
          <w:lang w:eastAsia="pl-PL"/>
        </w:rPr>
        <w:t xml:space="preserve">. Wskaźniki określimy we wniosku o dofinansowanie, </w:t>
      </w:r>
      <w:r w:rsidR="00A86F08">
        <w:rPr>
          <w:rFonts w:ascii="Arial" w:hAnsi="Arial" w:cs="Arial"/>
          <w:color w:val="000000"/>
          <w:sz w:val="20"/>
          <w:szCs w:val="20"/>
          <w:lang w:eastAsia="pl-PL"/>
        </w:rPr>
        <w:t xml:space="preserve">wyliczone </w:t>
      </w:r>
      <w:r w:rsidR="0007185C">
        <w:rPr>
          <w:rFonts w:ascii="Arial" w:hAnsi="Arial" w:cs="Arial"/>
          <w:color w:val="000000"/>
          <w:sz w:val="20"/>
          <w:szCs w:val="20"/>
          <w:lang w:eastAsia="pl-PL"/>
        </w:rPr>
        <w:t>na podstawie budynku referencyjnego</w:t>
      </w:r>
      <w:r w:rsidRPr="00235083">
        <w:rPr>
          <w:rFonts w:ascii="Arial" w:hAnsi="Arial" w:cs="Arial"/>
          <w:color w:val="000000"/>
          <w:sz w:val="20"/>
          <w:szCs w:val="20"/>
          <w:lang w:eastAsia="pl-PL"/>
        </w:rPr>
        <w:t>.</w:t>
      </w:r>
    </w:p>
    <w:p w14:paraId="68B3EE23" w14:textId="289D6A52" w:rsidR="00B95C18" w:rsidRPr="00235083" w:rsidRDefault="00634870">
      <w:pPr>
        <w:numPr>
          <w:ilvl w:val="0"/>
          <w:numId w:val="8"/>
        </w:numPr>
        <w:ind w:left="284" w:hanging="284"/>
        <w:rPr>
          <w:rFonts w:ascii="Arial" w:hAnsi="Arial" w:cs="Arial"/>
          <w:color w:val="000000"/>
          <w:sz w:val="20"/>
          <w:szCs w:val="20"/>
          <w:lang w:eastAsia="pl-PL"/>
        </w:rPr>
      </w:pPr>
      <w:r w:rsidRPr="00235083">
        <w:rPr>
          <w:rFonts w:ascii="Arial" w:hAnsi="Arial" w:cs="Arial"/>
          <w:color w:val="000000"/>
          <w:sz w:val="20"/>
          <w:szCs w:val="20"/>
          <w:lang w:eastAsia="pl-PL"/>
        </w:rPr>
        <w:t>Projekt realizowany będzie w latach 202</w:t>
      </w:r>
      <w:r w:rsidR="008A66F9" w:rsidRPr="00235083">
        <w:rPr>
          <w:rFonts w:ascii="Arial" w:hAnsi="Arial" w:cs="Arial"/>
          <w:color w:val="000000"/>
          <w:sz w:val="20"/>
          <w:szCs w:val="20"/>
          <w:lang w:eastAsia="pl-PL"/>
        </w:rPr>
        <w:t>4</w:t>
      </w:r>
      <w:r w:rsidRPr="00235083">
        <w:rPr>
          <w:rFonts w:ascii="Arial" w:hAnsi="Arial" w:cs="Arial"/>
          <w:color w:val="000000"/>
          <w:sz w:val="20"/>
          <w:szCs w:val="20"/>
          <w:lang w:eastAsia="pl-PL"/>
        </w:rPr>
        <w:t>-202</w:t>
      </w:r>
      <w:r w:rsidR="008A66F9" w:rsidRPr="00235083">
        <w:rPr>
          <w:rFonts w:ascii="Arial" w:hAnsi="Arial" w:cs="Arial"/>
          <w:color w:val="000000"/>
          <w:sz w:val="20"/>
          <w:szCs w:val="20"/>
          <w:lang w:eastAsia="pl-PL"/>
        </w:rPr>
        <w:t>7</w:t>
      </w:r>
      <w:r w:rsidR="00B95C18" w:rsidRPr="00235083">
        <w:rPr>
          <w:rFonts w:ascii="Arial" w:hAnsi="Arial" w:cs="Arial"/>
          <w:iCs/>
          <w:color w:val="000000"/>
          <w:sz w:val="20"/>
          <w:szCs w:val="20"/>
          <w:lang w:eastAsia="pl-PL"/>
        </w:rPr>
        <w:t>. W uzasadnionych okolicznościach możemy przedłużyć realizację Projektu.</w:t>
      </w:r>
    </w:p>
    <w:tbl>
      <w:tblPr>
        <w:tblStyle w:val="Tabela-Siatka"/>
        <w:tblW w:w="0" w:type="auto"/>
        <w:tblInd w:w="-147" w:type="dxa"/>
        <w:tblBorders>
          <w:top w:val="single" w:sz="12" w:space="0" w:color="ED7D31" w:themeColor="accent2"/>
          <w:left w:val="single" w:sz="12" w:space="0" w:color="ED7D31" w:themeColor="accent2"/>
          <w:bottom w:val="single" w:sz="12" w:space="0" w:color="FF0000"/>
          <w:right w:val="single" w:sz="12" w:space="0" w:color="ED7D31" w:themeColor="accent2"/>
          <w:insideH w:val="none" w:sz="0" w:space="0" w:color="auto"/>
          <w:insideV w:val="none" w:sz="0" w:space="0" w:color="auto"/>
        </w:tblBorders>
        <w:shd w:val="clear" w:color="auto" w:fill="A6D4FF"/>
        <w:tblLook w:val="04A0" w:firstRow="1" w:lastRow="0" w:firstColumn="1" w:lastColumn="0" w:noHBand="0" w:noVBand="1"/>
      </w:tblPr>
      <w:tblGrid>
        <w:gridCol w:w="9173"/>
      </w:tblGrid>
      <w:tr w:rsidR="00B95C18" w:rsidRPr="00235083" w14:paraId="2C47CE17" w14:textId="77777777" w:rsidTr="00D47730">
        <w:tc>
          <w:tcPr>
            <w:tcW w:w="9173" w:type="dxa"/>
            <w:shd w:val="clear" w:color="auto" w:fill="FFC000"/>
          </w:tcPr>
          <w:p w14:paraId="3AD22E52" w14:textId="648DF073" w:rsidR="00B95C18" w:rsidRPr="00235083" w:rsidRDefault="00B95C18">
            <w:pPr>
              <w:numPr>
                <w:ilvl w:val="0"/>
                <w:numId w:val="8"/>
              </w:numPr>
              <w:ind w:left="322" w:hanging="284"/>
              <w:rPr>
                <w:rFonts w:ascii="Arial" w:hAnsi="Arial" w:cs="Arial"/>
                <w:color w:val="000000"/>
                <w:sz w:val="20"/>
              </w:rPr>
            </w:pPr>
            <w:r w:rsidRPr="00235083">
              <w:rPr>
                <w:rFonts w:ascii="Arial" w:hAnsi="Arial" w:cs="Arial"/>
                <w:sz w:val="20"/>
              </w:rPr>
              <w:t xml:space="preserve">Granty będą udzielane na </w:t>
            </w:r>
            <w:bookmarkStart w:id="20" w:name="_Hlk113457448"/>
            <w:r w:rsidRPr="00235083">
              <w:rPr>
                <w:rFonts w:ascii="Arial" w:hAnsi="Arial" w:cs="Arial"/>
                <w:sz w:val="20"/>
              </w:rPr>
              <w:t xml:space="preserve">zakup i montaż instalacji OZE </w:t>
            </w:r>
            <w:bookmarkEnd w:id="20"/>
            <w:r w:rsidRPr="00235083">
              <w:rPr>
                <w:rFonts w:ascii="Arial" w:hAnsi="Arial" w:cs="Arial"/>
                <w:sz w:val="20"/>
              </w:rPr>
              <w:t xml:space="preserve">w/na budynkach mieszkalnych lub w innym miejscu w ramach nieruchomości (na gruncie, na/w budynku niemieszkalnym), na której znajduje się budynek mieszkalny, znajdujących się na terenie </w:t>
            </w:r>
            <w:r w:rsidR="00235083">
              <w:rPr>
                <w:rFonts w:ascii="Arial" w:hAnsi="Arial" w:cs="Arial"/>
                <w:sz w:val="20"/>
              </w:rPr>
              <w:t>Gminy</w:t>
            </w:r>
            <w:r w:rsidR="009E3967" w:rsidRPr="00235083">
              <w:rPr>
                <w:rFonts w:ascii="Arial" w:hAnsi="Arial" w:cs="Arial"/>
                <w:sz w:val="20"/>
              </w:rPr>
              <w:t xml:space="preserve"> </w:t>
            </w:r>
            <w:r w:rsidR="0048354D" w:rsidRPr="00235083">
              <w:rPr>
                <w:rFonts w:ascii="Arial" w:hAnsi="Arial" w:cs="Arial"/>
                <w:sz w:val="20"/>
              </w:rPr>
              <w:t>Piekary Śląskie</w:t>
            </w:r>
            <w:r w:rsidRPr="00235083">
              <w:rPr>
                <w:rFonts w:ascii="Arial" w:hAnsi="Arial" w:cs="Arial"/>
                <w:sz w:val="20"/>
              </w:rPr>
              <w:t>.</w:t>
            </w:r>
          </w:p>
        </w:tc>
      </w:tr>
    </w:tbl>
    <w:p w14:paraId="29D2C864" w14:textId="6DC7AB06" w:rsidR="00975400" w:rsidRPr="00235083" w:rsidRDefault="00975400">
      <w:pPr>
        <w:pStyle w:val="Akapitzlist"/>
        <w:numPr>
          <w:ilvl w:val="0"/>
          <w:numId w:val="8"/>
        </w:numPr>
        <w:ind w:left="284" w:hanging="284"/>
        <w:rPr>
          <w:rFonts w:ascii="Arial" w:hAnsi="Arial" w:cs="Arial"/>
          <w:sz w:val="20"/>
        </w:rPr>
      </w:pPr>
      <w:r w:rsidRPr="00235083">
        <w:rPr>
          <w:rFonts w:ascii="Arial" w:hAnsi="Arial" w:cs="Arial"/>
          <w:sz w:val="20"/>
        </w:rPr>
        <w:t>Grant musisz przeznaczyć wyłącznie na cele określone w Regulaminie, w</w:t>
      </w:r>
      <w:r w:rsidR="00A11C90" w:rsidRPr="00235083">
        <w:rPr>
          <w:rFonts w:ascii="Arial" w:hAnsi="Arial" w:cs="Arial"/>
          <w:sz w:val="20"/>
        </w:rPr>
        <w:t>e</w:t>
      </w:r>
      <w:r w:rsidRPr="00235083">
        <w:rPr>
          <w:rFonts w:ascii="Arial" w:hAnsi="Arial" w:cs="Arial"/>
          <w:sz w:val="20"/>
        </w:rPr>
        <w:t xml:space="preserve"> </w:t>
      </w:r>
      <w:r w:rsidR="00A11C90" w:rsidRPr="00235083">
        <w:rPr>
          <w:rFonts w:ascii="Arial" w:hAnsi="Arial" w:cs="Arial"/>
          <w:sz w:val="20"/>
        </w:rPr>
        <w:t>wniosku</w:t>
      </w:r>
      <w:r w:rsidRPr="00235083">
        <w:rPr>
          <w:rFonts w:ascii="Arial" w:hAnsi="Arial" w:cs="Arial"/>
          <w:sz w:val="20"/>
        </w:rPr>
        <w:t xml:space="preserve"> </w:t>
      </w:r>
      <w:r w:rsidR="00B153EE" w:rsidRPr="00235083">
        <w:rPr>
          <w:rFonts w:ascii="Arial" w:hAnsi="Arial" w:cs="Arial"/>
          <w:sz w:val="20"/>
        </w:rPr>
        <w:t xml:space="preserve">o </w:t>
      </w:r>
      <w:r w:rsidRPr="00235083">
        <w:rPr>
          <w:rFonts w:ascii="Arial" w:hAnsi="Arial" w:cs="Arial"/>
          <w:sz w:val="20"/>
        </w:rPr>
        <w:t xml:space="preserve">udział </w:t>
      </w:r>
      <w:r w:rsidR="00C00FA2" w:rsidRPr="00235083">
        <w:rPr>
          <w:rFonts w:ascii="Arial" w:hAnsi="Arial" w:cs="Arial"/>
          <w:sz w:val="20"/>
        </w:rPr>
        <w:br/>
      </w:r>
      <w:r w:rsidRPr="00235083">
        <w:rPr>
          <w:rFonts w:ascii="Arial" w:hAnsi="Arial" w:cs="Arial"/>
          <w:sz w:val="20"/>
        </w:rPr>
        <w:t>w Projekcie oraz w umowie o powierzeniu grantu, których wzory znajdziesz w załącznikach do niniejszego Podręcznika.</w:t>
      </w:r>
    </w:p>
    <w:p w14:paraId="318622BC" w14:textId="7D552A86" w:rsidR="00975400" w:rsidRPr="00235083" w:rsidRDefault="00975400">
      <w:pPr>
        <w:pStyle w:val="Akapitzlist"/>
        <w:numPr>
          <w:ilvl w:val="0"/>
          <w:numId w:val="8"/>
        </w:numPr>
        <w:ind w:left="284" w:hanging="284"/>
        <w:rPr>
          <w:rFonts w:ascii="Arial" w:hAnsi="Arial" w:cs="Arial"/>
          <w:sz w:val="20"/>
        </w:rPr>
      </w:pPr>
      <w:r w:rsidRPr="00235083">
        <w:rPr>
          <w:rFonts w:ascii="Arial" w:hAnsi="Arial" w:cs="Arial"/>
          <w:sz w:val="20"/>
        </w:rPr>
        <w:t>Możesz wnioskować i otrzymać grant na więcej niż jedną instalację OZE, ale wyłącznie spośród tych wymienionych poniżej:</w:t>
      </w:r>
    </w:p>
    <w:p w14:paraId="78C3CD5B" w14:textId="7EE751D7" w:rsidR="00B95C18" w:rsidRPr="00235083" w:rsidRDefault="00B95C18" w:rsidP="00975400">
      <w:pPr>
        <w:pStyle w:val="Akapitzlist"/>
        <w:ind w:left="284" w:firstLine="0"/>
        <w:rPr>
          <w:rFonts w:ascii="Arial" w:hAnsi="Arial" w:cs="Arial"/>
          <w:sz w:val="20"/>
        </w:rPr>
      </w:pPr>
    </w:p>
    <w:tbl>
      <w:tblPr>
        <w:tblStyle w:val="Tabela-Siatka"/>
        <w:tblW w:w="9214" w:type="dxa"/>
        <w:tblInd w:w="-16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214"/>
      </w:tblGrid>
      <w:tr w:rsidR="00B95C18" w:rsidRPr="00235083" w14:paraId="788AD356" w14:textId="77777777" w:rsidTr="00D47730">
        <w:tc>
          <w:tcPr>
            <w:tcW w:w="9214" w:type="dxa"/>
            <w:shd w:val="clear" w:color="auto" w:fill="FFC000"/>
          </w:tcPr>
          <w:p w14:paraId="5CFF236C" w14:textId="77777777" w:rsidR="007836C7" w:rsidRPr="00235083" w:rsidRDefault="007836C7" w:rsidP="007836C7">
            <w:pPr>
              <w:pStyle w:val="Akapitzlist"/>
              <w:numPr>
                <w:ilvl w:val="0"/>
                <w:numId w:val="42"/>
              </w:numPr>
              <w:jc w:val="left"/>
              <w:rPr>
                <w:rFonts w:ascii="Arial" w:hAnsi="Arial" w:cs="Arial"/>
                <w:sz w:val="20"/>
              </w:rPr>
            </w:pPr>
            <w:r w:rsidRPr="00235083">
              <w:rPr>
                <w:rFonts w:ascii="Arial" w:hAnsi="Arial" w:cs="Arial"/>
                <w:sz w:val="20"/>
              </w:rPr>
              <w:t>Instalacja fotowoltaiczna (moduły fotowoltaiczne) przeznaczona do produkcji energii elektrycznej,</w:t>
            </w:r>
          </w:p>
          <w:p w14:paraId="42FEDA99" w14:textId="77777777" w:rsidR="007836C7" w:rsidRPr="00235083" w:rsidRDefault="007836C7" w:rsidP="007836C7">
            <w:pPr>
              <w:pStyle w:val="Akapitzlist"/>
              <w:numPr>
                <w:ilvl w:val="0"/>
                <w:numId w:val="42"/>
              </w:numPr>
              <w:jc w:val="left"/>
              <w:rPr>
                <w:rFonts w:ascii="Arial" w:hAnsi="Arial" w:cs="Arial"/>
                <w:sz w:val="20"/>
              </w:rPr>
            </w:pPr>
            <w:r w:rsidRPr="00235083">
              <w:rPr>
                <w:rFonts w:ascii="Arial" w:hAnsi="Arial" w:cs="Arial"/>
                <w:sz w:val="20"/>
              </w:rPr>
              <w:t>powietrzna pompa ciepła do c.o. oraz c.w.u. przeznaczona do produkcji energii cieplnej na potrzeby centralnego ogrzewania oraz ciepłej wody użytkowej,</w:t>
            </w:r>
          </w:p>
          <w:p w14:paraId="4614FCCB" w14:textId="77777777" w:rsidR="007836C7" w:rsidRPr="00235083" w:rsidRDefault="007836C7" w:rsidP="007836C7">
            <w:pPr>
              <w:pStyle w:val="Akapitzlist"/>
              <w:numPr>
                <w:ilvl w:val="0"/>
                <w:numId w:val="42"/>
              </w:numPr>
              <w:jc w:val="left"/>
              <w:rPr>
                <w:rFonts w:ascii="Arial" w:hAnsi="Arial" w:cs="Arial"/>
                <w:sz w:val="20"/>
              </w:rPr>
            </w:pPr>
            <w:r w:rsidRPr="00235083">
              <w:rPr>
                <w:rFonts w:ascii="Arial" w:hAnsi="Arial" w:cs="Arial"/>
                <w:sz w:val="20"/>
              </w:rPr>
              <w:t>magazyn energii elektrycznej dla nowych lub istniejących instalacji fotowoltaicznych z falownikiem hybrydowym do magazynowania produkowanej energii elektrycznej,</w:t>
            </w:r>
          </w:p>
          <w:p w14:paraId="36B79734" w14:textId="1169E0E4" w:rsidR="00880821" w:rsidRPr="00235083" w:rsidRDefault="00880821" w:rsidP="007836C7">
            <w:pPr>
              <w:pStyle w:val="Akapitzlist"/>
              <w:numPr>
                <w:ilvl w:val="0"/>
                <w:numId w:val="42"/>
              </w:numPr>
              <w:jc w:val="left"/>
              <w:rPr>
                <w:rFonts w:ascii="Arial" w:hAnsi="Arial" w:cs="Arial"/>
                <w:sz w:val="20"/>
              </w:rPr>
            </w:pPr>
            <w:r w:rsidRPr="00235083">
              <w:rPr>
                <w:rFonts w:ascii="Arial" w:hAnsi="Arial" w:cs="Arial"/>
                <w:sz w:val="20"/>
              </w:rPr>
              <w:t>system zarządzania energią</w:t>
            </w:r>
            <w:r w:rsidR="00CD1161">
              <w:rPr>
                <w:rFonts w:ascii="Arial" w:hAnsi="Arial" w:cs="Arial"/>
                <w:sz w:val="20"/>
              </w:rPr>
              <w:t>.</w:t>
            </w:r>
            <w:r w:rsidR="00B7216D" w:rsidRPr="00235083">
              <w:rPr>
                <w:rFonts w:ascii="Arial" w:hAnsi="Arial" w:cs="Arial"/>
                <w:sz w:val="20"/>
              </w:rPr>
              <w:t xml:space="preserve"> </w:t>
            </w:r>
          </w:p>
          <w:p w14:paraId="174BDE6B" w14:textId="77777777" w:rsidR="007836C7" w:rsidRPr="00235083" w:rsidRDefault="007836C7" w:rsidP="007836C7">
            <w:pPr>
              <w:pStyle w:val="Akapitzlist"/>
              <w:ind w:left="284" w:firstLine="0"/>
              <w:jc w:val="left"/>
              <w:rPr>
                <w:rFonts w:ascii="Arial" w:hAnsi="Arial" w:cs="Arial"/>
                <w:sz w:val="20"/>
              </w:rPr>
            </w:pPr>
            <w:r w:rsidRPr="00235083">
              <w:rPr>
                <w:rFonts w:ascii="Arial" w:hAnsi="Arial" w:cs="Arial"/>
                <w:sz w:val="20"/>
              </w:rPr>
              <w:t>Grantobiorca może wnioskować o więcej niż jedną instalację OZE, w następujących konfiguracjach:</w:t>
            </w:r>
          </w:p>
          <w:p w14:paraId="54A074B4" w14:textId="77777777" w:rsidR="007836C7" w:rsidRPr="00235083" w:rsidRDefault="007836C7" w:rsidP="007836C7">
            <w:pPr>
              <w:pStyle w:val="Akapitzlist"/>
              <w:numPr>
                <w:ilvl w:val="0"/>
                <w:numId w:val="42"/>
              </w:numPr>
              <w:jc w:val="left"/>
              <w:rPr>
                <w:rFonts w:ascii="Arial" w:hAnsi="Arial" w:cs="Arial"/>
                <w:sz w:val="20"/>
              </w:rPr>
            </w:pPr>
            <w:r w:rsidRPr="00235083">
              <w:rPr>
                <w:rFonts w:ascii="Arial" w:hAnsi="Arial" w:cs="Arial"/>
                <w:sz w:val="20"/>
              </w:rPr>
              <w:t>instalacja fotowoltaiczna,</w:t>
            </w:r>
          </w:p>
          <w:p w14:paraId="2AAA0252" w14:textId="77777777" w:rsidR="007836C7" w:rsidRPr="00235083" w:rsidRDefault="007836C7" w:rsidP="007836C7">
            <w:pPr>
              <w:pStyle w:val="Akapitzlist"/>
              <w:numPr>
                <w:ilvl w:val="0"/>
                <w:numId w:val="42"/>
              </w:numPr>
              <w:jc w:val="left"/>
              <w:rPr>
                <w:rFonts w:ascii="Arial" w:hAnsi="Arial" w:cs="Arial"/>
                <w:sz w:val="20"/>
              </w:rPr>
            </w:pPr>
            <w:r w:rsidRPr="00235083">
              <w:rPr>
                <w:rFonts w:ascii="Arial" w:hAnsi="Arial" w:cs="Arial"/>
                <w:sz w:val="20"/>
              </w:rPr>
              <w:t>pompa ciepła do c.o. oraz c.w.u.,</w:t>
            </w:r>
          </w:p>
          <w:p w14:paraId="5727D0F7" w14:textId="77777777" w:rsidR="007836C7" w:rsidRPr="00235083" w:rsidRDefault="007836C7" w:rsidP="007836C7">
            <w:pPr>
              <w:pStyle w:val="Akapitzlist"/>
              <w:numPr>
                <w:ilvl w:val="0"/>
                <w:numId w:val="42"/>
              </w:numPr>
              <w:jc w:val="left"/>
              <w:rPr>
                <w:rFonts w:ascii="Arial" w:hAnsi="Arial" w:cs="Arial"/>
                <w:sz w:val="20"/>
              </w:rPr>
            </w:pPr>
            <w:r w:rsidRPr="00235083">
              <w:rPr>
                <w:rFonts w:ascii="Arial" w:hAnsi="Arial" w:cs="Arial"/>
                <w:sz w:val="20"/>
              </w:rPr>
              <w:t>instalacja fotowoltaiczna + magazyn energii elektrycznej + system zarządzania energii,</w:t>
            </w:r>
          </w:p>
          <w:p w14:paraId="2D887105" w14:textId="3C4B4569" w:rsidR="007836C7" w:rsidRPr="00235083" w:rsidRDefault="007836C7" w:rsidP="007836C7">
            <w:pPr>
              <w:pStyle w:val="Akapitzlist"/>
              <w:numPr>
                <w:ilvl w:val="0"/>
                <w:numId w:val="42"/>
              </w:numPr>
              <w:jc w:val="left"/>
              <w:rPr>
                <w:rFonts w:ascii="Arial" w:hAnsi="Arial" w:cs="Arial"/>
                <w:sz w:val="20"/>
              </w:rPr>
            </w:pPr>
            <w:r w:rsidRPr="00235083">
              <w:rPr>
                <w:rFonts w:ascii="Arial" w:hAnsi="Arial" w:cs="Arial"/>
                <w:sz w:val="20"/>
              </w:rPr>
              <w:t>instalacja fotowoltaiczna + pompa ciepła do c.o. oraz c.w.u.,</w:t>
            </w:r>
            <w:r w:rsidR="00387F76" w:rsidRPr="00235083">
              <w:rPr>
                <w:rFonts w:ascii="Arial" w:hAnsi="Arial" w:cs="Arial"/>
                <w:sz w:val="20"/>
              </w:rPr>
              <w:t xml:space="preserve"> </w:t>
            </w:r>
          </w:p>
          <w:p w14:paraId="666485C3" w14:textId="77777777" w:rsidR="007836C7" w:rsidRPr="00235083" w:rsidRDefault="007836C7" w:rsidP="007836C7">
            <w:pPr>
              <w:pStyle w:val="Akapitzlist"/>
              <w:numPr>
                <w:ilvl w:val="0"/>
                <w:numId w:val="42"/>
              </w:numPr>
              <w:jc w:val="left"/>
              <w:rPr>
                <w:rFonts w:ascii="Arial" w:hAnsi="Arial" w:cs="Arial"/>
                <w:sz w:val="20"/>
              </w:rPr>
            </w:pPr>
            <w:r w:rsidRPr="00235083">
              <w:rPr>
                <w:rFonts w:ascii="Arial" w:hAnsi="Arial" w:cs="Arial"/>
                <w:sz w:val="20"/>
              </w:rPr>
              <w:t>instalacja fotowoltaiczna + pompa ciepła do c.o. oraz c.w.u. + magazyn energii elektrycznej + system zarządzania energii,</w:t>
            </w:r>
          </w:p>
          <w:p w14:paraId="0A8F9626" w14:textId="62476AF7" w:rsidR="00B7216D" w:rsidRPr="00235083" w:rsidRDefault="007836C7" w:rsidP="00235083">
            <w:pPr>
              <w:pStyle w:val="Akapitzlist"/>
              <w:numPr>
                <w:ilvl w:val="0"/>
                <w:numId w:val="42"/>
              </w:numPr>
              <w:jc w:val="left"/>
              <w:rPr>
                <w:rFonts w:ascii="Arial" w:hAnsi="Arial" w:cs="Arial"/>
                <w:sz w:val="20"/>
              </w:rPr>
            </w:pPr>
            <w:r w:rsidRPr="00235083">
              <w:rPr>
                <w:rFonts w:ascii="Arial" w:hAnsi="Arial" w:cs="Arial"/>
                <w:sz w:val="20"/>
              </w:rPr>
              <w:t>magazyn energii elektrycznej + system zarządzania energii</w:t>
            </w:r>
            <w:r w:rsidR="00235083">
              <w:rPr>
                <w:rFonts w:ascii="Arial" w:hAnsi="Arial" w:cs="Arial"/>
                <w:sz w:val="20"/>
              </w:rPr>
              <w:t>.</w:t>
            </w:r>
          </w:p>
          <w:p w14:paraId="36410C8A" w14:textId="3402B3E5" w:rsidR="00104C99" w:rsidRPr="00235083" w:rsidRDefault="00104C99" w:rsidP="00880821">
            <w:pPr>
              <w:pStyle w:val="Akapitzlist"/>
              <w:ind w:firstLine="0"/>
              <w:rPr>
                <w:rFonts w:ascii="Arial" w:hAnsi="Arial" w:cs="Arial"/>
                <w:sz w:val="20"/>
              </w:rPr>
            </w:pPr>
          </w:p>
        </w:tc>
      </w:tr>
    </w:tbl>
    <w:p w14:paraId="1BD1C492" w14:textId="183E6C4E" w:rsidR="00B95C18" w:rsidRPr="00235083" w:rsidRDefault="00B95C18" w:rsidP="008B3FA3">
      <w:pPr>
        <w:pStyle w:val="Akapitzlist"/>
        <w:ind w:left="284" w:firstLine="0"/>
        <w:rPr>
          <w:rFonts w:ascii="Arial" w:hAnsi="Arial" w:cs="Arial"/>
          <w:sz w:val="20"/>
        </w:rPr>
      </w:pPr>
    </w:p>
    <w:p w14:paraId="08DBC703" w14:textId="77777777" w:rsidR="008B3FA3" w:rsidRPr="00235083" w:rsidRDefault="008B3FA3" w:rsidP="004C20B9">
      <w:pPr>
        <w:ind w:firstLine="0"/>
        <w:rPr>
          <w:rFonts w:ascii="Arial" w:hAnsi="Arial" w:cs="Arial"/>
          <w:sz w:val="20"/>
        </w:rPr>
      </w:pPr>
    </w:p>
    <w:tbl>
      <w:tblPr>
        <w:tblStyle w:val="Tabela-Siatka"/>
        <w:tblW w:w="9214" w:type="dxa"/>
        <w:tblInd w:w="-16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9214"/>
      </w:tblGrid>
      <w:tr w:rsidR="00D05F97" w:rsidRPr="00235083" w14:paraId="7D8E1CBA" w14:textId="77777777" w:rsidTr="00D47730">
        <w:tc>
          <w:tcPr>
            <w:tcW w:w="9214" w:type="dxa"/>
            <w:shd w:val="clear" w:color="auto" w:fill="FFC000"/>
          </w:tcPr>
          <w:p w14:paraId="6885B78C" w14:textId="1F2B5D75" w:rsidR="00D62598" w:rsidRPr="00235083" w:rsidRDefault="00D05F97" w:rsidP="00D05F97">
            <w:pPr>
              <w:ind w:firstLine="0"/>
              <w:rPr>
                <w:rFonts w:ascii="Arial" w:hAnsi="Arial" w:cs="Arial"/>
                <w:b/>
                <w:sz w:val="20"/>
              </w:rPr>
            </w:pPr>
            <w:r w:rsidRPr="00235083">
              <w:rPr>
                <w:rFonts w:ascii="Arial" w:hAnsi="Arial" w:cs="Arial"/>
                <w:b/>
                <w:sz w:val="20"/>
              </w:rPr>
              <w:t>Pamiętaj!</w:t>
            </w:r>
          </w:p>
          <w:p w14:paraId="1188C81B" w14:textId="7DBC60F2" w:rsidR="002C2003" w:rsidRPr="00235083" w:rsidRDefault="00D62598" w:rsidP="00D05F97">
            <w:pPr>
              <w:ind w:firstLine="0"/>
              <w:rPr>
                <w:rFonts w:ascii="Arial" w:hAnsi="Arial" w:cs="Arial"/>
                <w:bCs/>
                <w:i/>
                <w:iCs/>
                <w:sz w:val="20"/>
              </w:rPr>
            </w:pPr>
            <w:r w:rsidRPr="00235083">
              <w:rPr>
                <w:rFonts w:ascii="Arial" w:hAnsi="Arial" w:cs="Arial"/>
                <w:bCs/>
                <w:sz w:val="20"/>
              </w:rPr>
              <w:lastRenderedPageBreak/>
              <w:t xml:space="preserve">1. </w:t>
            </w:r>
            <w:r w:rsidR="00D431CA" w:rsidRPr="00235083">
              <w:rPr>
                <w:rFonts w:ascii="Arial" w:hAnsi="Arial" w:cs="Arial"/>
                <w:bCs/>
                <w:sz w:val="20"/>
              </w:rPr>
              <w:t>Pompa ciepła (model, marka, typ, moc) musi znajdować się na liście zielonych urządzeń i materiałów (ZUM), które spełniają wymagania techniczne określone w programie „Czyste Powietrze”. Listę można znaleźć pod adresem https://lista-zum.ios.edu.pl/#</w:t>
            </w:r>
          </w:p>
          <w:p w14:paraId="4360F329" w14:textId="6C72F5A2" w:rsidR="00D05F97" w:rsidRPr="00235083" w:rsidRDefault="00A52DC9" w:rsidP="00D05F97">
            <w:pPr>
              <w:ind w:firstLine="0"/>
              <w:rPr>
                <w:rFonts w:ascii="Arial" w:hAnsi="Arial" w:cs="Arial"/>
                <w:b/>
                <w:bCs/>
                <w:sz w:val="20"/>
              </w:rPr>
            </w:pPr>
            <w:r w:rsidRPr="00235083">
              <w:rPr>
                <w:rFonts w:ascii="Arial" w:hAnsi="Arial" w:cs="Arial"/>
                <w:color w:val="000000"/>
                <w:sz w:val="20"/>
              </w:rPr>
              <w:t>2</w:t>
            </w:r>
            <w:r w:rsidR="00D62598" w:rsidRPr="00235083">
              <w:rPr>
                <w:rFonts w:ascii="Arial" w:hAnsi="Arial" w:cs="Arial"/>
                <w:color w:val="000000"/>
                <w:sz w:val="20"/>
              </w:rPr>
              <w:t xml:space="preserve">. </w:t>
            </w:r>
            <w:r w:rsidR="00D05F97" w:rsidRPr="00235083">
              <w:rPr>
                <w:rFonts w:ascii="Arial" w:hAnsi="Arial" w:cs="Arial"/>
                <w:color w:val="000000"/>
                <w:sz w:val="20"/>
              </w:rPr>
              <w:t xml:space="preserve">Energia cieplna i elektryczna wytworzona w instalacjach OZE zainstalowanych w ramach Projektu musi być zużywana wyłącznie na potrzeby własne gospodarstw domowych (cele socjalno-bytowe) i </w:t>
            </w:r>
            <w:r w:rsidR="00D05F97" w:rsidRPr="00235083">
              <w:rPr>
                <w:rFonts w:ascii="Arial" w:hAnsi="Arial" w:cs="Arial"/>
                <w:bCs/>
                <w:color w:val="000000"/>
                <w:sz w:val="20"/>
              </w:rPr>
              <w:t>nie może być wykorzystywana do prowadzenia działalności rolniczej oraz działalności gospodarczej w jakiejkolwiek formie prawnej</w:t>
            </w:r>
            <w:r w:rsidR="00D05F97" w:rsidRPr="00235083">
              <w:rPr>
                <w:rFonts w:ascii="Arial" w:hAnsi="Arial" w:cs="Arial"/>
                <w:color w:val="000000"/>
                <w:sz w:val="20"/>
              </w:rPr>
              <w:t xml:space="preserve">. </w:t>
            </w:r>
            <w:r w:rsidR="00712957" w:rsidRPr="00235083">
              <w:rPr>
                <w:rFonts w:ascii="Arial" w:hAnsi="Arial" w:cs="Arial"/>
                <w:color w:val="000000"/>
                <w:sz w:val="20"/>
              </w:rPr>
              <w:t>Wielkość montowanej instalacji w kW musi mieścić się w granicy dobranej mocy jaka zostanie wyliczona w dokumencie OZC lub w audycie energetycznym. Zamontowane instalacje fotowoltaiczne</w:t>
            </w:r>
            <w:r w:rsidR="00212093" w:rsidRPr="00235083">
              <w:rPr>
                <w:rFonts w:ascii="Arial" w:hAnsi="Arial" w:cs="Arial"/>
                <w:color w:val="000000"/>
                <w:sz w:val="20"/>
              </w:rPr>
              <w:t>,</w:t>
            </w:r>
            <w:r w:rsidR="00712957" w:rsidRPr="00235083">
              <w:rPr>
                <w:rFonts w:ascii="Arial" w:hAnsi="Arial" w:cs="Arial"/>
                <w:color w:val="000000"/>
                <w:sz w:val="20"/>
              </w:rPr>
              <w:t xml:space="preserve"> które zostaną przewymiarowane nie będą podlegały rozliczeniu.</w:t>
            </w:r>
          </w:p>
          <w:p w14:paraId="1F50E5D7" w14:textId="77777777" w:rsidR="00D05F97" w:rsidRPr="00235083" w:rsidRDefault="00D05F97" w:rsidP="00D05F97">
            <w:pPr>
              <w:ind w:firstLine="0"/>
              <w:jc w:val="center"/>
              <w:rPr>
                <w:rFonts w:ascii="Arial" w:hAnsi="Arial" w:cs="Arial"/>
                <w:b/>
                <w:sz w:val="20"/>
              </w:rPr>
            </w:pPr>
          </w:p>
        </w:tc>
      </w:tr>
    </w:tbl>
    <w:p w14:paraId="7BD8FE76" w14:textId="77777777" w:rsidR="00D05F97" w:rsidRPr="00235083" w:rsidRDefault="00D05F97" w:rsidP="00D05F97">
      <w:pPr>
        <w:ind w:firstLine="0"/>
        <w:jc w:val="center"/>
        <w:rPr>
          <w:rFonts w:ascii="Arial" w:hAnsi="Arial" w:cs="Arial"/>
          <w:b/>
          <w:sz w:val="20"/>
          <w:szCs w:val="20"/>
        </w:rPr>
      </w:pPr>
    </w:p>
    <w:p w14:paraId="17ABDA9C" w14:textId="6EC9278F" w:rsidR="00975400" w:rsidRPr="00235083" w:rsidRDefault="00975400">
      <w:pPr>
        <w:pStyle w:val="Akapitzlist"/>
        <w:numPr>
          <w:ilvl w:val="0"/>
          <w:numId w:val="8"/>
        </w:numPr>
        <w:ind w:left="284" w:hanging="284"/>
        <w:rPr>
          <w:rFonts w:ascii="Arial" w:hAnsi="Arial" w:cs="Arial"/>
          <w:bCs/>
          <w:sz w:val="20"/>
          <w:lang w:eastAsia="pl-PL"/>
        </w:rPr>
      </w:pPr>
      <w:r w:rsidRPr="00235083">
        <w:rPr>
          <w:rFonts w:ascii="Arial" w:hAnsi="Arial" w:cs="Arial"/>
          <w:bCs/>
          <w:sz w:val="20"/>
          <w:lang w:eastAsia="pl-PL"/>
        </w:rPr>
        <w:t>Dla Instalacji OZE określiliśmy limity i ograniczenia:</w:t>
      </w:r>
    </w:p>
    <w:tbl>
      <w:tblPr>
        <w:tblStyle w:val="Tabela-Siatka"/>
        <w:tblW w:w="0" w:type="auto"/>
        <w:tblInd w:w="-152"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645"/>
        <w:gridCol w:w="7549"/>
      </w:tblGrid>
      <w:tr w:rsidR="00975400" w:rsidRPr="00235083" w14:paraId="06771DD5" w14:textId="77777777" w:rsidTr="00D47730">
        <w:tc>
          <w:tcPr>
            <w:tcW w:w="1645" w:type="dxa"/>
            <w:shd w:val="clear" w:color="auto" w:fill="FFC000"/>
          </w:tcPr>
          <w:p w14:paraId="6BCCF73F" w14:textId="6416E5EE" w:rsidR="00975400" w:rsidRPr="00235083" w:rsidRDefault="00975400" w:rsidP="00975400">
            <w:pPr>
              <w:ind w:firstLine="0"/>
              <w:rPr>
                <w:rFonts w:ascii="Arial" w:hAnsi="Arial" w:cs="Arial"/>
                <w:bCs/>
                <w:sz w:val="20"/>
              </w:rPr>
            </w:pPr>
            <w:r w:rsidRPr="00235083">
              <w:rPr>
                <w:rFonts w:ascii="Arial" w:hAnsi="Arial" w:cs="Arial"/>
                <w:bCs/>
                <w:sz w:val="20"/>
              </w:rPr>
              <w:t>Instalacje fotowoltaiczne</w:t>
            </w:r>
          </w:p>
        </w:tc>
        <w:tc>
          <w:tcPr>
            <w:tcW w:w="7559" w:type="dxa"/>
          </w:tcPr>
          <w:p w14:paraId="0036D8EA" w14:textId="71D9732A" w:rsidR="009E0F43" w:rsidRPr="00235083" w:rsidRDefault="009E0F43">
            <w:pPr>
              <w:pStyle w:val="Akapitzlist"/>
              <w:numPr>
                <w:ilvl w:val="0"/>
                <w:numId w:val="20"/>
              </w:numPr>
              <w:ind w:left="231" w:hanging="283"/>
              <w:rPr>
                <w:rFonts w:ascii="Arial" w:hAnsi="Arial" w:cs="Arial"/>
                <w:sz w:val="20"/>
              </w:rPr>
            </w:pPr>
            <w:r w:rsidRPr="00235083">
              <w:rPr>
                <w:rFonts w:ascii="Arial" w:hAnsi="Arial" w:cs="Arial"/>
                <w:sz w:val="20"/>
              </w:rPr>
              <w:t xml:space="preserve">Moc dla instalacji fotowoltaicznej będzie przyznawana na podstawie zużycia energii elektrycznej w momencie składania wniosku o udział w Projekcie (ostatnie 12 miesięcy) licząc wstecz od dnia złożenia wniosku o udział w Projekcie lub jeśli zużywa energię krócej niż 12 miesięcy zużycie energii zostanie wyliczone proporcjonalnie z uwzględnianiem zużycia za okres krótszy). Wyjątkiem jest sytuacja, kiedy w ramach </w:t>
            </w:r>
            <w:r w:rsidR="006A7AA6" w:rsidRPr="00235083">
              <w:rPr>
                <w:rFonts w:ascii="Arial" w:hAnsi="Arial" w:cs="Arial"/>
                <w:sz w:val="20"/>
              </w:rPr>
              <w:t>P</w:t>
            </w:r>
            <w:r w:rsidRPr="00235083">
              <w:rPr>
                <w:rFonts w:ascii="Arial" w:hAnsi="Arial" w:cs="Arial"/>
                <w:sz w:val="20"/>
              </w:rPr>
              <w:t xml:space="preserve">rojektu łączy się instalację fotowoltaiczną z pompą ciepła oraz pod warunkiem montażu pompy ciepła przed montażem instalacji fotowoltaicznej i odbiorem tej instalacji przez Inspektora nadzoru. W takim przypadku do mocy instalacji fotowoltaicznej wynikającej z zapotrzebowania na energię elektryczną na potrzeby powietrznej pompy c.o. wraz z c.w.u. dodaje się </w:t>
            </w:r>
            <w:r w:rsidR="00BA2253" w:rsidRPr="00235083">
              <w:rPr>
                <w:rFonts w:ascii="Arial" w:hAnsi="Arial" w:cs="Arial"/>
                <w:b/>
                <w:bCs/>
                <w:sz w:val="20"/>
              </w:rPr>
              <w:t xml:space="preserve">5 </w:t>
            </w:r>
            <w:r w:rsidRPr="00235083">
              <w:rPr>
                <w:rFonts w:ascii="Arial" w:hAnsi="Arial" w:cs="Arial"/>
                <w:b/>
                <w:bCs/>
                <w:sz w:val="20"/>
              </w:rPr>
              <w:t>kWp mocy</w:t>
            </w:r>
            <w:r w:rsidRPr="00235083">
              <w:rPr>
                <w:rFonts w:ascii="Arial" w:hAnsi="Arial" w:cs="Arial"/>
                <w:sz w:val="20"/>
              </w:rPr>
              <w:t>,</w:t>
            </w:r>
            <w:r w:rsidR="00700227" w:rsidRPr="00235083">
              <w:rPr>
                <w:rFonts w:ascii="Arial" w:hAnsi="Arial" w:cs="Arial"/>
                <w:sz w:val="20"/>
              </w:rPr>
              <w:t xml:space="preserve"> Modernizacja musi być zrealizowana w całości, na cały zakres zgodnie ze złożonym wnioskiem. Nie dopuszcza się możliwości rozdzielenia zakresów na jakie został złożony wniosek. Rezygnacja z chociażby jednego </w:t>
            </w:r>
            <w:r w:rsidR="00235083">
              <w:rPr>
                <w:rFonts w:ascii="Arial" w:hAnsi="Arial" w:cs="Arial"/>
                <w:sz w:val="20"/>
              </w:rPr>
              <w:br/>
            </w:r>
            <w:r w:rsidR="00700227" w:rsidRPr="00235083">
              <w:rPr>
                <w:rFonts w:ascii="Arial" w:hAnsi="Arial" w:cs="Arial"/>
                <w:sz w:val="20"/>
              </w:rPr>
              <w:t>z wariantów wiąże się z nierozliczeniem całości inwestycji.</w:t>
            </w:r>
          </w:p>
          <w:p w14:paraId="74258C51" w14:textId="0EB63C60" w:rsidR="003F0FE7" w:rsidRPr="00235083" w:rsidRDefault="00975400">
            <w:pPr>
              <w:pStyle w:val="Akapitzlist"/>
              <w:numPr>
                <w:ilvl w:val="0"/>
                <w:numId w:val="20"/>
              </w:numPr>
              <w:ind w:left="231" w:hanging="283"/>
              <w:rPr>
                <w:rFonts w:ascii="Arial" w:hAnsi="Arial" w:cs="Arial"/>
                <w:sz w:val="20"/>
              </w:rPr>
            </w:pPr>
            <w:r w:rsidRPr="00235083">
              <w:rPr>
                <w:rFonts w:ascii="Arial" w:hAnsi="Arial" w:cs="Arial"/>
                <w:sz w:val="20"/>
              </w:rPr>
              <w:t>Wyklucza się budowę instalacji ukierunkowanej na północ.</w:t>
            </w:r>
          </w:p>
          <w:p w14:paraId="5E337F62" w14:textId="77777777" w:rsidR="003F0FE7" w:rsidRPr="00235083" w:rsidRDefault="00975400">
            <w:pPr>
              <w:pStyle w:val="Akapitzlist"/>
              <w:numPr>
                <w:ilvl w:val="0"/>
                <w:numId w:val="20"/>
              </w:numPr>
              <w:ind w:left="231" w:hanging="283"/>
              <w:rPr>
                <w:rFonts w:ascii="Arial" w:hAnsi="Arial" w:cs="Arial"/>
                <w:sz w:val="20"/>
              </w:rPr>
            </w:pPr>
            <w:r w:rsidRPr="00235083">
              <w:rPr>
                <w:rFonts w:ascii="Arial" w:hAnsi="Arial" w:cs="Arial"/>
                <w:sz w:val="20"/>
              </w:rPr>
              <w:t>Wyklucza się budowę instalacji w miejscu z nadmiernym zacienieniem.</w:t>
            </w:r>
          </w:p>
          <w:p w14:paraId="0D046F5A" w14:textId="61C7ED34" w:rsidR="00975400" w:rsidRPr="00235083" w:rsidRDefault="00975400">
            <w:pPr>
              <w:pStyle w:val="Akapitzlist"/>
              <w:numPr>
                <w:ilvl w:val="0"/>
                <w:numId w:val="20"/>
              </w:numPr>
              <w:ind w:left="231" w:hanging="283"/>
              <w:rPr>
                <w:rFonts w:ascii="Arial" w:hAnsi="Arial" w:cs="Arial"/>
                <w:sz w:val="20"/>
              </w:rPr>
            </w:pPr>
            <w:r w:rsidRPr="00235083">
              <w:rPr>
                <w:rFonts w:ascii="Arial" w:hAnsi="Arial" w:cs="Arial"/>
                <w:sz w:val="20"/>
              </w:rPr>
              <w:t>Wyklucza się możliwość rozbudowy istniejącej ins</w:t>
            </w:r>
            <w:r w:rsidR="00B84181" w:rsidRPr="00235083">
              <w:rPr>
                <w:rFonts w:ascii="Arial" w:hAnsi="Arial" w:cs="Arial"/>
                <w:sz w:val="20"/>
              </w:rPr>
              <w:t>talacji fotowoltaicznej o </w:t>
            </w:r>
            <w:r w:rsidRPr="00235083">
              <w:rPr>
                <w:rFonts w:ascii="Arial" w:hAnsi="Arial" w:cs="Arial"/>
                <w:sz w:val="20"/>
              </w:rPr>
              <w:t xml:space="preserve">dodatkowe moduły. W ramach </w:t>
            </w:r>
            <w:r w:rsidR="006A7AA6" w:rsidRPr="00235083">
              <w:rPr>
                <w:rFonts w:ascii="Arial" w:hAnsi="Arial" w:cs="Arial"/>
                <w:sz w:val="20"/>
              </w:rPr>
              <w:t>P</w:t>
            </w:r>
            <w:r w:rsidRPr="00235083">
              <w:rPr>
                <w:rFonts w:ascii="Arial" w:hAnsi="Arial" w:cs="Arial"/>
                <w:sz w:val="20"/>
              </w:rPr>
              <w:t xml:space="preserve">rojektu </w:t>
            </w:r>
            <w:r w:rsidR="003F0FE7" w:rsidRPr="00235083">
              <w:rPr>
                <w:rFonts w:ascii="Arial" w:hAnsi="Arial" w:cs="Arial"/>
                <w:sz w:val="20"/>
              </w:rPr>
              <w:t>możesz</w:t>
            </w:r>
            <w:r w:rsidRPr="00235083">
              <w:rPr>
                <w:rFonts w:ascii="Arial" w:hAnsi="Arial" w:cs="Arial"/>
                <w:sz w:val="20"/>
              </w:rPr>
              <w:t xml:space="preserve"> zamontować oddzielną instalację.</w:t>
            </w:r>
          </w:p>
          <w:p w14:paraId="1C131573" w14:textId="1998B2C1" w:rsidR="009E0F43" w:rsidRPr="00235083" w:rsidRDefault="009E0F43">
            <w:pPr>
              <w:pStyle w:val="Akapitzlist"/>
              <w:numPr>
                <w:ilvl w:val="0"/>
                <w:numId w:val="20"/>
              </w:numPr>
              <w:ind w:left="231" w:hanging="283"/>
              <w:rPr>
                <w:rFonts w:ascii="Arial" w:hAnsi="Arial" w:cs="Arial"/>
                <w:sz w:val="20"/>
              </w:rPr>
            </w:pPr>
            <w:r w:rsidRPr="00235083">
              <w:rPr>
                <w:rFonts w:ascii="Arial" w:hAnsi="Arial" w:cs="Arial"/>
                <w:sz w:val="20"/>
              </w:rPr>
              <w:t xml:space="preserve">Za minimalną moc instalacji fotowoltaicznej przyjmuje się 2 kW, natomiast za maksymalną moc instalacji fotowoltaicznej przyjmuje się 10 </w:t>
            </w:r>
            <w:r w:rsidR="00CD1161" w:rsidRPr="00235083">
              <w:rPr>
                <w:rFonts w:ascii="Arial" w:hAnsi="Arial" w:cs="Arial"/>
                <w:sz w:val="20"/>
              </w:rPr>
              <w:t>Kw</w:t>
            </w:r>
            <w:r w:rsidR="00CD1161">
              <w:rPr>
                <w:rFonts w:ascii="Arial" w:hAnsi="Arial" w:cs="Arial"/>
                <w:sz w:val="20"/>
              </w:rPr>
              <w:t>.</w:t>
            </w:r>
          </w:p>
          <w:p w14:paraId="228FFBA3" w14:textId="53CE224C" w:rsidR="00712957" w:rsidRPr="00235083" w:rsidRDefault="00D979BC" w:rsidP="00712957">
            <w:pPr>
              <w:pStyle w:val="Akapitzlist"/>
              <w:ind w:left="231" w:firstLine="0"/>
              <w:rPr>
                <w:rFonts w:ascii="Arial" w:hAnsi="Arial" w:cs="Arial"/>
                <w:b/>
                <w:bCs/>
                <w:sz w:val="20"/>
              </w:rPr>
            </w:pPr>
            <w:r w:rsidRPr="00235083">
              <w:rPr>
                <w:rFonts w:ascii="Arial" w:hAnsi="Arial" w:cs="Arial"/>
                <w:b/>
                <w:bCs/>
                <w:sz w:val="20"/>
              </w:rPr>
              <w:t>Pamiętaj!</w:t>
            </w:r>
            <w:r w:rsidR="00712957" w:rsidRPr="00235083">
              <w:rPr>
                <w:rFonts w:ascii="Arial" w:hAnsi="Arial" w:cs="Arial"/>
                <w:b/>
                <w:bCs/>
                <w:sz w:val="20"/>
              </w:rPr>
              <w:t xml:space="preserve"> </w:t>
            </w:r>
          </w:p>
          <w:p w14:paraId="7D1DCBB5" w14:textId="120E49F7" w:rsidR="00712957" w:rsidRPr="00235083" w:rsidRDefault="00712957" w:rsidP="00712957">
            <w:pPr>
              <w:pStyle w:val="Akapitzlist"/>
              <w:ind w:left="231" w:firstLine="0"/>
              <w:rPr>
                <w:rFonts w:ascii="Arial" w:hAnsi="Arial" w:cs="Arial"/>
                <w:sz w:val="20"/>
              </w:rPr>
            </w:pPr>
            <w:r w:rsidRPr="00235083">
              <w:rPr>
                <w:rFonts w:ascii="Arial" w:hAnsi="Arial" w:cs="Arial"/>
                <w:sz w:val="20"/>
              </w:rPr>
              <w:t xml:space="preserve">Żeby wykonawca tak dobrał ilość modułów </w:t>
            </w:r>
            <w:r w:rsidR="005713C7" w:rsidRPr="00235083">
              <w:rPr>
                <w:rFonts w:ascii="Arial" w:hAnsi="Arial" w:cs="Arial"/>
                <w:sz w:val="20"/>
              </w:rPr>
              <w:t>fotowoltaicznych,</w:t>
            </w:r>
            <w:r w:rsidRPr="00235083">
              <w:rPr>
                <w:rFonts w:ascii="Arial" w:hAnsi="Arial" w:cs="Arial"/>
                <w:sz w:val="20"/>
              </w:rPr>
              <w:t xml:space="preserve"> żeby suma mocy wszystkich paneli fotowoltaicznych nie przekroczyła maksymalnej mocy instalacji fotowoltaicznej obliczonej w Twoim dokumencie OZC lub audycie energetycznym</w:t>
            </w:r>
            <w:r w:rsidR="00CD1161">
              <w:rPr>
                <w:rFonts w:ascii="Arial" w:hAnsi="Arial" w:cs="Arial"/>
                <w:sz w:val="20"/>
              </w:rPr>
              <w:t>.</w:t>
            </w:r>
          </w:p>
          <w:p w14:paraId="31362D5D" w14:textId="493856E1" w:rsidR="00940495" w:rsidRPr="00235083" w:rsidRDefault="009E0F43">
            <w:pPr>
              <w:pStyle w:val="Akapitzlist"/>
              <w:numPr>
                <w:ilvl w:val="0"/>
                <w:numId w:val="39"/>
              </w:numPr>
              <w:ind w:left="223" w:hanging="283"/>
              <w:rPr>
                <w:rFonts w:ascii="Arial" w:hAnsi="Arial" w:cs="Arial"/>
                <w:sz w:val="20"/>
              </w:rPr>
            </w:pPr>
            <w:r w:rsidRPr="00235083">
              <w:rPr>
                <w:rFonts w:ascii="Arial" w:hAnsi="Arial" w:cs="Arial"/>
                <w:sz w:val="20"/>
              </w:rPr>
              <w:t xml:space="preserve">Łączna moc instalacji fotowoltaicznej liczona będzie jako iloczyn mocy pojedynczego panelu fotowoltaicznego oraz liczby zamontowanych paneli. Za łączną moc instalacji </w:t>
            </w:r>
            <w:r w:rsidR="00235083">
              <w:rPr>
                <w:rFonts w:ascii="Arial" w:hAnsi="Arial" w:cs="Arial"/>
                <w:sz w:val="20"/>
              </w:rPr>
              <w:t xml:space="preserve">zamontowanej </w:t>
            </w:r>
            <w:r w:rsidRPr="00235083">
              <w:rPr>
                <w:rFonts w:ascii="Arial" w:hAnsi="Arial" w:cs="Arial"/>
                <w:sz w:val="20"/>
              </w:rPr>
              <w:t xml:space="preserve">przyjmuje się wartość podawaną </w:t>
            </w:r>
            <w:r w:rsidR="00235083">
              <w:rPr>
                <w:rFonts w:ascii="Arial" w:hAnsi="Arial" w:cs="Arial"/>
                <w:sz w:val="20"/>
              </w:rPr>
              <w:br/>
            </w:r>
            <w:r w:rsidRPr="00235083">
              <w:rPr>
                <w:rFonts w:ascii="Arial" w:hAnsi="Arial" w:cs="Arial"/>
                <w:sz w:val="20"/>
              </w:rPr>
              <w:t xml:space="preserve">w zgłoszeniu o przyłącz do sieci elektroenergetycznej mikroinstalacji </w:t>
            </w:r>
            <w:r w:rsidRPr="00235083">
              <w:rPr>
                <w:rFonts w:ascii="Arial" w:hAnsi="Arial" w:cs="Arial"/>
                <w:b/>
                <w:bCs/>
                <w:sz w:val="20"/>
              </w:rPr>
              <w:t>tzw. OSD</w:t>
            </w:r>
            <w:r w:rsidR="00CD1161">
              <w:rPr>
                <w:rFonts w:ascii="Arial" w:hAnsi="Arial" w:cs="Arial"/>
                <w:b/>
                <w:bCs/>
                <w:sz w:val="20"/>
              </w:rPr>
              <w:t>.</w:t>
            </w:r>
          </w:p>
        </w:tc>
      </w:tr>
      <w:tr w:rsidR="00975400" w:rsidRPr="00235083" w14:paraId="30C61E60" w14:textId="77777777" w:rsidTr="00D47730">
        <w:tc>
          <w:tcPr>
            <w:tcW w:w="1645" w:type="dxa"/>
            <w:shd w:val="clear" w:color="auto" w:fill="FFC000"/>
          </w:tcPr>
          <w:p w14:paraId="517A2974" w14:textId="451FC5FA" w:rsidR="00975400" w:rsidRPr="00235083" w:rsidRDefault="00714F50" w:rsidP="00975400">
            <w:pPr>
              <w:ind w:firstLine="0"/>
              <w:rPr>
                <w:rFonts w:ascii="Arial" w:hAnsi="Arial" w:cs="Arial"/>
                <w:bCs/>
                <w:sz w:val="20"/>
              </w:rPr>
            </w:pPr>
            <w:r w:rsidRPr="00235083">
              <w:rPr>
                <w:rFonts w:ascii="Arial" w:hAnsi="Arial" w:cs="Arial"/>
                <w:sz w:val="20"/>
              </w:rPr>
              <w:t>Magazyn energii elektrycznej</w:t>
            </w:r>
          </w:p>
        </w:tc>
        <w:tc>
          <w:tcPr>
            <w:tcW w:w="7559" w:type="dxa"/>
          </w:tcPr>
          <w:p w14:paraId="569517FD" w14:textId="7A25A384" w:rsidR="00975400" w:rsidRPr="00235083" w:rsidRDefault="00714F50">
            <w:pPr>
              <w:pStyle w:val="Akapitzlist"/>
              <w:numPr>
                <w:ilvl w:val="0"/>
                <w:numId w:val="19"/>
              </w:numPr>
              <w:ind w:left="231" w:hanging="283"/>
              <w:rPr>
                <w:rFonts w:ascii="Arial" w:hAnsi="Arial" w:cs="Arial"/>
                <w:sz w:val="20"/>
              </w:rPr>
            </w:pPr>
            <w:r w:rsidRPr="00235083">
              <w:rPr>
                <w:rFonts w:ascii="Arial" w:hAnsi="Arial" w:cs="Arial"/>
                <w:sz w:val="20"/>
              </w:rPr>
              <w:t xml:space="preserve">Możesz </w:t>
            </w:r>
            <w:r w:rsidR="003F0FE7" w:rsidRPr="00235083">
              <w:rPr>
                <w:rFonts w:ascii="Arial" w:hAnsi="Arial" w:cs="Arial"/>
                <w:sz w:val="20"/>
              </w:rPr>
              <w:t>uzyskać grant</w:t>
            </w:r>
            <w:r w:rsidRPr="00235083">
              <w:rPr>
                <w:rFonts w:ascii="Arial" w:hAnsi="Arial" w:cs="Arial"/>
                <w:sz w:val="20"/>
              </w:rPr>
              <w:t xml:space="preserve"> na magazyn energii dla nowobudowanej instalacji fotowoltaicznej lub dla istniejącej instalacji fotowoltaicznej, finansowanej ze środków własnych lub finansowanej</w:t>
            </w:r>
            <w:r w:rsidR="003F0FE7" w:rsidRPr="00235083">
              <w:rPr>
                <w:rFonts w:ascii="Arial" w:hAnsi="Arial" w:cs="Arial"/>
                <w:sz w:val="20"/>
              </w:rPr>
              <w:t>/</w:t>
            </w:r>
            <w:r w:rsidRPr="00235083">
              <w:rPr>
                <w:rFonts w:ascii="Arial" w:hAnsi="Arial" w:cs="Arial"/>
                <w:sz w:val="20"/>
              </w:rPr>
              <w:t xml:space="preserve"> współfinansowanej z dowolnych innych źródeł.</w:t>
            </w:r>
          </w:p>
        </w:tc>
      </w:tr>
      <w:tr w:rsidR="00BF5F5F" w:rsidRPr="00235083" w14:paraId="5EA430D6" w14:textId="77777777" w:rsidTr="00D47730">
        <w:tc>
          <w:tcPr>
            <w:tcW w:w="1645" w:type="dxa"/>
            <w:shd w:val="clear" w:color="auto" w:fill="FFC000"/>
          </w:tcPr>
          <w:p w14:paraId="319AEFC3" w14:textId="4E8F31BB" w:rsidR="00BF5F5F" w:rsidRPr="00235083" w:rsidRDefault="00BF5F5F" w:rsidP="00975400">
            <w:pPr>
              <w:ind w:firstLine="0"/>
              <w:rPr>
                <w:rFonts w:ascii="Arial" w:hAnsi="Arial" w:cs="Arial"/>
                <w:sz w:val="20"/>
              </w:rPr>
            </w:pPr>
            <w:r w:rsidRPr="00235083">
              <w:rPr>
                <w:rFonts w:ascii="Arial" w:hAnsi="Arial" w:cs="Arial"/>
                <w:sz w:val="20"/>
              </w:rPr>
              <w:t>System zarządzania energią</w:t>
            </w:r>
          </w:p>
        </w:tc>
        <w:tc>
          <w:tcPr>
            <w:tcW w:w="7559" w:type="dxa"/>
          </w:tcPr>
          <w:p w14:paraId="1FECE89A" w14:textId="31773050" w:rsidR="00BF5F5F" w:rsidRPr="00235083" w:rsidRDefault="00BF5F5F">
            <w:pPr>
              <w:pStyle w:val="Akapitzlist"/>
              <w:numPr>
                <w:ilvl w:val="0"/>
                <w:numId w:val="19"/>
              </w:numPr>
              <w:ind w:left="231" w:hanging="283"/>
              <w:rPr>
                <w:rFonts w:ascii="Arial" w:hAnsi="Arial" w:cs="Arial"/>
                <w:sz w:val="20"/>
              </w:rPr>
            </w:pPr>
            <w:r w:rsidRPr="00235083">
              <w:rPr>
                <w:rFonts w:ascii="Arial" w:hAnsi="Arial" w:cs="Arial"/>
                <w:sz w:val="20"/>
              </w:rPr>
              <w:t>grant może być przyznany Grantobiorcy, który montuje co najmniej dwie współpracujące ze sobą instalacje OZE</w:t>
            </w:r>
            <w:r w:rsidR="0053045D">
              <w:rPr>
                <w:rFonts w:ascii="Arial" w:hAnsi="Arial" w:cs="Arial"/>
                <w:sz w:val="20"/>
              </w:rPr>
              <w:t>.</w:t>
            </w:r>
          </w:p>
        </w:tc>
      </w:tr>
    </w:tbl>
    <w:p w14:paraId="0D51D003" w14:textId="77777777" w:rsidR="00975400" w:rsidRPr="00235083" w:rsidRDefault="00975400" w:rsidP="00975400">
      <w:pPr>
        <w:rPr>
          <w:rFonts w:ascii="Arial" w:hAnsi="Arial" w:cs="Arial"/>
          <w:bCs/>
          <w:sz w:val="20"/>
          <w:szCs w:val="20"/>
          <w:lang w:eastAsia="pl-PL"/>
        </w:rPr>
      </w:pPr>
    </w:p>
    <w:p w14:paraId="350DBC52" w14:textId="77777777" w:rsidR="0053045D" w:rsidRDefault="0053045D" w:rsidP="00714F50">
      <w:pPr>
        <w:pStyle w:val="Nagwek1"/>
        <w:spacing w:before="0" w:after="0"/>
        <w:rPr>
          <w:rFonts w:cs="Arial"/>
          <w:smallCaps w:val="0"/>
          <w:szCs w:val="20"/>
        </w:rPr>
      </w:pPr>
      <w:bookmarkStart w:id="21" w:name="_Toc135816124"/>
    </w:p>
    <w:p w14:paraId="3E7A803F" w14:textId="77777777" w:rsidR="0053045D" w:rsidRDefault="0053045D" w:rsidP="00714F50">
      <w:pPr>
        <w:pStyle w:val="Nagwek1"/>
        <w:spacing w:before="0" w:after="0"/>
        <w:rPr>
          <w:rFonts w:cs="Arial"/>
          <w:smallCaps w:val="0"/>
          <w:szCs w:val="20"/>
        </w:rPr>
      </w:pPr>
    </w:p>
    <w:p w14:paraId="3F621973" w14:textId="77777777" w:rsidR="0053045D" w:rsidRDefault="0053045D" w:rsidP="00714F50">
      <w:pPr>
        <w:pStyle w:val="Nagwek1"/>
        <w:spacing w:before="0" w:after="0"/>
        <w:rPr>
          <w:rFonts w:cs="Arial"/>
          <w:smallCaps w:val="0"/>
          <w:szCs w:val="20"/>
        </w:rPr>
      </w:pPr>
    </w:p>
    <w:p w14:paraId="03486F6D" w14:textId="7C96C720" w:rsidR="00714F50" w:rsidRPr="00235083" w:rsidRDefault="006E553F" w:rsidP="00714F50">
      <w:pPr>
        <w:pStyle w:val="Nagwek1"/>
        <w:spacing w:before="0" w:after="0"/>
        <w:rPr>
          <w:rFonts w:cs="Arial"/>
          <w:smallCaps w:val="0"/>
          <w:szCs w:val="20"/>
        </w:rPr>
      </w:pPr>
      <w:r w:rsidRPr="00235083">
        <w:rPr>
          <w:rFonts w:cs="Arial"/>
          <w:smallCaps w:val="0"/>
          <w:szCs w:val="20"/>
        </w:rPr>
        <w:lastRenderedPageBreak/>
        <w:t xml:space="preserve">Część </w:t>
      </w:r>
      <w:r w:rsidR="008C2209" w:rsidRPr="00235083">
        <w:rPr>
          <w:rFonts w:cs="Arial"/>
          <w:smallCaps w:val="0"/>
          <w:szCs w:val="20"/>
        </w:rPr>
        <w:t>3</w:t>
      </w:r>
      <w:r w:rsidR="00714F50" w:rsidRPr="00235083">
        <w:rPr>
          <w:rFonts w:cs="Arial"/>
          <w:smallCaps w:val="0"/>
          <w:szCs w:val="20"/>
        </w:rPr>
        <w:t>.</w:t>
      </w:r>
      <w:r w:rsidR="00714F50" w:rsidRPr="00235083">
        <w:rPr>
          <w:rFonts w:cs="Arial"/>
          <w:smallCaps w:val="0"/>
          <w:szCs w:val="20"/>
        </w:rPr>
        <w:br/>
      </w:r>
      <w:r w:rsidR="003F0FE7" w:rsidRPr="00235083">
        <w:rPr>
          <w:rFonts w:cs="Arial"/>
          <w:smallCaps w:val="0"/>
          <w:szCs w:val="20"/>
        </w:rPr>
        <w:t>Poziom dofinansowania i wysokość grantów</w:t>
      </w:r>
      <w:bookmarkEnd w:id="21"/>
    </w:p>
    <w:p w14:paraId="4DB7F50A" w14:textId="77777777" w:rsidR="00D33F50" w:rsidRPr="00235083" w:rsidRDefault="00D33F50" w:rsidP="00D33F50">
      <w:pPr>
        <w:rPr>
          <w:rFonts w:ascii="Arial" w:hAnsi="Arial" w:cs="Arial"/>
          <w:sz w:val="20"/>
          <w:szCs w:val="20"/>
          <w:lang w:eastAsia="pl-PL"/>
        </w:rPr>
      </w:pPr>
    </w:p>
    <w:p w14:paraId="254055D4" w14:textId="2FA6C12F" w:rsidR="00D33F50" w:rsidRPr="00235083" w:rsidRDefault="00D33F50">
      <w:pPr>
        <w:pStyle w:val="Akapitzlist"/>
        <w:numPr>
          <w:ilvl w:val="0"/>
          <w:numId w:val="10"/>
        </w:numPr>
        <w:ind w:left="284"/>
        <w:rPr>
          <w:rFonts w:ascii="Arial" w:hAnsi="Arial" w:cs="Arial"/>
          <w:sz w:val="20"/>
        </w:rPr>
      </w:pPr>
      <w:r w:rsidRPr="00235083">
        <w:rPr>
          <w:rFonts w:ascii="Arial" w:hAnsi="Arial" w:cs="Arial"/>
          <w:sz w:val="20"/>
        </w:rPr>
        <w:t xml:space="preserve">Grant będzie udzielany przez </w:t>
      </w:r>
      <w:r w:rsidR="00235083">
        <w:rPr>
          <w:rFonts w:ascii="Arial" w:hAnsi="Arial" w:cs="Arial"/>
          <w:sz w:val="20"/>
        </w:rPr>
        <w:t>Gmin</w:t>
      </w:r>
      <w:r w:rsidR="00051B56">
        <w:rPr>
          <w:rFonts w:ascii="Arial" w:hAnsi="Arial" w:cs="Arial"/>
          <w:sz w:val="20"/>
        </w:rPr>
        <w:t>ę</w:t>
      </w:r>
      <w:r w:rsidR="00104C99" w:rsidRPr="00235083">
        <w:rPr>
          <w:rFonts w:ascii="Arial" w:hAnsi="Arial" w:cs="Arial"/>
          <w:sz w:val="20"/>
        </w:rPr>
        <w:t xml:space="preserve"> </w:t>
      </w:r>
      <w:r w:rsidR="0048354D" w:rsidRPr="00235083">
        <w:rPr>
          <w:rFonts w:ascii="Arial" w:hAnsi="Arial" w:cs="Arial"/>
          <w:sz w:val="20"/>
        </w:rPr>
        <w:t>Piekary Śląskie</w:t>
      </w:r>
      <w:r w:rsidRPr="00235083">
        <w:rPr>
          <w:rFonts w:ascii="Arial" w:hAnsi="Arial" w:cs="Arial"/>
          <w:sz w:val="20"/>
        </w:rPr>
        <w:t xml:space="preserve"> w formule</w:t>
      </w:r>
      <w:r w:rsidR="002937E9" w:rsidRPr="00235083">
        <w:rPr>
          <w:rFonts w:ascii="Arial" w:hAnsi="Arial" w:cs="Arial"/>
          <w:sz w:val="20"/>
        </w:rPr>
        <w:t xml:space="preserve"> </w:t>
      </w:r>
      <w:r w:rsidR="002937E9" w:rsidRPr="00235083">
        <w:rPr>
          <w:rFonts w:ascii="Arial" w:hAnsi="Arial" w:cs="Arial"/>
          <w:sz w:val="20"/>
          <w:u w:val="single"/>
        </w:rPr>
        <w:t>częściowej</w:t>
      </w:r>
      <w:r w:rsidRPr="00235083">
        <w:rPr>
          <w:rFonts w:ascii="Arial" w:hAnsi="Arial" w:cs="Arial"/>
          <w:sz w:val="20"/>
          <w:u w:val="single"/>
        </w:rPr>
        <w:t xml:space="preserve"> refundacji poniesionych przez </w:t>
      </w:r>
      <w:r w:rsidR="008C2209" w:rsidRPr="00235083">
        <w:rPr>
          <w:rFonts w:ascii="Arial" w:hAnsi="Arial" w:cs="Arial"/>
          <w:sz w:val="20"/>
          <w:u w:val="single"/>
        </w:rPr>
        <w:t>Ciebie</w:t>
      </w:r>
      <w:r w:rsidRPr="00235083">
        <w:rPr>
          <w:rFonts w:ascii="Arial" w:hAnsi="Arial" w:cs="Arial"/>
          <w:sz w:val="20"/>
          <w:u w:val="single"/>
        </w:rPr>
        <w:t xml:space="preserve"> kosztów</w:t>
      </w:r>
      <w:r w:rsidRPr="00235083">
        <w:rPr>
          <w:rFonts w:ascii="Arial" w:hAnsi="Arial" w:cs="Arial"/>
          <w:sz w:val="20"/>
        </w:rPr>
        <w:t xml:space="preserve"> na zakup i montaż instalacji OZE. </w:t>
      </w:r>
    </w:p>
    <w:p w14:paraId="475BBFCB" w14:textId="77777777" w:rsidR="008C2209" w:rsidRPr="00235083" w:rsidRDefault="008C2209" w:rsidP="008C2209">
      <w:pPr>
        <w:rPr>
          <w:rFonts w:ascii="Arial" w:hAnsi="Arial" w:cs="Arial"/>
          <w:sz w:val="20"/>
          <w:szCs w:val="20"/>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8C2209" w:rsidRPr="00235083" w14:paraId="68CE7450" w14:textId="77777777" w:rsidTr="00D47730">
        <w:tc>
          <w:tcPr>
            <w:tcW w:w="9062" w:type="dxa"/>
            <w:shd w:val="clear" w:color="auto" w:fill="FFC000"/>
          </w:tcPr>
          <w:p w14:paraId="3E482947" w14:textId="77777777" w:rsidR="008C2209" w:rsidRPr="00235083" w:rsidRDefault="008C2209" w:rsidP="008C2209">
            <w:pPr>
              <w:ind w:firstLine="0"/>
              <w:rPr>
                <w:rFonts w:ascii="Arial" w:hAnsi="Arial" w:cs="Arial"/>
                <w:b/>
                <w:bCs/>
                <w:sz w:val="20"/>
              </w:rPr>
            </w:pPr>
            <w:r w:rsidRPr="00235083">
              <w:rPr>
                <w:rFonts w:ascii="Arial" w:hAnsi="Arial" w:cs="Arial"/>
                <w:b/>
                <w:bCs/>
                <w:sz w:val="20"/>
              </w:rPr>
              <w:t>Co to oznacza?</w:t>
            </w:r>
          </w:p>
          <w:p w14:paraId="3FDEFE4C" w14:textId="46ECB5A8" w:rsidR="008C2209" w:rsidRPr="00235083" w:rsidRDefault="008C2209" w:rsidP="008C2209">
            <w:pPr>
              <w:ind w:firstLine="0"/>
              <w:rPr>
                <w:rFonts w:ascii="Arial" w:hAnsi="Arial" w:cs="Arial"/>
                <w:sz w:val="20"/>
              </w:rPr>
            </w:pPr>
            <w:r w:rsidRPr="00235083">
              <w:rPr>
                <w:rFonts w:ascii="Arial" w:hAnsi="Arial" w:cs="Arial"/>
                <w:sz w:val="20"/>
              </w:rPr>
              <w:t>To oznacza, że w pierwszej kolejności musisz zapłacić Wykonawcy za dostawę i montaż instalacji OZE z własnych środków, a następnie na podstawie złożonego wniosku o wypłatę grantu otrzymasz zwrot poniesionych kosztów w limitach i na zasadach określonych w dalszej części Podręcznika.</w:t>
            </w:r>
          </w:p>
        </w:tc>
      </w:tr>
    </w:tbl>
    <w:p w14:paraId="715DB3B8" w14:textId="32389CD0" w:rsidR="002C1C04" w:rsidRPr="00235083" w:rsidRDefault="002C1C04" w:rsidP="00B84181">
      <w:pPr>
        <w:ind w:firstLine="0"/>
        <w:rPr>
          <w:rFonts w:ascii="Arial" w:hAnsi="Arial" w:cs="Arial"/>
          <w:sz w:val="20"/>
          <w:szCs w:val="20"/>
        </w:rPr>
      </w:pPr>
    </w:p>
    <w:p w14:paraId="78C4CC41" w14:textId="6FD97D8C" w:rsidR="00A54E8E" w:rsidRPr="00235083" w:rsidRDefault="0039109D">
      <w:pPr>
        <w:pStyle w:val="Akapitzlist"/>
        <w:numPr>
          <w:ilvl w:val="0"/>
          <w:numId w:val="10"/>
        </w:numPr>
        <w:ind w:left="284" w:hanging="284"/>
        <w:rPr>
          <w:rFonts w:ascii="Arial" w:hAnsi="Arial" w:cs="Arial"/>
          <w:b/>
          <w:bCs/>
          <w:sz w:val="20"/>
          <w:lang w:eastAsia="pl-PL"/>
        </w:rPr>
      </w:pPr>
      <w:r w:rsidRPr="00235083">
        <w:rPr>
          <w:rFonts w:ascii="Arial" w:hAnsi="Arial" w:cs="Arial"/>
          <w:b/>
          <w:bCs/>
          <w:sz w:val="20"/>
          <w:lang w:eastAsia="pl-PL"/>
        </w:rPr>
        <w:t>Wysokość grantu dla Grantobiorcy określona jest kwotowo</w:t>
      </w:r>
      <w:r w:rsidR="00CD734C" w:rsidRPr="00235083">
        <w:rPr>
          <w:rFonts w:ascii="Arial" w:hAnsi="Arial" w:cs="Arial"/>
          <w:b/>
          <w:bCs/>
          <w:sz w:val="20"/>
          <w:lang w:eastAsia="pl-PL"/>
        </w:rPr>
        <w:t xml:space="preserve"> </w:t>
      </w:r>
      <w:r w:rsidRPr="00235083">
        <w:rPr>
          <w:rFonts w:ascii="Arial" w:hAnsi="Arial" w:cs="Arial"/>
          <w:b/>
          <w:bCs/>
          <w:sz w:val="20"/>
          <w:lang w:eastAsia="pl-PL"/>
        </w:rPr>
        <w:t xml:space="preserve">dla danego rodzaju instalacji, przy czym nie może przekroczyć </w:t>
      </w:r>
      <w:r w:rsidR="00235083">
        <w:rPr>
          <w:rFonts w:ascii="Arial" w:hAnsi="Arial" w:cs="Arial"/>
          <w:b/>
          <w:bCs/>
          <w:sz w:val="20"/>
          <w:lang w:eastAsia="pl-PL"/>
        </w:rPr>
        <w:t>100</w:t>
      </w:r>
      <w:r w:rsidR="00712957" w:rsidRPr="00235083">
        <w:rPr>
          <w:rFonts w:ascii="Arial" w:hAnsi="Arial" w:cs="Arial"/>
          <w:b/>
          <w:bCs/>
          <w:sz w:val="20"/>
          <w:u w:val="single"/>
          <w:lang w:eastAsia="pl-PL"/>
        </w:rPr>
        <w:t xml:space="preserve"> </w:t>
      </w:r>
      <w:r w:rsidRPr="00235083">
        <w:rPr>
          <w:rFonts w:ascii="Arial" w:hAnsi="Arial" w:cs="Arial"/>
          <w:b/>
          <w:bCs/>
          <w:sz w:val="20"/>
          <w:u w:val="single"/>
          <w:lang w:eastAsia="pl-PL"/>
        </w:rPr>
        <w:t>% kosztów kwalifikowa</w:t>
      </w:r>
      <w:r w:rsidR="004422C3" w:rsidRPr="00235083">
        <w:rPr>
          <w:rFonts w:ascii="Arial" w:hAnsi="Arial" w:cs="Arial"/>
          <w:b/>
          <w:bCs/>
          <w:sz w:val="20"/>
          <w:u w:val="single"/>
          <w:lang w:eastAsia="pl-PL"/>
        </w:rPr>
        <w:t>ln</w:t>
      </w:r>
      <w:r w:rsidRPr="00235083">
        <w:rPr>
          <w:rFonts w:ascii="Arial" w:hAnsi="Arial" w:cs="Arial"/>
          <w:b/>
          <w:bCs/>
          <w:sz w:val="20"/>
          <w:u w:val="single"/>
          <w:lang w:eastAsia="pl-PL"/>
        </w:rPr>
        <w:t>ych</w:t>
      </w:r>
      <w:r w:rsidRPr="00235083">
        <w:rPr>
          <w:rFonts w:ascii="Arial" w:hAnsi="Arial" w:cs="Arial"/>
          <w:b/>
          <w:bCs/>
          <w:sz w:val="20"/>
          <w:lang w:eastAsia="pl-PL"/>
        </w:rPr>
        <w:t>.</w:t>
      </w:r>
      <w:r w:rsidR="004422C3" w:rsidRPr="00235083">
        <w:rPr>
          <w:rFonts w:ascii="Arial" w:hAnsi="Arial" w:cs="Arial"/>
          <w:b/>
          <w:bCs/>
          <w:sz w:val="20"/>
          <w:lang w:eastAsia="pl-PL"/>
        </w:rPr>
        <w:t xml:space="preserve"> Pozostałą część kosztów kwalifikowalnych oraz koszty niekwalifikowalne ponosisz z własnych środków.</w:t>
      </w:r>
    </w:p>
    <w:p w14:paraId="44C6BF89" w14:textId="434C9B82" w:rsidR="00A54E8E" w:rsidRPr="00235083" w:rsidRDefault="00A54E8E">
      <w:pPr>
        <w:pStyle w:val="Akapitzlist"/>
        <w:numPr>
          <w:ilvl w:val="0"/>
          <w:numId w:val="10"/>
        </w:numPr>
        <w:ind w:left="284" w:hanging="284"/>
        <w:rPr>
          <w:rFonts w:ascii="Arial" w:hAnsi="Arial" w:cs="Arial"/>
          <w:sz w:val="20"/>
          <w:lang w:eastAsia="pl-PL"/>
        </w:rPr>
      </w:pPr>
      <w:r w:rsidRPr="00235083">
        <w:rPr>
          <w:rFonts w:ascii="Arial" w:hAnsi="Arial" w:cs="Arial"/>
          <w:sz w:val="20"/>
        </w:rPr>
        <w:t>Maksymalna wysokość grantu do kosztów kwalifikowalnych</w:t>
      </w:r>
      <w:r w:rsidR="008C2209" w:rsidRPr="00235083">
        <w:rPr>
          <w:rFonts w:ascii="Arial" w:hAnsi="Arial" w:cs="Arial"/>
          <w:sz w:val="20"/>
        </w:rPr>
        <w:t xml:space="preserve"> wynosić będzie:</w:t>
      </w:r>
    </w:p>
    <w:p w14:paraId="0474D969" w14:textId="77777777" w:rsidR="00812E1A" w:rsidRPr="00235083" w:rsidRDefault="00812E1A" w:rsidP="00812E1A">
      <w:pPr>
        <w:pStyle w:val="Akapitzlist"/>
        <w:ind w:left="284" w:firstLine="0"/>
        <w:rPr>
          <w:rFonts w:ascii="Arial" w:hAnsi="Arial" w:cs="Arial"/>
          <w:sz w:val="20"/>
          <w:lang w:eastAsia="pl-PL"/>
        </w:rPr>
      </w:pPr>
    </w:p>
    <w:p w14:paraId="471FFCA4" w14:textId="2F6DF162" w:rsidR="005A3667" w:rsidRPr="00235083" w:rsidRDefault="005A3667" w:rsidP="005A3667">
      <w:pPr>
        <w:pStyle w:val="Akapitzlist"/>
        <w:numPr>
          <w:ilvl w:val="1"/>
          <w:numId w:val="3"/>
        </w:numPr>
        <w:ind w:left="284" w:firstLine="0"/>
        <w:jc w:val="left"/>
        <w:rPr>
          <w:rFonts w:ascii="Arial" w:hAnsi="Arial" w:cs="Arial"/>
          <w:sz w:val="20"/>
        </w:rPr>
      </w:pPr>
      <w:r w:rsidRPr="00235083">
        <w:rPr>
          <w:rFonts w:ascii="Arial" w:hAnsi="Arial" w:cs="Arial"/>
          <w:sz w:val="20"/>
        </w:rPr>
        <w:t xml:space="preserve">powietrzna pompa ciepła do c.o. oraz c.w.u. – </w:t>
      </w:r>
      <w:r w:rsidRPr="00235083">
        <w:rPr>
          <w:rFonts w:ascii="Arial" w:hAnsi="Arial" w:cs="Arial"/>
          <w:b/>
          <w:bCs/>
          <w:sz w:val="20"/>
        </w:rPr>
        <w:t>70 000,00 zł</w:t>
      </w:r>
      <w:r w:rsidR="00CD1161">
        <w:rPr>
          <w:rFonts w:ascii="Arial" w:hAnsi="Arial" w:cs="Arial"/>
          <w:sz w:val="20"/>
        </w:rPr>
        <w:t>,</w:t>
      </w:r>
    </w:p>
    <w:p w14:paraId="5E1C2B38" w14:textId="61A0BDB6" w:rsidR="008A66F9" w:rsidRPr="00235083" w:rsidRDefault="008A66F9" w:rsidP="008A66F9">
      <w:pPr>
        <w:pStyle w:val="Akapitzlist"/>
        <w:numPr>
          <w:ilvl w:val="1"/>
          <w:numId w:val="3"/>
        </w:numPr>
        <w:ind w:left="284" w:firstLine="0"/>
        <w:jc w:val="left"/>
        <w:rPr>
          <w:rFonts w:ascii="Arial" w:hAnsi="Arial" w:cs="Arial"/>
          <w:sz w:val="20"/>
        </w:rPr>
      </w:pPr>
      <w:r w:rsidRPr="00235083">
        <w:rPr>
          <w:rFonts w:ascii="Arial" w:hAnsi="Arial" w:cs="Arial"/>
          <w:sz w:val="20"/>
        </w:rPr>
        <w:t xml:space="preserve">instalacja fotowoltaiczna (panele fotowoltaiczne) – </w:t>
      </w:r>
      <w:r w:rsidR="005A3667" w:rsidRPr="00235083">
        <w:rPr>
          <w:rFonts w:ascii="Arial" w:hAnsi="Arial" w:cs="Arial"/>
          <w:sz w:val="20"/>
        </w:rPr>
        <w:t xml:space="preserve">do </w:t>
      </w:r>
      <w:r w:rsidRPr="00235083">
        <w:rPr>
          <w:rFonts w:ascii="Arial" w:hAnsi="Arial" w:cs="Arial"/>
          <w:b/>
          <w:bCs/>
          <w:sz w:val="20"/>
        </w:rPr>
        <w:t>5 000 zł</w:t>
      </w:r>
      <w:r w:rsidRPr="00235083">
        <w:rPr>
          <w:rFonts w:ascii="Arial" w:hAnsi="Arial" w:cs="Arial"/>
          <w:sz w:val="20"/>
        </w:rPr>
        <w:t xml:space="preserve"> /kWp, nie więcej niż </w:t>
      </w:r>
      <w:r w:rsidR="005A3667" w:rsidRPr="00235083">
        <w:rPr>
          <w:rFonts w:ascii="Arial" w:hAnsi="Arial" w:cs="Arial"/>
          <w:b/>
          <w:bCs/>
          <w:sz w:val="20"/>
        </w:rPr>
        <w:t>5</w:t>
      </w:r>
      <w:r w:rsidRPr="00235083">
        <w:rPr>
          <w:rFonts w:ascii="Arial" w:hAnsi="Arial" w:cs="Arial"/>
          <w:b/>
          <w:bCs/>
          <w:sz w:val="20"/>
        </w:rPr>
        <w:t>0 000,00 zł</w:t>
      </w:r>
      <w:r w:rsidRPr="00235083">
        <w:rPr>
          <w:rFonts w:ascii="Arial" w:hAnsi="Arial" w:cs="Arial"/>
          <w:sz w:val="20"/>
        </w:rPr>
        <w:t xml:space="preserve"> /instalację,</w:t>
      </w:r>
    </w:p>
    <w:p w14:paraId="5FD04F3E" w14:textId="27D200CA" w:rsidR="008A66F9" w:rsidRPr="00235083" w:rsidRDefault="008A66F9" w:rsidP="008A66F9">
      <w:pPr>
        <w:pStyle w:val="Akapitzlist"/>
        <w:numPr>
          <w:ilvl w:val="1"/>
          <w:numId w:val="3"/>
        </w:numPr>
        <w:ind w:left="284" w:firstLine="0"/>
        <w:jc w:val="left"/>
        <w:rPr>
          <w:rFonts w:ascii="Arial" w:hAnsi="Arial" w:cs="Arial"/>
          <w:sz w:val="20"/>
        </w:rPr>
      </w:pPr>
      <w:r w:rsidRPr="00235083">
        <w:rPr>
          <w:rFonts w:ascii="Arial" w:hAnsi="Arial" w:cs="Arial"/>
          <w:sz w:val="20"/>
        </w:rPr>
        <w:t xml:space="preserve">magazyn energii elektrycznej (dla instalacji fotowoltaicznej) – </w:t>
      </w:r>
      <w:r w:rsidR="005A3667" w:rsidRPr="00235083">
        <w:rPr>
          <w:rFonts w:ascii="Arial" w:hAnsi="Arial" w:cs="Arial"/>
          <w:b/>
          <w:bCs/>
          <w:sz w:val="20"/>
        </w:rPr>
        <w:t>3</w:t>
      </w:r>
      <w:r w:rsidRPr="00235083">
        <w:rPr>
          <w:rFonts w:ascii="Arial" w:hAnsi="Arial" w:cs="Arial"/>
          <w:b/>
          <w:bCs/>
          <w:sz w:val="20"/>
        </w:rPr>
        <w:t>5 000,00 zł</w:t>
      </w:r>
      <w:r w:rsidR="00CD1161">
        <w:rPr>
          <w:rFonts w:ascii="Arial" w:hAnsi="Arial" w:cs="Arial"/>
          <w:b/>
          <w:bCs/>
          <w:sz w:val="20"/>
        </w:rPr>
        <w:t>,</w:t>
      </w:r>
    </w:p>
    <w:p w14:paraId="649EFF34" w14:textId="01DDA8C5" w:rsidR="00B7216D" w:rsidRPr="00235083" w:rsidRDefault="00B7216D" w:rsidP="00B7216D">
      <w:pPr>
        <w:ind w:firstLine="0"/>
        <w:rPr>
          <w:rFonts w:ascii="Arial" w:hAnsi="Arial" w:cs="Arial"/>
          <w:sz w:val="20"/>
        </w:rPr>
      </w:pPr>
      <w:r w:rsidRPr="00235083">
        <w:rPr>
          <w:rFonts w:ascii="Arial" w:hAnsi="Arial" w:cs="Arial"/>
          <w:sz w:val="20"/>
        </w:rPr>
        <w:t xml:space="preserve">     4) </w:t>
      </w:r>
      <w:r w:rsidR="00CD1161">
        <w:rPr>
          <w:rFonts w:ascii="Arial" w:hAnsi="Arial" w:cs="Arial"/>
          <w:sz w:val="20"/>
        </w:rPr>
        <w:t xml:space="preserve">    </w:t>
      </w:r>
      <w:r w:rsidRPr="00235083">
        <w:rPr>
          <w:rFonts w:ascii="Arial" w:hAnsi="Arial" w:cs="Arial"/>
          <w:sz w:val="20"/>
        </w:rPr>
        <w:t xml:space="preserve">system zarządzania energią – </w:t>
      </w:r>
      <w:r w:rsidRPr="00235083">
        <w:rPr>
          <w:rFonts w:ascii="Arial" w:hAnsi="Arial" w:cs="Arial"/>
          <w:b/>
          <w:bCs/>
          <w:sz w:val="20"/>
        </w:rPr>
        <w:t>2 000,00 zł</w:t>
      </w:r>
      <w:r w:rsidRPr="00235083">
        <w:rPr>
          <w:rFonts w:ascii="Arial" w:hAnsi="Arial" w:cs="Arial"/>
          <w:sz w:val="20"/>
        </w:rPr>
        <w:t>. Grant może być przyznany tylko Grantobiorcy, który montuje co najmniej dwie współpracujące ze sobą instalacje OZE.</w:t>
      </w:r>
    </w:p>
    <w:p w14:paraId="33CC9626" w14:textId="77777777" w:rsidR="00B7216D" w:rsidRPr="00235083" w:rsidRDefault="00B7216D" w:rsidP="00B7216D">
      <w:pPr>
        <w:pStyle w:val="Akapitzlist"/>
        <w:ind w:left="284" w:firstLine="0"/>
        <w:jc w:val="left"/>
        <w:rPr>
          <w:rFonts w:ascii="Arial" w:hAnsi="Arial" w:cs="Arial"/>
          <w:sz w:val="20"/>
          <w:highlight w:val="lightGray"/>
        </w:rPr>
      </w:pPr>
    </w:p>
    <w:p w14:paraId="4ED3D666" w14:textId="535349E2" w:rsidR="002C1C04" w:rsidRPr="00235083" w:rsidRDefault="002C1C04" w:rsidP="00BF5F5F">
      <w:pPr>
        <w:ind w:firstLine="0"/>
        <w:rPr>
          <w:rFonts w:ascii="Arial" w:hAnsi="Arial" w:cs="Arial"/>
          <w:color w:val="FF0000"/>
          <w:sz w:val="20"/>
        </w:rPr>
      </w:pPr>
    </w:p>
    <w:tbl>
      <w:tblPr>
        <w:tblStyle w:val="Tabela-Siatka"/>
        <w:tblW w:w="9209" w:type="dxa"/>
        <w:tblInd w:w="137"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1554"/>
        <w:gridCol w:w="1276"/>
        <w:gridCol w:w="3402"/>
        <w:gridCol w:w="1457"/>
        <w:gridCol w:w="1520"/>
      </w:tblGrid>
      <w:tr w:rsidR="002937E9" w:rsidRPr="00235083" w14:paraId="56B59DEC" w14:textId="77777777" w:rsidTr="00D47730">
        <w:tc>
          <w:tcPr>
            <w:tcW w:w="9209" w:type="dxa"/>
            <w:gridSpan w:val="5"/>
            <w:shd w:val="clear" w:color="auto" w:fill="92D050"/>
          </w:tcPr>
          <w:p w14:paraId="7FF78BA8" w14:textId="2850998E" w:rsidR="002937E9" w:rsidRPr="00235083" w:rsidRDefault="002937E9" w:rsidP="002C1C04">
            <w:pPr>
              <w:ind w:firstLine="0"/>
              <w:jc w:val="center"/>
              <w:rPr>
                <w:rFonts w:ascii="Arial" w:hAnsi="Arial" w:cs="Arial"/>
                <w:sz w:val="16"/>
                <w:szCs w:val="16"/>
              </w:rPr>
            </w:pPr>
            <w:r w:rsidRPr="00235083">
              <w:rPr>
                <w:rFonts w:ascii="Arial" w:hAnsi="Arial" w:cs="Arial"/>
                <w:color w:val="FFFFFF" w:themeColor="background1"/>
                <w:sz w:val="16"/>
                <w:szCs w:val="16"/>
              </w:rPr>
              <w:t>Dla ułatwienia przedstawiamy przykłady dla różnych wartości Instalacji OZE w celu prawidłowego ustalenia wysokości grantu.</w:t>
            </w:r>
          </w:p>
        </w:tc>
      </w:tr>
      <w:tr w:rsidR="004422C3" w:rsidRPr="00235083" w14:paraId="6D81724A" w14:textId="77777777" w:rsidTr="00D47730">
        <w:tc>
          <w:tcPr>
            <w:tcW w:w="1554" w:type="dxa"/>
          </w:tcPr>
          <w:p w14:paraId="796EDA16" w14:textId="7898C5A8" w:rsidR="004422C3" w:rsidRPr="00235083" w:rsidRDefault="004422C3" w:rsidP="00A55B12">
            <w:pPr>
              <w:ind w:firstLine="0"/>
              <w:jc w:val="center"/>
              <w:rPr>
                <w:rFonts w:ascii="Arial" w:hAnsi="Arial" w:cs="Arial"/>
                <w:b/>
                <w:bCs/>
                <w:sz w:val="16"/>
                <w:szCs w:val="16"/>
              </w:rPr>
            </w:pPr>
            <w:r w:rsidRPr="00235083">
              <w:rPr>
                <w:rFonts w:ascii="Arial" w:hAnsi="Arial" w:cs="Arial"/>
                <w:b/>
                <w:bCs/>
                <w:sz w:val="16"/>
                <w:szCs w:val="16"/>
              </w:rPr>
              <w:t>Rodzaj Inwestycji OZE</w:t>
            </w:r>
          </w:p>
        </w:tc>
        <w:tc>
          <w:tcPr>
            <w:tcW w:w="1276" w:type="dxa"/>
          </w:tcPr>
          <w:p w14:paraId="2CB1786D" w14:textId="0732E0F2" w:rsidR="004422C3" w:rsidRPr="00235083" w:rsidRDefault="004422C3" w:rsidP="00A55B12">
            <w:pPr>
              <w:ind w:firstLine="0"/>
              <w:jc w:val="center"/>
              <w:rPr>
                <w:rFonts w:ascii="Arial" w:hAnsi="Arial" w:cs="Arial"/>
                <w:b/>
                <w:bCs/>
                <w:sz w:val="16"/>
                <w:szCs w:val="16"/>
              </w:rPr>
            </w:pPr>
            <w:r w:rsidRPr="00235083">
              <w:rPr>
                <w:rFonts w:ascii="Arial" w:hAnsi="Arial" w:cs="Arial"/>
                <w:b/>
                <w:bCs/>
                <w:sz w:val="16"/>
                <w:szCs w:val="16"/>
              </w:rPr>
              <w:t>Koszt na Twojej fakturze</w:t>
            </w:r>
          </w:p>
        </w:tc>
        <w:tc>
          <w:tcPr>
            <w:tcW w:w="3402" w:type="dxa"/>
          </w:tcPr>
          <w:p w14:paraId="79D647D1" w14:textId="730C13EE" w:rsidR="004422C3" w:rsidRPr="00235083" w:rsidRDefault="004422C3" w:rsidP="00A55B12">
            <w:pPr>
              <w:ind w:firstLine="0"/>
              <w:jc w:val="center"/>
              <w:rPr>
                <w:rFonts w:ascii="Arial" w:hAnsi="Arial" w:cs="Arial"/>
                <w:b/>
                <w:bCs/>
                <w:sz w:val="16"/>
                <w:szCs w:val="16"/>
              </w:rPr>
            </w:pPr>
            <w:r w:rsidRPr="00235083">
              <w:rPr>
                <w:rFonts w:ascii="Arial" w:hAnsi="Arial" w:cs="Arial"/>
                <w:b/>
                <w:bCs/>
                <w:sz w:val="16"/>
                <w:szCs w:val="16"/>
              </w:rPr>
              <w:t>Wysokość grantu</w:t>
            </w:r>
          </w:p>
        </w:tc>
        <w:tc>
          <w:tcPr>
            <w:tcW w:w="1457" w:type="dxa"/>
          </w:tcPr>
          <w:p w14:paraId="1EDEA59A" w14:textId="2522F393" w:rsidR="004422C3" w:rsidRPr="00235083" w:rsidRDefault="004422C3" w:rsidP="00A55B12">
            <w:pPr>
              <w:ind w:firstLine="0"/>
              <w:jc w:val="center"/>
              <w:rPr>
                <w:rFonts w:ascii="Arial" w:hAnsi="Arial" w:cs="Arial"/>
                <w:b/>
                <w:bCs/>
                <w:sz w:val="16"/>
                <w:szCs w:val="16"/>
              </w:rPr>
            </w:pPr>
            <w:r w:rsidRPr="00235083">
              <w:rPr>
                <w:rFonts w:ascii="Arial" w:hAnsi="Arial" w:cs="Arial"/>
                <w:b/>
                <w:bCs/>
                <w:sz w:val="16"/>
                <w:szCs w:val="16"/>
              </w:rPr>
              <w:t>Twój wkład własny</w:t>
            </w:r>
          </w:p>
        </w:tc>
        <w:tc>
          <w:tcPr>
            <w:tcW w:w="1520" w:type="dxa"/>
          </w:tcPr>
          <w:p w14:paraId="2F65BFF2" w14:textId="53592B4A" w:rsidR="004422C3" w:rsidRPr="00235083" w:rsidRDefault="004422C3" w:rsidP="00A55B12">
            <w:pPr>
              <w:ind w:firstLine="0"/>
              <w:jc w:val="center"/>
              <w:rPr>
                <w:rFonts w:ascii="Arial" w:hAnsi="Arial" w:cs="Arial"/>
                <w:b/>
                <w:bCs/>
                <w:sz w:val="16"/>
                <w:szCs w:val="16"/>
              </w:rPr>
            </w:pPr>
            <w:r w:rsidRPr="00235083">
              <w:rPr>
                <w:rFonts w:ascii="Arial" w:hAnsi="Arial" w:cs="Arial"/>
                <w:b/>
                <w:bCs/>
                <w:sz w:val="16"/>
                <w:szCs w:val="16"/>
              </w:rPr>
              <w:t>Wyjaśnienie</w:t>
            </w:r>
          </w:p>
        </w:tc>
      </w:tr>
      <w:tr w:rsidR="004422C3" w:rsidRPr="00235083" w14:paraId="56716047" w14:textId="77777777" w:rsidTr="00D47730">
        <w:trPr>
          <w:trHeight w:val="826"/>
        </w:trPr>
        <w:tc>
          <w:tcPr>
            <w:tcW w:w="1554" w:type="dxa"/>
            <w:vMerge w:val="restart"/>
          </w:tcPr>
          <w:p w14:paraId="1078442C" w14:textId="64F8CA70" w:rsidR="004422C3" w:rsidRPr="00235083" w:rsidRDefault="004422C3" w:rsidP="004422C3">
            <w:pPr>
              <w:ind w:firstLine="0"/>
              <w:jc w:val="left"/>
              <w:rPr>
                <w:rFonts w:ascii="Arial" w:hAnsi="Arial" w:cs="Arial"/>
                <w:sz w:val="16"/>
                <w:szCs w:val="16"/>
              </w:rPr>
            </w:pPr>
            <w:r w:rsidRPr="00235083">
              <w:rPr>
                <w:rFonts w:ascii="Arial" w:hAnsi="Arial" w:cs="Arial"/>
                <w:sz w:val="16"/>
                <w:szCs w:val="16"/>
              </w:rPr>
              <w:t>Kupujesz i montujesz Instalację fotowoltaiczną o mocy 6kWp (ustalamy, iż wszystkie poniesione przez Ciebie koszty są kosztami kwalifikowalnymi, łącznie z podatkiem VAT)</w:t>
            </w:r>
          </w:p>
        </w:tc>
        <w:tc>
          <w:tcPr>
            <w:tcW w:w="1276" w:type="dxa"/>
          </w:tcPr>
          <w:p w14:paraId="70DC12DD" w14:textId="39672A73" w:rsidR="004422C3" w:rsidRPr="00235083" w:rsidRDefault="004422C3" w:rsidP="002C1C04">
            <w:pPr>
              <w:ind w:firstLine="0"/>
              <w:rPr>
                <w:rFonts w:ascii="Arial" w:hAnsi="Arial" w:cs="Arial"/>
                <w:sz w:val="16"/>
                <w:szCs w:val="16"/>
              </w:rPr>
            </w:pPr>
            <w:r w:rsidRPr="00235083">
              <w:rPr>
                <w:rFonts w:ascii="Arial" w:hAnsi="Arial" w:cs="Arial"/>
                <w:sz w:val="16"/>
                <w:szCs w:val="16"/>
              </w:rPr>
              <w:t>40 000,00 zł</w:t>
            </w:r>
          </w:p>
        </w:tc>
        <w:tc>
          <w:tcPr>
            <w:tcW w:w="3402" w:type="dxa"/>
          </w:tcPr>
          <w:p w14:paraId="2E9568F1" w14:textId="75DE2904" w:rsidR="004422C3" w:rsidRPr="00235083" w:rsidRDefault="00006B9C" w:rsidP="002C1C04">
            <w:pPr>
              <w:ind w:firstLine="0"/>
              <w:rPr>
                <w:rFonts w:ascii="Arial" w:hAnsi="Arial" w:cs="Arial"/>
                <w:sz w:val="16"/>
                <w:szCs w:val="16"/>
              </w:rPr>
            </w:pPr>
            <w:r w:rsidRPr="00235083">
              <w:rPr>
                <w:rFonts w:ascii="Arial" w:hAnsi="Arial" w:cs="Arial"/>
                <w:sz w:val="16"/>
                <w:szCs w:val="16"/>
              </w:rPr>
              <w:t>30 000,00 zł</w:t>
            </w:r>
          </w:p>
          <w:p w14:paraId="78F87A09" w14:textId="1AB2B56B" w:rsidR="004422C3" w:rsidRPr="00235083" w:rsidRDefault="004422C3" w:rsidP="00A55B12">
            <w:pPr>
              <w:ind w:firstLine="0"/>
              <w:jc w:val="left"/>
              <w:rPr>
                <w:rFonts w:ascii="Arial" w:hAnsi="Arial" w:cs="Arial"/>
                <w:sz w:val="16"/>
                <w:szCs w:val="16"/>
              </w:rPr>
            </w:pPr>
            <w:r w:rsidRPr="00235083">
              <w:rPr>
                <w:rFonts w:ascii="Arial" w:hAnsi="Arial" w:cs="Arial"/>
                <w:sz w:val="16"/>
                <w:szCs w:val="16"/>
              </w:rPr>
              <w:t xml:space="preserve">(jak policzony? 40 000,00 x </w:t>
            </w:r>
            <w:r w:rsidR="00D9180B">
              <w:rPr>
                <w:rFonts w:ascii="Arial" w:hAnsi="Arial" w:cs="Arial"/>
                <w:sz w:val="16"/>
                <w:szCs w:val="16"/>
              </w:rPr>
              <w:t>100</w:t>
            </w:r>
            <w:r w:rsidR="00006B9C" w:rsidRPr="00235083">
              <w:rPr>
                <w:rFonts w:ascii="Arial" w:hAnsi="Arial" w:cs="Arial"/>
                <w:sz w:val="16"/>
                <w:szCs w:val="16"/>
              </w:rPr>
              <w:t xml:space="preserve"> </w:t>
            </w:r>
            <w:r w:rsidRPr="00235083">
              <w:rPr>
                <w:rFonts w:ascii="Arial" w:hAnsi="Arial" w:cs="Arial"/>
                <w:sz w:val="16"/>
                <w:szCs w:val="16"/>
              </w:rPr>
              <w:t>% =</w:t>
            </w:r>
            <w:r w:rsidR="00006B9C" w:rsidRPr="00235083">
              <w:rPr>
                <w:rFonts w:ascii="Arial" w:hAnsi="Arial" w:cs="Arial"/>
                <w:sz w:val="16"/>
                <w:szCs w:val="16"/>
              </w:rPr>
              <w:t xml:space="preserve"> </w:t>
            </w:r>
            <w:r w:rsidR="00D9180B">
              <w:rPr>
                <w:rFonts w:ascii="Arial" w:hAnsi="Arial" w:cs="Arial"/>
                <w:sz w:val="16"/>
                <w:szCs w:val="16"/>
              </w:rPr>
              <w:t>40</w:t>
            </w:r>
            <w:r w:rsidR="00006B9C" w:rsidRPr="00235083">
              <w:rPr>
                <w:rFonts w:ascii="Arial" w:hAnsi="Arial" w:cs="Arial"/>
                <w:sz w:val="16"/>
                <w:szCs w:val="16"/>
              </w:rPr>
              <w:t> 000,00</w:t>
            </w:r>
            <w:r w:rsidRPr="00235083">
              <w:rPr>
                <w:rFonts w:ascii="Arial" w:hAnsi="Arial" w:cs="Arial"/>
                <w:sz w:val="16"/>
                <w:szCs w:val="16"/>
              </w:rPr>
              <w:t>;</w:t>
            </w:r>
          </w:p>
          <w:p w14:paraId="61B5BB88" w14:textId="6BAA012C" w:rsidR="004422C3" w:rsidRPr="00235083" w:rsidRDefault="004422C3" w:rsidP="00A55B12">
            <w:pPr>
              <w:ind w:firstLine="0"/>
              <w:jc w:val="left"/>
              <w:rPr>
                <w:rFonts w:ascii="Arial" w:hAnsi="Arial" w:cs="Arial"/>
                <w:sz w:val="16"/>
                <w:szCs w:val="16"/>
              </w:rPr>
            </w:pPr>
            <w:r w:rsidRPr="00235083">
              <w:rPr>
                <w:rFonts w:ascii="Arial" w:hAnsi="Arial" w:cs="Arial"/>
                <w:sz w:val="16"/>
                <w:szCs w:val="16"/>
              </w:rPr>
              <w:t xml:space="preserve">ale 6 kwp * 5000,00 to 30 000,00, </w:t>
            </w:r>
            <w:r w:rsidR="00006B9C" w:rsidRPr="00235083">
              <w:rPr>
                <w:rFonts w:ascii="Arial" w:hAnsi="Arial" w:cs="Arial"/>
                <w:sz w:val="16"/>
                <w:szCs w:val="16"/>
              </w:rPr>
              <w:t>czyli</w:t>
            </w:r>
            <w:r w:rsidRPr="00235083">
              <w:rPr>
                <w:rFonts w:ascii="Arial" w:hAnsi="Arial" w:cs="Arial"/>
                <w:sz w:val="16"/>
                <w:szCs w:val="16"/>
              </w:rPr>
              <w:t xml:space="preserve"> to będzie wysokość Twojego grantu)</w:t>
            </w:r>
          </w:p>
        </w:tc>
        <w:tc>
          <w:tcPr>
            <w:tcW w:w="1457" w:type="dxa"/>
          </w:tcPr>
          <w:p w14:paraId="0306C235" w14:textId="26D63A8F" w:rsidR="004422C3" w:rsidRPr="00235083" w:rsidRDefault="004422C3" w:rsidP="004422C3">
            <w:pPr>
              <w:ind w:firstLine="0"/>
              <w:jc w:val="left"/>
              <w:rPr>
                <w:rFonts w:ascii="Arial" w:hAnsi="Arial" w:cs="Arial"/>
                <w:sz w:val="16"/>
                <w:szCs w:val="16"/>
              </w:rPr>
            </w:pPr>
            <w:r w:rsidRPr="00235083">
              <w:rPr>
                <w:rFonts w:ascii="Arial" w:hAnsi="Arial" w:cs="Arial"/>
                <w:sz w:val="16"/>
                <w:szCs w:val="16"/>
              </w:rPr>
              <w:t>10 000,00 zł</w:t>
            </w:r>
          </w:p>
        </w:tc>
        <w:tc>
          <w:tcPr>
            <w:tcW w:w="1520" w:type="dxa"/>
            <w:vMerge w:val="restart"/>
          </w:tcPr>
          <w:p w14:paraId="45CCA20B" w14:textId="4C3E1E8D" w:rsidR="004422C3" w:rsidRPr="00235083" w:rsidRDefault="004422C3" w:rsidP="00A55B12">
            <w:pPr>
              <w:ind w:firstLine="0"/>
              <w:jc w:val="left"/>
              <w:rPr>
                <w:rFonts w:ascii="Arial" w:hAnsi="Arial" w:cs="Arial"/>
                <w:sz w:val="16"/>
                <w:szCs w:val="16"/>
              </w:rPr>
            </w:pPr>
            <w:r w:rsidRPr="00235083">
              <w:rPr>
                <w:rFonts w:ascii="Arial" w:hAnsi="Arial" w:cs="Arial"/>
                <w:sz w:val="16"/>
                <w:szCs w:val="16"/>
              </w:rPr>
              <w:t xml:space="preserve">Dla instalacji o mocy 6kWp możesz uzyskać maksymalny grant w wysokości 5 000,00 zł x 6kWp, czyli 30 000,00 zł, jednak nie większy niż </w:t>
            </w:r>
            <w:r w:rsidR="00D9180B">
              <w:rPr>
                <w:rFonts w:ascii="Arial" w:hAnsi="Arial" w:cs="Arial"/>
                <w:sz w:val="16"/>
                <w:szCs w:val="16"/>
              </w:rPr>
              <w:t>100</w:t>
            </w:r>
            <w:r w:rsidR="00715419">
              <w:rPr>
                <w:rFonts w:ascii="Arial" w:hAnsi="Arial" w:cs="Arial"/>
                <w:sz w:val="16"/>
                <w:szCs w:val="16"/>
              </w:rPr>
              <w:t xml:space="preserve">% </w:t>
            </w:r>
            <w:r w:rsidR="00715419" w:rsidRPr="00235083">
              <w:rPr>
                <w:rFonts w:ascii="Arial" w:hAnsi="Arial" w:cs="Arial"/>
                <w:sz w:val="16"/>
                <w:szCs w:val="16"/>
              </w:rPr>
              <w:t>ponoszonych</w:t>
            </w:r>
            <w:r w:rsidRPr="00235083">
              <w:rPr>
                <w:rFonts w:ascii="Arial" w:hAnsi="Arial" w:cs="Arial"/>
                <w:sz w:val="16"/>
                <w:szCs w:val="16"/>
              </w:rPr>
              <w:t xml:space="preserve"> przez Ciebie kosztów kwalifikowalnych. </w:t>
            </w:r>
          </w:p>
        </w:tc>
      </w:tr>
      <w:tr w:rsidR="004422C3" w:rsidRPr="00235083" w14:paraId="3DCC1A25" w14:textId="77777777" w:rsidTr="00D47730">
        <w:trPr>
          <w:trHeight w:val="838"/>
        </w:trPr>
        <w:tc>
          <w:tcPr>
            <w:tcW w:w="1554" w:type="dxa"/>
            <w:vMerge/>
          </w:tcPr>
          <w:p w14:paraId="56876D4A" w14:textId="77777777" w:rsidR="004422C3" w:rsidRPr="00235083" w:rsidRDefault="004422C3" w:rsidP="002C1C04">
            <w:pPr>
              <w:ind w:firstLine="0"/>
              <w:rPr>
                <w:rFonts w:ascii="Arial" w:hAnsi="Arial" w:cs="Arial"/>
                <w:sz w:val="16"/>
                <w:szCs w:val="16"/>
              </w:rPr>
            </w:pPr>
          </w:p>
        </w:tc>
        <w:tc>
          <w:tcPr>
            <w:tcW w:w="1276" w:type="dxa"/>
          </w:tcPr>
          <w:p w14:paraId="2478A67F" w14:textId="38DF8649" w:rsidR="004422C3" w:rsidRPr="00235083" w:rsidRDefault="00006B9C" w:rsidP="002C1C04">
            <w:pPr>
              <w:ind w:firstLine="0"/>
              <w:rPr>
                <w:rFonts w:ascii="Arial" w:hAnsi="Arial" w:cs="Arial"/>
                <w:sz w:val="16"/>
                <w:szCs w:val="16"/>
              </w:rPr>
            </w:pPr>
            <w:r w:rsidRPr="00235083">
              <w:rPr>
                <w:rFonts w:ascii="Arial" w:hAnsi="Arial" w:cs="Arial"/>
                <w:sz w:val="16"/>
                <w:szCs w:val="16"/>
              </w:rPr>
              <w:t>25 000</w:t>
            </w:r>
            <w:r w:rsidR="004422C3" w:rsidRPr="00235083">
              <w:rPr>
                <w:rFonts w:ascii="Arial" w:hAnsi="Arial" w:cs="Arial"/>
                <w:sz w:val="16"/>
                <w:szCs w:val="16"/>
              </w:rPr>
              <w:t>,00 zł</w:t>
            </w:r>
          </w:p>
        </w:tc>
        <w:tc>
          <w:tcPr>
            <w:tcW w:w="3402" w:type="dxa"/>
          </w:tcPr>
          <w:p w14:paraId="090C660E" w14:textId="3B9049CF" w:rsidR="004422C3" w:rsidRPr="00235083" w:rsidRDefault="00006B9C" w:rsidP="002C1C04">
            <w:pPr>
              <w:ind w:firstLine="0"/>
              <w:rPr>
                <w:rFonts w:ascii="Arial" w:hAnsi="Arial" w:cs="Arial"/>
                <w:sz w:val="16"/>
                <w:szCs w:val="16"/>
              </w:rPr>
            </w:pPr>
            <w:r w:rsidRPr="00235083">
              <w:rPr>
                <w:rFonts w:ascii="Arial" w:hAnsi="Arial" w:cs="Arial"/>
                <w:sz w:val="16"/>
                <w:szCs w:val="16"/>
              </w:rPr>
              <w:t>2</w:t>
            </w:r>
            <w:r w:rsidR="00D9180B">
              <w:rPr>
                <w:rFonts w:ascii="Arial" w:hAnsi="Arial" w:cs="Arial"/>
                <w:sz w:val="16"/>
                <w:szCs w:val="16"/>
              </w:rPr>
              <w:t>5 000</w:t>
            </w:r>
            <w:r w:rsidRPr="00235083">
              <w:rPr>
                <w:rFonts w:ascii="Arial" w:hAnsi="Arial" w:cs="Arial"/>
                <w:sz w:val="16"/>
                <w:szCs w:val="16"/>
              </w:rPr>
              <w:t xml:space="preserve">,00 zł </w:t>
            </w:r>
          </w:p>
          <w:p w14:paraId="3BB3DD8F" w14:textId="42A242EE" w:rsidR="004422C3" w:rsidRPr="00235083" w:rsidRDefault="004422C3" w:rsidP="00A55B12">
            <w:pPr>
              <w:ind w:firstLine="0"/>
              <w:jc w:val="left"/>
              <w:rPr>
                <w:rFonts w:ascii="Arial" w:hAnsi="Arial" w:cs="Arial"/>
                <w:sz w:val="16"/>
                <w:szCs w:val="16"/>
              </w:rPr>
            </w:pPr>
            <w:r w:rsidRPr="00235083">
              <w:rPr>
                <w:rFonts w:ascii="Arial" w:hAnsi="Arial" w:cs="Arial"/>
                <w:sz w:val="16"/>
                <w:szCs w:val="16"/>
              </w:rPr>
              <w:t xml:space="preserve">(jak policzony? </w:t>
            </w:r>
            <w:r w:rsidR="00006B9C" w:rsidRPr="00235083">
              <w:rPr>
                <w:rFonts w:ascii="Arial" w:hAnsi="Arial" w:cs="Arial"/>
                <w:sz w:val="16"/>
                <w:szCs w:val="16"/>
              </w:rPr>
              <w:t>25 000,00</w:t>
            </w:r>
            <w:r w:rsidRPr="00235083">
              <w:rPr>
                <w:rFonts w:ascii="Arial" w:hAnsi="Arial" w:cs="Arial"/>
                <w:sz w:val="16"/>
                <w:szCs w:val="16"/>
              </w:rPr>
              <w:t xml:space="preserve"> x </w:t>
            </w:r>
            <w:r w:rsidR="00D9180B">
              <w:rPr>
                <w:rFonts w:ascii="Arial" w:hAnsi="Arial" w:cs="Arial"/>
                <w:sz w:val="16"/>
                <w:szCs w:val="16"/>
              </w:rPr>
              <w:t>100</w:t>
            </w:r>
            <w:r w:rsidR="00006B9C" w:rsidRPr="00235083">
              <w:rPr>
                <w:rFonts w:ascii="Arial" w:hAnsi="Arial" w:cs="Arial"/>
                <w:sz w:val="16"/>
                <w:szCs w:val="16"/>
              </w:rPr>
              <w:t xml:space="preserve"> </w:t>
            </w:r>
            <w:r w:rsidRPr="00235083">
              <w:rPr>
                <w:rFonts w:ascii="Arial" w:hAnsi="Arial" w:cs="Arial"/>
                <w:sz w:val="16"/>
                <w:szCs w:val="16"/>
              </w:rPr>
              <w:t xml:space="preserve">% = </w:t>
            </w:r>
            <w:r w:rsidR="00D9180B">
              <w:rPr>
                <w:rFonts w:ascii="Arial" w:hAnsi="Arial" w:cs="Arial"/>
                <w:sz w:val="16"/>
                <w:szCs w:val="16"/>
              </w:rPr>
              <w:br/>
            </w:r>
            <w:r w:rsidR="00006B9C" w:rsidRPr="00235083">
              <w:rPr>
                <w:rFonts w:ascii="Arial" w:hAnsi="Arial" w:cs="Arial"/>
                <w:sz w:val="16"/>
                <w:szCs w:val="16"/>
              </w:rPr>
              <w:t>2</w:t>
            </w:r>
            <w:r w:rsidR="00D9180B">
              <w:rPr>
                <w:rFonts w:ascii="Arial" w:hAnsi="Arial" w:cs="Arial"/>
                <w:sz w:val="16"/>
                <w:szCs w:val="16"/>
              </w:rPr>
              <w:t>5 000</w:t>
            </w:r>
            <w:r w:rsidR="00006B9C" w:rsidRPr="00235083">
              <w:rPr>
                <w:rFonts w:ascii="Arial" w:hAnsi="Arial" w:cs="Arial"/>
                <w:sz w:val="16"/>
                <w:szCs w:val="16"/>
              </w:rPr>
              <w:t>,00</w:t>
            </w:r>
            <w:r w:rsidR="00F256BB" w:rsidRPr="00235083">
              <w:rPr>
                <w:rFonts w:ascii="Arial" w:hAnsi="Arial" w:cs="Arial"/>
                <w:sz w:val="16"/>
                <w:szCs w:val="16"/>
              </w:rPr>
              <w:t>;</w:t>
            </w:r>
          </w:p>
          <w:p w14:paraId="4EA08DED" w14:textId="6717F1E7" w:rsidR="004422C3" w:rsidRPr="00235083" w:rsidRDefault="004422C3" w:rsidP="00D9180B">
            <w:pPr>
              <w:ind w:firstLine="0"/>
              <w:jc w:val="left"/>
              <w:rPr>
                <w:rFonts w:ascii="Arial" w:hAnsi="Arial" w:cs="Arial"/>
                <w:sz w:val="16"/>
                <w:szCs w:val="16"/>
              </w:rPr>
            </w:pPr>
            <w:r w:rsidRPr="00235083">
              <w:rPr>
                <w:rFonts w:ascii="Arial" w:hAnsi="Arial" w:cs="Arial"/>
                <w:sz w:val="16"/>
                <w:szCs w:val="16"/>
              </w:rPr>
              <w:t xml:space="preserve">ale 6 kwp * 5000,00 </w:t>
            </w:r>
            <w:r w:rsidR="00006B9C" w:rsidRPr="00235083">
              <w:rPr>
                <w:rFonts w:ascii="Arial" w:hAnsi="Arial" w:cs="Arial"/>
                <w:sz w:val="16"/>
                <w:szCs w:val="16"/>
              </w:rPr>
              <w:t>=</w:t>
            </w:r>
            <w:r w:rsidRPr="00235083">
              <w:rPr>
                <w:rFonts w:ascii="Arial" w:hAnsi="Arial" w:cs="Arial"/>
                <w:sz w:val="16"/>
                <w:szCs w:val="16"/>
              </w:rPr>
              <w:t xml:space="preserve"> 30 000,00</w:t>
            </w:r>
            <w:r w:rsidR="00006B9C" w:rsidRPr="00235083">
              <w:rPr>
                <w:rFonts w:ascii="Arial" w:hAnsi="Arial" w:cs="Arial"/>
                <w:sz w:val="16"/>
                <w:szCs w:val="16"/>
              </w:rPr>
              <w:t xml:space="preserve"> &gt; </w:t>
            </w:r>
            <w:r w:rsidR="004E709D" w:rsidRPr="00235083">
              <w:rPr>
                <w:rFonts w:ascii="Arial" w:hAnsi="Arial" w:cs="Arial"/>
                <w:sz w:val="16"/>
                <w:szCs w:val="16"/>
              </w:rPr>
              <w:t>2</w:t>
            </w:r>
            <w:r w:rsidR="004E709D">
              <w:rPr>
                <w:rFonts w:ascii="Arial" w:hAnsi="Arial" w:cs="Arial"/>
                <w:sz w:val="16"/>
                <w:szCs w:val="16"/>
              </w:rPr>
              <w:t>5 000</w:t>
            </w:r>
            <w:r w:rsidR="004E709D" w:rsidRPr="00235083">
              <w:rPr>
                <w:rFonts w:ascii="Arial" w:hAnsi="Arial" w:cs="Arial"/>
                <w:sz w:val="16"/>
                <w:szCs w:val="16"/>
              </w:rPr>
              <w:t>,00,</w:t>
            </w:r>
            <w:r w:rsidR="00D9180B">
              <w:rPr>
                <w:rFonts w:ascii="Arial" w:hAnsi="Arial" w:cs="Arial"/>
                <w:sz w:val="16"/>
                <w:szCs w:val="16"/>
              </w:rPr>
              <w:t xml:space="preserve"> </w:t>
            </w:r>
            <w:r w:rsidR="005713C7" w:rsidRPr="00235083">
              <w:rPr>
                <w:rFonts w:ascii="Arial" w:hAnsi="Arial" w:cs="Arial"/>
                <w:sz w:val="16"/>
                <w:szCs w:val="16"/>
              </w:rPr>
              <w:t>czyli 25</w:t>
            </w:r>
            <w:r w:rsidR="00D9180B">
              <w:rPr>
                <w:rFonts w:ascii="Arial" w:hAnsi="Arial" w:cs="Arial"/>
                <w:sz w:val="16"/>
                <w:szCs w:val="16"/>
              </w:rPr>
              <w:t xml:space="preserve"> 000</w:t>
            </w:r>
            <w:r w:rsidR="00006B9C" w:rsidRPr="00235083">
              <w:rPr>
                <w:rFonts w:ascii="Arial" w:hAnsi="Arial" w:cs="Arial"/>
                <w:sz w:val="16"/>
                <w:szCs w:val="16"/>
              </w:rPr>
              <w:t>,</w:t>
            </w:r>
            <w:r w:rsidR="005713C7" w:rsidRPr="00235083">
              <w:rPr>
                <w:rFonts w:ascii="Arial" w:hAnsi="Arial" w:cs="Arial"/>
                <w:sz w:val="16"/>
                <w:szCs w:val="16"/>
              </w:rPr>
              <w:t>00 będzie</w:t>
            </w:r>
            <w:r w:rsidRPr="00235083">
              <w:rPr>
                <w:rFonts w:ascii="Arial" w:hAnsi="Arial" w:cs="Arial"/>
                <w:sz w:val="16"/>
                <w:szCs w:val="16"/>
              </w:rPr>
              <w:t xml:space="preserve"> wysokość Twojego grantu)</w:t>
            </w:r>
          </w:p>
        </w:tc>
        <w:tc>
          <w:tcPr>
            <w:tcW w:w="1457" w:type="dxa"/>
          </w:tcPr>
          <w:p w14:paraId="1AF0BB7C" w14:textId="6EF89BBA" w:rsidR="004422C3" w:rsidRPr="00235083" w:rsidRDefault="00D9180B" w:rsidP="004422C3">
            <w:pPr>
              <w:ind w:firstLine="0"/>
              <w:jc w:val="left"/>
              <w:rPr>
                <w:rFonts w:ascii="Arial" w:hAnsi="Arial" w:cs="Arial"/>
                <w:sz w:val="16"/>
                <w:szCs w:val="16"/>
              </w:rPr>
            </w:pPr>
            <w:r>
              <w:rPr>
                <w:rFonts w:ascii="Arial" w:hAnsi="Arial" w:cs="Arial"/>
                <w:sz w:val="16"/>
                <w:szCs w:val="16"/>
              </w:rPr>
              <w:t>0</w:t>
            </w:r>
            <w:r w:rsidR="00006B9C" w:rsidRPr="00235083">
              <w:rPr>
                <w:rFonts w:ascii="Arial" w:hAnsi="Arial" w:cs="Arial"/>
                <w:sz w:val="16"/>
                <w:szCs w:val="16"/>
              </w:rPr>
              <w:t xml:space="preserve">,00 zł </w:t>
            </w:r>
          </w:p>
        </w:tc>
        <w:tc>
          <w:tcPr>
            <w:tcW w:w="1520" w:type="dxa"/>
            <w:vMerge/>
          </w:tcPr>
          <w:p w14:paraId="43981E38" w14:textId="35550D6C" w:rsidR="004422C3" w:rsidRPr="00235083" w:rsidRDefault="004422C3" w:rsidP="002C1C04">
            <w:pPr>
              <w:rPr>
                <w:rFonts w:ascii="Arial" w:hAnsi="Arial" w:cs="Arial"/>
                <w:sz w:val="16"/>
                <w:szCs w:val="16"/>
              </w:rPr>
            </w:pPr>
          </w:p>
        </w:tc>
      </w:tr>
      <w:tr w:rsidR="004422C3" w:rsidRPr="00235083" w14:paraId="0EABE514" w14:textId="77777777" w:rsidTr="00D47730">
        <w:tc>
          <w:tcPr>
            <w:tcW w:w="1554" w:type="dxa"/>
            <w:vMerge w:val="restart"/>
          </w:tcPr>
          <w:p w14:paraId="1F56F30E" w14:textId="1FE9ACB3" w:rsidR="004422C3" w:rsidRPr="00235083" w:rsidRDefault="004422C3" w:rsidP="004422C3">
            <w:pPr>
              <w:ind w:firstLine="0"/>
              <w:jc w:val="left"/>
              <w:rPr>
                <w:rFonts w:ascii="Arial" w:hAnsi="Arial" w:cs="Arial"/>
                <w:sz w:val="16"/>
                <w:szCs w:val="16"/>
              </w:rPr>
            </w:pPr>
            <w:r w:rsidRPr="00235083">
              <w:rPr>
                <w:rFonts w:ascii="Arial" w:hAnsi="Arial" w:cs="Arial"/>
                <w:sz w:val="16"/>
                <w:szCs w:val="16"/>
              </w:rPr>
              <w:t xml:space="preserve">Kupujesz i montujesz </w:t>
            </w:r>
            <w:r w:rsidR="007B037D" w:rsidRPr="00235083">
              <w:rPr>
                <w:rFonts w:ascii="Arial" w:hAnsi="Arial" w:cs="Arial"/>
                <w:sz w:val="16"/>
                <w:szCs w:val="16"/>
              </w:rPr>
              <w:t>powietrzną pomp</w:t>
            </w:r>
            <w:r w:rsidR="00C95E3B" w:rsidRPr="00235083">
              <w:rPr>
                <w:rFonts w:ascii="Arial" w:hAnsi="Arial" w:cs="Arial"/>
                <w:sz w:val="16"/>
                <w:szCs w:val="16"/>
              </w:rPr>
              <w:t>ę</w:t>
            </w:r>
            <w:r w:rsidR="007B037D" w:rsidRPr="00235083">
              <w:rPr>
                <w:rFonts w:ascii="Arial" w:hAnsi="Arial" w:cs="Arial"/>
                <w:sz w:val="16"/>
                <w:szCs w:val="16"/>
              </w:rPr>
              <w:t xml:space="preserve"> ciepła do c.o. oraz </w:t>
            </w:r>
            <w:r w:rsidR="004E709D" w:rsidRPr="00235083">
              <w:rPr>
                <w:rFonts w:ascii="Arial" w:hAnsi="Arial" w:cs="Arial"/>
                <w:sz w:val="16"/>
                <w:szCs w:val="16"/>
              </w:rPr>
              <w:t>c.w</w:t>
            </w:r>
            <w:r w:rsidR="0007185C">
              <w:rPr>
                <w:rFonts w:ascii="Arial" w:hAnsi="Arial" w:cs="Arial"/>
                <w:sz w:val="16"/>
                <w:szCs w:val="16"/>
              </w:rPr>
              <w:t>.u</w:t>
            </w:r>
            <w:r w:rsidR="004E709D" w:rsidRPr="00235083">
              <w:rPr>
                <w:rFonts w:ascii="Arial" w:hAnsi="Arial" w:cs="Arial"/>
                <w:sz w:val="16"/>
                <w:szCs w:val="16"/>
              </w:rPr>
              <w:t>.</w:t>
            </w:r>
            <w:r w:rsidR="007B037D" w:rsidRPr="00235083">
              <w:rPr>
                <w:rFonts w:ascii="Arial" w:hAnsi="Arial" w:cs="Arial"/>
                <w:sz w:val="16"/>
                <w:szCs w:val="16"/>
              </w:rPr>
              <w:t xml:space="preserve">  </w:t>
            </w:r>
            <w:r w:rsidRPr="00235083">
              <w:rPr>
                <w:rFonts w:ascii="Arial" w:hAnsi="Arial" w:cs="Arial"/>
                <w:sz w:val="16"/>
                <w:szCs w:val="16"/>
              </w:rPr>
              <w:t>(ustalamy, iż wszystkie poniesione przez Ciebie koszty są kosztami kwalifikowalnymi, łącznie z podatkiem VAT)</w:t>
            </w:r>
          </w:p>
        </w:tc>
        <w:tc>
          <w:tcPr>
            <w:tcW w:w="1276" w:type="dxa"/>
          </w:tcPr>
          <w:p w14:paraId="65B72C23" w14:textId="4C908EC8" w:rsidR="004422C3" w:rsidRPr="00235083" w:rsidRDefault="0080390E" w:rsidP="00A55B12">
            <w:pPr>
              <w:ind w:firstLine="0"/>
              <w:rPr>
                <w:rFonts w:ascii="Arial" w:hAnsi="Arial" w:cs="Arial"/>
                <w:sz w:val="16"/>
                <w:szCs w:val="16"/>
              </w:rPr>
            </w:pPr>
            <w:r w:rsidRPr="00235083">
              <w:rPr>
                <w:rFonts w:ascii="Arial" w:hAnsi="Arial" w:cs="Arial"/>
                <w:sz w:val="16"/>
                <w:szCs w:val="16"/>
              </w:rPr>
              <w:t>85</w:t>
            </w:r>
            <w:r w:rsidR="004422C3" w:rsidRPr="00235083">
              <w:rPr>
                <w:rFonts w:ascii="Arial" w:hAnsi="Arial" w:cs="Arial"/>
                <w:sz w:val="16"/>
                <w:szCs w:val="16"/>
              </w:rPr>
              <w:t> 000,00 zł</w:t>
            </w:r>
          </w:p>
        </w:tc>
        <w:tc>
          <w:tcPr>
            <w:tcW w:w="3402" w:type="dxa"/>
          </w:tcPr>
          <w:p w14:paraId="7DA1AC7F" w14:textId="6AA2E28E" w:rsidR="004422C3" w:rsidRPr="00235083" w:rsidRDefault="00F30937" w:rsidP="00A55B12">
            <w:pPr>
              <w:ind w:firstLine="0"/>
              <w:rPr>
                <w:rFonts w:ascii="Arial" w:hAnsi="Arial" w:cs="Arial"/>
                <w:sz w:val="16"/>
                <w:szCs w:val="16"/>
              </w:rPr>
            </w:pPr>
            <w:r w:rsidRPr="00235083">
              <w:rPr>
                <w:rFonts w:ascii="Arial" w:hAnsi="Arial" w:cs="Arial"/>
                <w:sz w:val="16"/>
                <w:szCs w:val="16"/>
              </w:rPr>
              <w:t xml:space="preserve">70 000,00 zł </w:t>
            </w:r>
          </w:p>
          <w:p w14:paraId="3E6376A1" w14:textId="38D87BCC" w:rsidR="004422C3" w:rsidRPr="00235083" w:rsidRDefault="004422C3" w:rsidP="0061607B">
            <w:pPr>
              <w:ind w:firstLine="0"/>
              <w:jc w:val="left"/>
              <w:rPr>
                <w:rFonts w:ascii="Arial" w:hAnsi="Arial" w:cs="Arial"/>
                <w:sz w:val="16"/>
                <w:szCs w:val="16"/>
              </w:rPr>
            </w:pPr>
            <w:r w:rsidRPr="00235083">
              <w:rPr>
                <w:rFonts w:ascii="Arial" w:hAnsi="Arial" w:cs="Arial"/>
                <w:sz w:val="16"/>
                <w:szCs w:val="16"/>
              </w:rPr>
              <w:t xml:space="preserve">(jak policzony? </w:t>
            </w:r>
            <w:r w:rsidR="0080390E" w:rsidRPr="00235083">
              <w:rPr>
                <w:rFonts w:ascii="Arial" w:hAnsi="Arial" w:cs="Arial"/>
                <w:sz w:val="16"/>
                <w:szCs w:val="16"/>
              </w:rPr>
              <w:t>85</w:t>
            </w:r>
            <w:r w:rsidRPr="00235083">
              <w:rPr>
                <w:rFonts w:ascii="Arial" w:hAnsi="Arial" w:cs="Arial"/>
                <w:sz w:val="16"/>
                <w:szCs w:val="16"/>
              </w:rPr>
              <w:t xml:space="preserve"> 000,00 x </w:t>
            </w:r>
            <w:r w:rsidR="00D9180B">
              <w:rPr>
                <w:rFonts w:ascii="Arial" w:hAnsi="Arial" w:cs="Arial"/>
                <w:sz w:val="16"/>
                <w:szCs w:val="16"/>
              </w:rPr>
              <w:t>100</w:t>
            </w:r>
            <w:r w:rsidRPr="00235083">
              <w:rPr>
                <w:rFonts w:ascii="Arial" w:hAnsi="Arial" w:cs="Arial"/>
                <w:sz w:val="16"/>
                <w:szCs w:val="16"/>
              </w:rPr>
              <w:t>% =</w:t>
            </w:r>
            <w:r w:rsidR="00D9180B">
              <w:rPr>
                <w:rFonts w:ascii="Arial" w:hAnsi="Arial" w:cs="Arial"/>
                <w:sz w:val="16"/>
                <w:szCs w:val="16"/>
              </w:rPr>
              <w:t>85 000</w:t>
            </w:r>
            <w:r w:rsidR="00006B9C" w:rsidRPr="00235083">
              <w:rPr>
                <w:rFonts w:ascii="Arial" w:hAnsi="Arial" w:cs="Arial"/>
                <w:sz w:val="16"/>
                <w:szCs w:val="16"/>
              </w:rPr>
              <w:t>,00</w:t>
            </w:r>
            <w:r w:rsidR="00F30937" w:rsidRPr="00235083">
              <w:rPr>
                <w:rFonts w:ascii="Arial" w:hAnsi="Arial" w:cs="Arial"/>
                <w:sz w:val="16"/>
                <w:szCs w:val="16"/>
              </w:rPr>
              <w:t xml:space="preserve"> &gt; 70 000,</w:t>
            </w:r>
            <w:r w:rsidR="004E709D" w:rsidRPr="00235083">
              <w:rPr>
                <w:rFonts w:ascii="Arial" w:hAnsi="Arial" w:cs="Arial"/>
                <w:sz w:val="16"/>
                <w:szCs w:val="16"/>
              </w:rPr>
              <w:t>00;</w:t>
            </w:r>
          </w:p>
          <w:p w14:paraId="7E0B1D74" w14:textId="5808674D" w:rsidR="004422C3" w:rsidRPr="00235083" w:rsidRDefault="004422C3" w:rsidP="0061607B">
            <w:pPr>
              <w:ind w:firstLine="0"/>
              <w:rPr>
                <w:rFonts w:ascii="Arial" w:hAnsi="Arial" w:cs="Arial"/>
                <w:sz w:val="16"/>
                <w:szCs w:val="16"/>
              </w:rPr>
            </w:pPr>
            <w:r w:rsidRPr="00235083">
              <w:rPr>
                <w:rFonts w:ascii="Arial" w:hAnsi="Arial" w:cs="Arial"/>
                <w:sz w:val="16"/>
                <w:szCs w:val="16"/>
              </w:rPr>
              <w:t xml:space="preserve">grant dla </w:t>
            </w:r>
            <w:r w:rsidR="0080390E" w:rsidRPr="00235083">
              <w:rPr>
                <w:rFonts w:ascii="Arial" w:hAnsi="Arial" w:cs="Arial"/>
                <w:sz w:val="16"/>
                <w:szCs w:val="16"/>
              </w:rPr>
              <w:t>powietrzn</w:t>
            </w:r>
            <w:r w:rsidR="00BC54F8" w:rsidRPr="00235083">
              <w:rPr>
                <w:rFonts w:ascii="Arial" w:hAnsi="Arial" w:cs="Arial"/>
                <w:sz w:val="16"/>
                <w:szCs w:val="16"/>
              </w:rPr>
              <w:t>ej</w:t>
            </w:r>
            <w:r w:rsidR="0080390E" w:rsidRPr="00235083">
              <w:rPr>
                <w:rFonts w:ascii="Arial" w:hAnsi="Arial" w:cs="Arial"/>
                <w:sz w:val="16"/>
                <w:szCs w:val="16"/>
              </w:rPr>
              <w:t xml:space="preserve"> pomp</w:t>
            </w:r>
            <w:r w:rsidR="00BC54F8" w:rsidRPr="00235083">
              <w:rPr>
                <w:rFonts w:ascii="Arial" w:hAnsi="Arial" w:cs="Arial"/>
                <w:sz w:val="16"/>
                <w:szCs w:val="16"/>
              </w:rPr>
              <w:t>y</w:t>
            </w:r>
            <w:r w:rsidR="0080390E" w:rsidRPr="00235083">
              <w:rPr>
                <w:rFonts w:ascii="Arial" w:hAnsi="Arial" w:cs="Arial"/>
                <w:sz w:val="16"/>
                <w:szCs w:val="16"/>
              </w:rPr>
              <w:t xml:space="preserve"> ciepła do c.o. oraz c.w.u</w:t>
            </w:r>
            <w:r w:rsidR="00540422" w:rsidRPr="00235083">
              <w:rPr>
                <w:rFonts w:ascii="Arial" w:hAnsi="Arial" w:cs="Arial"/>
                <w:sz w:val="16"/>
                <w:szCs w:val="16"/>
              </w:rPr>
              <w:t xml:space="preserve">  </w:t>
            </w:r>
            <w:r w:rsidR="0080390E" w:rsidRPr="00235083">
              <w:rPr>
                <w:rFonts w:ascii="Arial" w:hAnsi="Arial" w:cs="Arial"/>
                <w:sz w:val="16"/>
                <w:szCs w:val="16"/>
              </w:rPr>
              <w:t xml:space="preserve"> </w:t>
            </w:r>
            <w:r w:rsidRPr="00235083">
              <w:rPr>
                <w:rFonts w:ascii="Arial" w:hAnsi="Arial" w:cs="Arial"/>
                <w:sz w:val="16"/>
                <w:szCs w:val="16"/>
              </w:rPr>
              <w:t xml:space="preserve">wynosi </w:t>
            </w:r>
            <w:r w:rsidR="00D761A0" w:rsidRPr="00235083">
              <w:rPr>
                <w:rFonts w:ascii="Arial" w:hAnsi="Arial" w:cs="Arial"/>
                <w:sz w:val="16"/>
                <w:szCs w:val="16"/>
              </w:rPr>
              <w:t>70</w:t>
            </w:r>
            <w:r w:rsidRPr="00235083">
              <w:rPr>
                <w:rFonts w:ascii="Arial" w:hAnsi="Arial" w:cs="Arial"/>
                <w:sz w:val="16"/>
                <w:szCs w:val="16"/>
              </w:rPr>
              <w:t xml:space="preserve"> 000,00, </w:t>
            </w:r>
            <w:r w:rsidR="00F30937" w:rsidRPr="00235083">
              <w:rPr>
                <w:rFonts w:ascii="Arial" w:hAnsi="Arial" w:cs="Arial"/>
                <w:sz w:val="16"/>
                <w:szCs w:val="16"/>
              </w:rPr>
              <w:t>czyli</w:t>
            </w:r>
            <w:r w:rsidRPr="00235083">
              <w:rPr>
                <w:rFonts w:ascii="Arial" w:hAnsi="Arial" w:cs="Arial"/>
                <w:sz w:val="16"/>
                <w:szCs w:val="16"/>
              </w:rPr>
              <w:t xml:space="preserve"> to będzie wysokość Twojego grantu)</w:t>
            </w:r>
          </w:p>
        </w:tc>
        <w:tc>
          <w:tcPr>
            <w:tcW w:w="1457" w:type="dxa"/>
          </w:tcPr>
          <w:p w14:paraId="3E128AFD" w14:textId="2436E393" w:rsidR="004422C3" w:rsidRPr="00235083" w:rsidRDefault="00D761A0" w:rsidP="00A55B12">
            <w:pPr>
              <w:ind w:firstLine="0"/>
              <w:rPr>
                <w:rFonts w:ascii="Arial" w:hAnsi="Arial" w:cs="Arial"/>
                <w:sz w:val="16"/>
                <w:szCs w:val="16"/>
              </w:rPr>
            </w:pPr>
            <w:r w:rsidRPr="00235083">
              <w:rPr>
                <w:rFonts w:ascii="Arial" w:hAnsi="Arial" w:cs="Arial"/>
                <w:sz w:val="16"/>
                <w:szCs w:val="16"/>
              </w:rPr>
              <w:t>15 000,00</w:t>
            </w:r>
            <w:r w:rsidR="00F30937" w:rsidRPr="00235083">
              <w:rPr>
                <w:rFonts w:ascii="Arial" w:hAnsi="Arial" w:cs="Arial"/>
                <w:sz w:val="16"/>
                <w:szCs w:val="16"/>
              </w:rPr>
              <w:t xml:space="preserve"> zł </w:t>
            </w:r>
          </w:p>
        </w:tc>
        <w:tc>
          <w:tcPr>
            <w:tcW w:w="1520" w:type="dxa"/>
            <w:vMerge w:val="restart"/>
          </w:tcPr>
          <w:p w14:paraId="3F252291" w14:textId="4C6B35B7" w:rsidR="004422C3" w:rsidRPr="00235083" w:rsidRDefault="004422C3" w:rsidP="004422C3">
            <w:pPr>
              <w:ind w:firstLine="0"/>
              <w:rPr>
                <w:rFonts w:ascii="Arial" w:hAnsi="Arial" w:cs="Arial"/>
                <w:sz w:val="16"/>
                <w:szCs w:val="16"/>
                <w:highlight w:val="yellow"/>
              </w:rPr>
            </w:pPr>
            <w:r w:rsidRPr="00235083">
              <w:rPr>
                <w:rFonts w:ascii="Arial" w:hAnsi="Arial" w:cs="Arial"/>
                <w:sz w:val="16"/>
                <w:szCs w:val="16"/>
              </w:rPr>
              <w:t>Dla</w:t>
            </w:r>
            <w:r w:rsidR="00044DA4" w:rsidRPr="00235083">
              <w:rPr>
                <w:rFonts w:ascii="Arial" w:hAnsi="Arial" w:cs="Arial"/>
                <w:sz w:val="16"/>
                <w:szCs w:val="16"/>
              </w:rPr>
              <w:t xml:space="preserve"> pomp</w:t>
            </w:r>
            <w:r w:rsidR="007F6878" w:rsidRPr="00235083">
              <w:rPr>
                <w:rFonts w:ascii="Arial" w:hAnsi="Arial" w:cs="Arial"/>
                <w:sz w:val="16"/>
                <w:szCs w:val="16"/>
              </w:rPr>
              <w:t>y</w:t>
            </w:r>
            <w:r w:rsidR="00044DA4" w:rsidRPr="00235083">
              <w:rPr>
                <w:rFonts w:ascii="Arial" w:hAnsi="Arial" w:cs="Arial"/>
                <w:sz w:val="16"/>
                <w:szCs w:val="16"/>
              </w:rPr>
              <w:t xml:space="preserve"> ciepła</w:t>
            </w:r>
            <w:r w:rsidR="007F6878" w:rsidRPr="00235083">
              <w:rPr>
                <w:rFonts w:ascii="Arial" w:hAnsi="Arial" w:cs="Arial"/>
                <w:sz w:val="16"/>
                <w:szCs w:val="16"/>
              </w:rPr>
              <w:t xml:space="preserve"> powietrznej </w:t>
            </w:r>
            <w:r w:rsidR="00B463E9" w:rsidRPr="00235083">
              <w:rPr>
                <w:rFonts w:ascii="Arial" w:hAnsi="Arial" w:cs="Arial"/>
                <w:sz w:val="16"/>
                <w:szCs w:val="16"/>
              </w:rPr>
              <w:t>c.o</w:t>
            </w:r>
            <w:r w:rsidR="00044DA4" w:rsidRPr="00235083">
              <w:rPr>
                <w:rFonts w:ascii="Arial" w:hAnsi="Arial" w:cs="Arial"/>
                <w:sz w:val="16"/>
                <w:szCs w:val="16"/>
              </w:rPr>
              <w:t xml:space="preserve"> </w:t>
            </w:r>
            <w:r w:rsidR="00D9180B">
              <w:rPr>
                <w:rFonts w:ascii="Arial" w:hAnsi="Arial" w:cs="Arial"/>
                <w:sz w:val="16"/>
                <w:szCs w:val="16"/>
              </w:rPr>
              <w:br/>
            </w:r>
            <w:r w:rsidR="00044DA4" w:rsidRPr="00235083">
              <w:rPr>
                <w:rFonts w:ascii="Arial" w:hAnsi="Arial" w:cs="Arial"/>
                <w:sz w:val="16"/>
                <w:szCs w:val="16"/>
              </w:rPr>
              <w:t>i c.w.u.</w:t>
            </w:r>
            <w:r w:rsidRPr="00235083">
              <w:rPr>
                <w:rFonts w:ascii="Arial" w:hAnsi="Arial" w:cs="Arial"/>
                <w:sz w:val="16"/>
                <w:szCs w:val="16"/>
              </w:rPr>
              <w:t xml:space="preserve"> możesz uzyskać maksymalny grant w wysokości </w:t>
            </w:r>
            <w:r w:rsidR="00A01BBE" w:rsidRPr="00235083">
              <w:rPr>
                <w:rFonts w:ascii="Arial" w:hAnsi="Arial" w:cs="Arial"/>
                <w:sz w:val="16"/>
                <w:szCs w:val="16"/>
              </w:rPr>
              <w:t>70</w:t>
            </w:r>
            <w:r w:rsidRPr="00235083">
              <w:rPr>
                <w:rFonts w:ascii="Arial" w:hAnsi="Arial" w:cs="Arial"/>
                <w:sz w:val="16"/>
                <w:szCs w:val="16"/>
              </w:rPr>
              <w:t xml:space="preserve"> 000,00 zł, jednak nie większy niż </w:t>
            </w:r>
            <w:r w:rsidR="00D9180B">
              <w:rPr>
                <w:rFonts w:ascii="Arial" w:hAnsi="Arial" w:cs="Arial"/>
                <w:sz w:val="16"/>
                <w:szCs w:val="16"/>
              </w:rPr>
              <w:t>100</w:t>
            </w:r>
            <w:r w:rsidRPr="00235083">
              <w:rPr>
                <w:rFonts w:ascii="Arial" w:hAnsi="Arial" w:cs="Arial"/>
                <w:sz w:val="16"/>
                <w:szCs w:val="16"/>
              </w:rPr>
              <w:t>%</w:t>
            </w:r>
            <w:r w:rsidR="00A01BBE" w:rsidRPr="00235083">
              <w:rPr>
                <w:rFonts w:ascii="Arial" w:hAnsi="Arial" w:cs="Arial"/>
                <w:sz w:val="16"/>
                <w:szCs w:val="16"/>
              </w:rPr>
              <w:t xml:space="preserve"> </w:t>
            </w:r>
            <w:r w:rsidRPr="00235083">
              <w:rPr>
                <w:rFonts w:ascii="Arial" w:hAnsi="Arial" w:cs="Arial"/>
                <w:sz w:val="16"/>
                <w:szCs w:val="16"/>
              </w:rPr>
              <w:t xml:space="preserve">ponoszonych przez Ciebie kosztów kwalifikowalnych. </w:t>
            </w:r>
          </w:p>
        </w:tc>
      </w:tr>
      <w:tr w:rsidR="004422C3" w:rsidRPr="00235083" w14:paraId="56A1CD36" w14:textId="77777777" w:rsidTr="00D47730">
        <w:tc>
          <w:tcPr>
            <w:tcW w:w="1554" w:type="dxa"/>
            <w:vMerge/>
          </w:tcPr>
          <w:p w14:paraId="1191235C" w14:textId="77777777" w:rsidR="004422C3" w:rsidRPr="00235083" w:rsidRDefault="004422C3" w:rsidP="00A55B12">
            <w:pPr>
              <w:ind w:firstLine="0"/>
              <w:rPr>
                <w:rFonts w:ascii="Arial" w:hAnsi="Arial" w:cs="Arial"/>
                <w:sz w:val="16"/>
                <w:szCs w:val="16"/>
              </w:rPr>
            </w:pPr>
          </w:p>
        </w:tc>
        <w:tc>
          <w:tcPr>
            <w:tcW w:w="1276" w:type="dxa"/>
          </w:tcPr>
          <w:p w14:paraId="08064AD4" w14:textId="4F9BB6DA" w:rsidR="004422C3" w:rsidRPr="00235083" w:rsidRDefault="0080390E" w:rsidP="00A55B12">
            <w:pPr>
              <w:ind w:firstLine="0"/>
              <w:rPr>
                <w:rFonts w:ascii="Arial" w:hAnsi="Arial" w:cs="Arial"/>
                <w:sz w:val="16"/>
                <w:szCs w:val="16"/>
              </w:rPr>
            </w:pPr>
            <w:r w:rsidRPr="00235083">
              <w:rPr>
                <w:rFonts w:ascii="Arial" w:hAnsi="Arial" w:cs="Arial"/>
                <w:sz w:val="16"/>
                <w:szCs w:val="16"/>
              </w:rPr>
              <w:t>50</w:t>
            </w:r>
            <w:r w:rsidR="004422C3" w:rsidRPr="00235083">
              <w:rPr>
                <w:rFonts w:ascii="Arial" w:hAnsi="Arial" w:cs="Arial"/>
                <w:sz w:val="16"/>
                <w:szCs w:val="16"/>
              </w:rPr>
              <w:t> 000,00 zł</w:t>
            </w:r>
          </w:p>
        </w:tc>
        <w:tc>
          <w:tcPr>
            <w:tcW w:w="3402" w:type="dxa"/>
          </w:tcPr>
          <w:p w14:paraId="0CB614D2" w14:textId="2DF77F11" w:rsidR="004422C3" w:rsidRPr="00235083" w:rsidRDefault="00D9180B" w:rsidP="00A55B12">
            <w:pPr>
              <w:ind w:firstLine="0"/>
              <w:rPr>
                <w:rFonts w:ascii="Arial" w:hAnsi="Arial" w:cs="Arial"/>
                <w:sz w:val="16"/>
                <w:szCs w:val="16"/>
              </w:rPr>
            </w:pPr>
            <w:r>
              <w:rPr>
                <w:rFonts w:ascii="Arial" w:hAnsi="Arial" w:cs="Arial"/>
                <w:sz w:val="16"/>
                <w:szCs w:val="16"/>
              </w:rPr>
              <w:t>50 000</w:t>
            </w:r>
            <w:r w:rsidR="00F30937" w:rsidRPr="00235083">
              <w:rPr>
                <w:rFonts w:ascii="Arial" w:hAnsi="Arial" w:cs="Arial"/>
                <w:sz w:val="16"/>
                <w:szCs w:val="16"/>
              </w:rPr>
              <w:t xml:space="preserve">,00 zł </w:t>
            </w:r>
          </w:p>
          <w:p w14:paraId="747168A6" w14:textId="362A5576" w:rsidR="004422C3" w:rsidRPr="00235083" w:rsidRDefault="004422C3" w:rsidP="00A55B12">
            <w:pPr>
              <w:ind w:firstLine="0"/>
              <w:rPr>
                <w:rFonts w:ascii="Arial" w:hAnsi="Arial" w:cs="Arial"/>
                <w:sz w:val="16"/>
                <w:szCs w:val="16"/>
              </w:rPr>
            </w:pPr>
            <w:r w:rsidRPr="00235083">
              <w:rPr>
                <w:rFonts w:ascii="Arial" w:hAnsi="Arial" w:cs="Arial"/>
                <w:sz w:val="16"/>
                <w:szCs w:val="16"/>
              </w:rPr>
              <w:t xml:space="preserve">(jak policzony? </w:t>
            </w:r>
            <w:r w:rsidR="0080390E" w:rsidRPr="00235083">
              <w:rPr>
                <w:rFonts w:ascii="Arial" w:hAnsi="Arial" w:cs="Arial"/>
                <w:sz w:val="16"/>
                <w:szCs w:val="16"/>
              </w:rPr>
              <w:t>50</w:t>
            </w:r>
            <w:r w:rsidRPr="00235083">
              <w:rPr>
                <w:rFonts w:ascii="Arial" w:hAnsi="Arial" w:cs="Arial"/>
                <w:sz w:val="16"/>
                <w:szCs w:val="16"/>
              </w:rPr>
              <w:t xml:space="preserve"> 000,00 x </w:t>
            </w:r>
            <w:r w:rsidR="00D9180B">
              <w:rPr>
                <w:rFonts w:ascii="Arial" w:hAnsi="Arial" w:cs="Arial"/>
                <w:sz w:val="16"/>
                <w:szCs w:val="16"/>
              </w:rPr>
              <w:t>100</w:t>
            </w:r>
            <w:r w:rsidRPr="00235083">
              <w:rPr>
                <w:rFonts w:ascii="Arial" w:hAnsi="Arial" w:cs="Arial"/>
                <w:sz w:val="16"/>
                <w:szCs w:val="16"/>
              </w:rPr>
              <w:t xml:space="preserve">% = </w:t>
            </w:r>
            <w:r w:rsidR="00D9180B">
              <w:rPr>
                <w:rFonts w:ascii="Arial" w:hAnsi="Arial" w:cs="Arial"/>
                <w:sz w:val="16"/>
                <w:szCs w:val="16"/>
              </w:rPr>
              <w:t>50 000</w:t>
            </w:r>
            <w:r w:rsidR="00F30937" w:rsidRPr="00235083">
              <w:rPr>
                <w:rFonts w:ascii="Arial" w:hAnsi="Arial" w:cs="Arial"/>
                <w:sz w:val="16"/>
                <w:szCs w:val="16"/>
              </w:rPr>
              <w:t>,00</w:t>
            </w:r>
            <w:r w:rsidRPr="00235083">
              <w:rPr>
                <w:rFonts w:ascii="Arial" w:hAnsi="Arial" w:cs="Arial"/>
                <w:sz w:val="16"/>
                <w:szCs w:val="16"/>
              </w:rPr>
              <w:t xml:space="preserve">; </w:t>
            </w:r>
            <w:r w:rsidR="004E709D" w:rsidRPr="00235083">
              <w:rPr>
                <w:rFonts w:ascii="Arial" w:hAnsi="Arial" w:cs="Arial"/>
                <w:sz w:val="16"/>
                <w:szCs w:val="16"/>
              </w:rPr>
              <w:t>czyli 50</w:t>
            </w:r>
            <w:r w:rsidR="00D9180B">
              <w:rPr>
                <w:rFonts w:ascii="Arial" w:hAnsi="Arial" w:cs="Arial"/>
                <w:sz w:val="16"/>
                <w:szCs w:val="16"/>
              </w:rPr>
              <w:t xml:space="preserve"> 000</w:t>
            </w:r>
            <w:r w:rsidR="00F30937" w:rsidRPr="00235083">
              <w:rPr>
                <w:rFonts w:ascii="Arial" w:hAnsi="Arial" w:cs="Arial"/>
                <w:sz w:val="16"/>
                <w:szCs w:val="16"/>
              </w:rPr>
              <w:t>,00</w:t>
            </w:r>
            <w:r w:rsidRPr="00235083">
              <w:rPr>
                <w:rFonts w:ascii="Arial" w:hAnsi="Arial" w:cs="Arial"/>
                <w:sz w:val="16"/>
                <w:szCs w:val="16"/>
              </w:rPr>
              <w:t xml:space="preserve"> to będzie wysokość Twojego grantu)</w:t>
            </w:r>
          </w:p>
        </w:tc>
        <w:tc>
          <w:tcPr>
            <w:tcW w:w="1457" w:type="dxa"/>
          </w:tcPr>
          <w:p w14:paraId="69D71315" w14:textId="0E862CA4" w:rsidR="004422C3" w:rsidRPr="00235083" w:rsidRDefault="00D9180B" w:rsidP="004422C3">
            <w:pPr>
              <w:ind w:firstLine="0"/>
              <w:jc w:val="left"/>
              <w:rPr>
                <w:rFonts w:ascii="Arial" w:hAnsi="Arial" w:cs="Arial"/>
                <w:sz w:val="16"/>
                <w:szCs w:val="16"/>
              </w:rPr>
            </w:pPr>
            <w:r>
              <w:rPr>
                <w:rFonts w:ascii="Arial" w:hAnsi="Arial" w:cs="Arial"/>
                <w:sz w:val="16"/>
                <w:szCs w:val="16"/>
              </w:rPr>
              <w:t>0</w:t>
            </w:r>
            <w:r w:rsidR="00F30937" w:rsidRPr="00235083">
              <w:rPr>
                <w:rFonts w:ascii="Arial" w:hAnsi="Arial" w:cs="Arial"/>
                <w:sz w:val="16"/>
                <w:szCs w:val="16"/>
              </w:rPr>
              <w:t xml:space="preserve">,00 zł </w:t>
            </w:r>
          </w:p>
        </w:tc>
        <w:tc>
          <w:tcPr>
            <w:tcW w:w="1520" w:type="dxa"/>
            <w:vMerge/>
          </w:tcPr>
          <w:p w14:paraId="3DC8AD01" w14:textId="686AF21C" w:rsidR="004422C3" w:rsidRPr="00235083" w:rsidRDefault="004422C3" w:rsidP="00A55B12">
            <w:pPr>
              <w:rPr>
                <w:rFonts w:ascii="Arial" w:hAnsi="Arial" w:cs="Arial"/>
                <w:sz w:val="16"/>
                <w:szCs w:val="16"/>
                <w:highlight w:val="yellow"/>
              </w:rPr>
            </w:pPr>
          </w:p>
        </w:tc>
      </w:tr>
    </w:tbl>
    <w:p w14:paraId="3887F070" w14:textId="77777777" w:rsidR="002C1C04" w:rsidRPr="00235083" w:rsidRDefault="002C1C04" w:rsidP="002C1C04">
      <w:pPr>
        <w:rPr>
          <w:rFonts w:ascii="Arial" w:hAnsi="Arial" w:cs="Arial"/>
          <w:sz w:val="20"/>
          <w:szCs w:val="20"/>
        </w:rPr>
      </w:pPr>
    </w:p>
    <w:p w14:paraId="5D41F07E" w14:textId="384AEC7D" w:rsidR="00B1424A" w:rsidRPr="00235083" w:rsidRDefault="0061607B">
      <w:pPr>
        <w:pStyle w:val="Akapitzlist"/>
        <w:numPr>
          <w:ilvl w:val="0"/>
          <w:numId w:val="10"/>
        </w:numPr>
        <w:ind w:left="284" w:hanging="284"/>
        <w:rPr>
          <w:rFonts w:ascii="Arial" w:hAnsi="Arial" w:cs="Arial"/>
          <w:sz w:val="20"/>
        </w:rPr>
      </w:pPr>
      <w:r w:rsidRPr="00235083">
        <w:rPr>
          <w:rFonts w:ascii="Arial" w:hAnsi="Arial" w:cs="Arial"/>
          <w:sz w:val="20"/>
        </w:rPr>
        <w:t>N</w:t>
      </w:r>
      <w:r w:rsidR="00CF5B4E" w:rsidRPr="00235083">
        <w:rPr>
          <w:rFonts w:ascii="Arial" w:hAnsi="Arial" w:cs="Arial"/>
          <w:sz w:val="20"/>
        </w:rPr>
        <w:t>ie określa</w:t>
      </w:r>
      <w:r w:rsidRPr="00235083">
        <w:rPr>
          <w:rFonts w:ascii="Arial" w:hAnsi="Arial" w:cs="Arial"/>
          <w:sz w:val="20"/>
        </w:rPr>
        <w:t>my</w:t>
      </w:r>
      <w:r w:rsidR="00CF5B4E" w:rsidRPr="00235083">
        <w:rPr>
          <w:rFonts w:ascii="Arial" w:hAnsi="Arial" w:cs="Arial"/>
          <w:sz w:val="20"/>
        </w:rPr>
        <w:t xml:space="preserve"> minimalnej wartości wnioskowanego grantu.</w:t>
      </w:r>
    </w:p>
    <w:p w14:paraId="258D4FC2" w14:textId="1C98581D" w:rsidR="00B1424A" w:rsidRPr="00235083" w:rsidRDefault="00985E24">
      <w:pPr>
        <w:numPr>
          <w:ilvl w:val="0"/>
          <w:numId w:val="10"/>
        </w:numPr>
        <w:ind w:left="284" w:hanging="284"/>
        <w:rPr>
          <w:rFonts w:ascii="Arial" w:hAnsi="Arial" w:cs="Arial"/>
          <w:sz w:val="20"/>
          <w:szCs w:val="20"/>
        </w:rPr>
      </w:pPr>
      <w:r w:rsidRPr="00235083">
        <w:rPr>
          <w:rFonts w:ascii="Arial" w:hAnsi="Arial" w:cs="Arial"/>
          <w:b/>
          <w:bCs/>
          <w:sz w:val="20"/>
          <w:szCs w:val="20"/>
          <w:shd w:val="clear" w:color="auto" w:fill="FFC000"/>
        </w:rPr>
        <w:t>Wydatki kwalifikowalne</w:t>
      </w:r>
      <w:r w:rsidR="00B1424A" w:rsidRPr="00235083">
        <w:rPr>
          <w:rFonts w:ascii="Arial" w:hAnsi="Arial" w:cs="Arial"/>
          <w:sz w:val="20"/>
          <w:szCs w:val="20"/>
        </w:rPr>
        <w:t xml:space="preserve"> to wydatki </w:t>
      </w:r>
      <w:r w:rsidRPr="00235083">
        <w:rPr>
          <w:rFonts w:ascii="Arial" w:hAnsi="Arial" w:cs="Arial"/>
          <w:sz w:val="20"/>
          <w:szCs w:val="20"/>
        </w:rPr>
        <w:t>niezbędne do realizacji celów Projektu grantowego ponoszone przez Grantobiorców dotyczące nabycia</w:t>
      </w:r>
      <w:r w:rsidR="00044DA4" w:rsidRPr="00235083">
        <w:rPr>
          <w:rFonts w:ascii="Arial" w:hAnsi="Arial" w:cs="Arial"/>
          <w:sz w:val="20"/>
          <w:szCs w:val="20"/>
        </w:rPr>
        <w:t xml:space="preserve"> i montażu</w:t>
      </w:r>
      <w:r w:rsidRPr="00235083">
        <w:rPr>
          <w:rFonts w:ascii="Arial" w:hAnsi="Arial" w:cs="Arial"/>
          <w:sz w:val="20"/>
          <w:szCs w:val="20"/>
        </w:rPr>
        <w:t xml:space="preserve"> instalacji OZE</w:t>
      </w:r>
      <w:r w:rsidR="00B1424A" w:rsidRPr="00235083">
        <w:rPr>
          <w:rFonts w:ascii="Arial" w:hAnsi="Arial" w:cs="Arial"/>
          <w:sz w:val="20"/>
          <w:szCs w:val="20"/>
        </w:rPr>
        <w:t>:</w:t>
      </w:r>
    </w:p>
    <w:p w14:paraId="3FA4FE74" w14:textId="77777777" w:rsidR="00903DED" w:rsidRPr="00235083" w:rsidRDefault="00903DED" w:rsidP="00903DED">
      <w:pPr>
        <w:ind w:left="284" w:firstLine="0"/>
        <w:rPr>
          <w:rFonts w:ascii="Arial" w:hAnsi="Arial" w:cs="Arial"/>
          <w:sz w:val="20"/>
          <w:szCs w:val="20"/>
        </w:rPr>
      </w:pPr>
    </w:p>
    <w:p w14:paraId="2989A04B" w14:textId="37C921C9" w:rsidR="00B1424A" w:rsidRPr="00235083" w:rsidRDefault="00985E24">
      <w:pPr>
        <w:numPr>
          <w:ilvl w:val="1"/>
          <w:numId w:val="10"/>
        </w:numPr>
        <w:ind w:left="851"/>
        <w:rPr>
          <w:rFonts w:ascii="Arial" w:hAnsi="Arial" w:cs="Arial"/>
          <w:sz w:val="20"/>
          <w:szCs w:val="20"/>
        </w:rPr>
      </w:pPr>
      <w:r w:rsidRPr="00235083">
        <w:rPr>
          <w:rFonts w:ascii="Arial" w:hAnsi="Arial" w:cs="Arial"/>
          <w:sz w:val="20"/>
          <w:szCs w:val="20"/>
          <w:lang w:eastAsia="pl-PL"/>
        </w:rPr>
        <w:lastRenderedPageBreak/>
        <w:t xml:space="preserve">koszty </w:t>
      </w:r>
      <w:r w:rsidR="007F19AC" w:rsidRPr="00235083">
        <w:rPr>
          <w:rFonts w:ascii="Arial" w:hAnsi="Arial" w:cs="Arial"/>
          <w:sz w:val="20"/>
          <w:szCs w:val="20"/>
          <w:lang w:eastAsia="pl-PL"/>
        </w:rPr>
        <w:t xml:space="preserve">fabrycznie nowych </w:t>
      </w:r>
      <w:r w:rsidRPr="00235083">
        <w:rPr>
          <w:rFonts w:ascii="Arial" w:hAnsi="Arial" w:cs="Arial"/>
          <w:sz w:val="20"/>
          <w:szCs w:val="20"/>
          <w:lang w:eastAsia="pl-PL"/>
        </w:rPr>
        <w:t>urządzeń</w:t>
      </w:r>
      <w:r w:rsidR="007F19AC" w:rsidRPr="00235083">
        <w:rPr>
          <w:rFonts w:ascii="Arial" w:hAnsi="Arial" w:cs="Arial"/>
          <w:sz w:val="20"/>
          <w:szCs w:val="20"/>
          <w:lang w:eastAsia="pl-PL"/>
        </w:rPr>
        <w:t xml:space="preserve"> wchodzących w skład Instalacji OZE</w:t>
      </w:r>
      <w:r w:rsidRPr="00235083">
        <w:rPr>
          <w:rFonts w:ascii="Arial" w:hAnsi="Arial" w:cs="Arial"/>
          <w:sz w:val="20"/>
          <w:szCs w:val="20"/>
          <w:lang w:eastAsia="pl-PL"/>
        </w:rPr>
        <w:t xml:space="preserve">, </w:t>
      </w:r>
    </w:p>
    <w:p w14:paraId="6BEBD262" w14:textId="67407A61" w:rsidR="00B1424A" w:rsidRPr="00235083" w:rsidRDefault="00B1424A">
      <w:pPr>
        <w:numPr>
          <w:ilvl w:val="1"/>
          <w:numId w:val="10"/>
        </w:numPr>
        <w:ind w:left="851"/>
        <w:rPr>
          <w:rFonts w:ascii="Arial" w:hAnsi="Arial" w:cs="Arial"/>
          <w:sz w:val="20"/>
          <w:szCs w:val="20"/>
        </w:rPr>
      </w:pPr>
      <w:r w:rsidRPr="00235083">
        <w:rPr>
          <w:rFonts w:ascii="Arial" w:hAnsi="Arial" w:cs="Arial"/>
          <w:sz w:val="20"/>
          <w:szCs w:val="20"/>
          <w:lang w:eastAsia="pl-PL"/>
        </w:rPr>
        <w:t xml:space="preserve">koszty </w:t>
      </w:r>
      <w:r w:rsidR="007F19AC" w:rsidRPr="00235083">
        <w:rPr>
          <w:rFonts w:ascii="Arial" w:hAnsi="Arial" w:cs="Arial"/>
          <w:sz w:val="20"/>
          <w:szCs w:val="20"/>
          <w:lang w:eastAsia="pl-PL"/>
        </w:rPr>
        <w:t xml:space="preserve">fabrycznie nowej </w:t>
      </w:r>
      <w:r w:rsidR="00985E24" w:rsidRPr="00235083">
        <w:rPr>
          <w:rFonts w:ascii="Arial" w:hAnsi="Arial" w:cs="Arial"/>
          <w:sz w:val="20"/>
          <w:szCs w:val="20"/>
          <w:lang w:eastAsia="pl-PL"/>
        </w:rPr>
        <w:t>armatury</w:t>
      </w:r>
      <w:r w:rsidR="007F19AC" w:rsidRPr="00235083">
        <w:rPr>
          <w:rFonts w:ascii="Arial" w:hAnsi="Arial" w:cs="Arial"/>
          <w:sz w:val="20"/>
          <w:szCs w:val="20"/>
          <w:lang w:eastAsia="pl-PL"/>
        </w:rPr>
        <w:t xml:space="preserve"> niezbędnej do montażu w ramach Instalacji OZE</w:t>
      </w:r>
      <w:r w:rsidR="00985E24" w:rsidRPr="00235083">
        <w:rPr>
          <w:rFonts w:ascii="Arial" w:hAnsi="Arial" w:cs="Arial"/>
          <w:sz w:val="20"/>
          <w:szCs w:val="20"/>
          <w:lang w:eastAsia="pl-PL"/>
        </w:rPr>
        <w:t xml:space="preserve">, </w:t>
      </w:r>
    </w:p>
    <w:p w14:paraId="115E0881" w14:textId="668F6350" w:rsidR="00B1424A" w:rsidRPr="00235083" w:rsidRDefault="00B1424A">
      <w:pPr>
        <w:numPr>
          <w:ilvl w:val="1"/>
          <w:numId w:val="10"/>
        </w:numPr>
        <w:ind w:left="851"/>
        <w:rPr>
          <w:rFonts w:ascii="Arial" w:hAnsi="Arial" w:cs="Arial"/>
          <w:sz w:val="20"/>
          <w:szCs w:val="20"/>
        </w:rPr>
      </w:pPr>
      <w:r w:rsidRPr="00235083">
        <w:rPr>
          <w:rFonts w:ascii="Arial" w:hAnsi="Arial" w:cs="Arial"/>
          <w:sz w:val="20"/>
          <w:szCs w:val="20"/>
          <w:lang w:eastAsia="pl-PL"/>
        </w:rPr>
        <w:t xml:space="preserve">koszty </w:t>
      </w:r>
      <w:r w:rsidR="007F19AC" w:rsidRPr="00235083">
        <w:rPr>
          <w:rFonts w:ascii="Arial" w:hAnsi="Arial" w:cs="Arial"/>
          <w:sz w:val="20"/>
          <w:szCs w:val="20"/>
          <w:lang w:eastAsia="pl-PL"/>
        </w:rPr>
        <w:t>fabrycznie nowych k</w:t>
      </w:r>
      <w:r w:rsidR="00985E24" w:rsidRPr="00235083">
        <w:rPr>
          <w:rFonts w:ascii="Arial" w:hAnsi="Arial" w:cs="Arial"/>
          <w:sz w:val="20"/>
          <w:szCs w:val="20"/>
          <w:lang w:eastAsia="pl-PL"/>
        </w:rPr>
        <w:t>onstrukcji wsporczych</w:t>
      </w:r>
      <w:r w:rsidR="007F19AC" w:rsidRPr="00235083">
        <w:rPr>
          <w:rFonts w:ascii="Arial" w:hAnsi="Arial" w:cs="Arial"/>
          <w:sz w:val="20"/>
          <w:szCs w:val="20"/>
          <w:lang w:eastAsia="pl-PL"/>
        </w:rPr>
        <w:t xml:space="preserve"> (jeśli dotyczy)</w:t>
      </w:r>
      <w:r w:rsidR="00985E24" w:rsidRPr="00235083">
        <w:rPr>
          <w:rFonts w:ascii="Arial" w:hAnsi="Arial" w:cs="Arial"/>
          <w:sz w:val="20"/>
          <w:szCs w:val="20"/>
          <w:lang w:eastAsia="pl-PL"/>
        </w:rPr>
        <w:t xml:space="preserve">, </w:t>
      </w:r>
    </w:p>
    <w:p w14:paraId="35419BCB" w14:textId="13EC670A" w:rsidR="00985E24" w:rsidRPr="00235083" w:rsidRDefault="00B1424A">
      <w:pPr>
        <w:numPr>
          <w:ilvl w:val="1"/>
          <w:numId w:val="10"/>
        </w:numPr>
        <w:ind w:left="851"/>
        <w:rPr>
          <w:rFonts w:ascii="Arial" w:hAnsi="Arial" w:cs="Arial"/>
          <w:sz w:val="20"/>
          <w:szCs w:val="20"/>
        </w:rPr>
      </w:pPr>
      <w:r w:rsidRPr="00235083">
        <w:rPr>
          <w:rFonts w:ascii="Arial" w:hAnsi="Arial" w:cs="Arial"/>
          <w:sz w:val="20"/>
          <w:szCs w:val="20"/>
          <w:lang w:eastAsia="pl-PL"/>
        </w:rPr>
        <w:t xml:space="preserve">koszty </w:t>
      </w:r>
      <w:r w:rsidR="007F19AC" w:rsidRPr="00235083">
        <w:rPr>
          <w:rFonts w:ascii="Arial" w:hAnsi="Arial" w:cs="Arial"/>
          <w:sz w:val="20"/>
          <w:szCs w:val="20"/>
          <w:lang w:eastAsia="pl-PL"/>
        </w:rPr>
        <w:t xml:space="preserve">fabrycznie nowych </w:t>
      </w:r>
      <w:r w:rsidR="00985E24" w:rsidRPr="00235083">
        <w:rPr>
          <w:rFonts w:ascii="Arial" w:hAnsi="Arial" w:cs="Arial"/>
          <w:sz w:val="20"/>
          <w:szCs w:val="20"/>
          <w:lang w:eastAsia="pl-PL"/>
        </w:rPr>
        <w:t>materiałów montażowych</w:t>
      </w:r>
      <w:r w:rsidRPr="00235083">
        <w:rPr>
          <w:rFonts w:ascii="Arial" w:hAnsi="Arial" w:cs="Arial"/>
          <w:sz w:val="20"/>
          <w:szCs w:val="20"/>
          <w:lang w:eastAsia="pl-PL"/>
        </w:rPr>
        <w:t>,</w:t>
      </w:r>
      <w:r w:rsidR="00985E24" w:rsidRPr="00235083">
        <w:rPr>
          <w:rFonts w:ascii="Arial" w:hAnsi="Arial" w:cs="Arial"/>
          <w:sz w:val="20"/>
          <w:szCs w:val="20"/>
          <w:lang w:eastAsia="pl-PL"/>
        </w:rPr>
        <w:t xml:space="preserve"> </w:t>
      </w:r>
      <w:r w:rsidRPr="00235083">
        <w:rPr>
          <w:rFonts w:ascii="Arial" w:hAnsi="Arial" w:cs="Arial"/>
          <w:sz w:val="20"/>
          <w:szCs w:val="20"/>
        </w:rPr>
        <w:t xml:space="preserve">koszty </w:t>
      </w:r>
      <w:r w:rsidR="00985E24" w:rsidRPr="00235083">
        <w:rPr>
          <w:rFonts w:ascii="Arial" w:hAnsi="Arial" w:cs="Arial"/>
          <w:sz w:val="20"/>
          <w:szCs w:val="20"/>
        </w:rPr>
        <w:t>prac budowlan</w:t>
      </w:r>
      <w:r w:rsidRPr="00235083">
        <w:rPr>
          <w:rFonts w:ascii="Arial" w:hAnsi="Arial" w:cs="Arial"/>
          <w:sz w:val="20"/>
          <w:szCs w:val="20"/>
        </w:rPr>
        <w:t>o-montażowych instalacji OZE</w:t>
      </w:r>
      <w:r w:rsidR="00044DA4" w:rsidRPr="00235083">
        <w:rPr>
          <w:rFonts w:ascii="Arial" w:hAnsi="Arial" w:cs="Arial"/>
          <w:sz w:val="20"/>
          <w:szCs w:val="20"/>
        </w:rPr>
        <w:t>,</w:t>
      </w:r>
      <w:r w:rsidR="00985E24" w:rsidRPr="00235083">
        <w:rPr>
          <w:rFonts w:ascii="Arial" w:hAnsi="Arial" w:cs="Arial"/>
          <w:sz w:val="20"/>
          <w:szCs w:val="20"/>
        </w:rPr>
        <w:t xml:space="preserve"> </w:t>
      </w:r>
    </w:p>
    <w:p w14:paraId="0F47D9FC" w14:textId="22A99577" w:rsidR="00044DA4" w:rsidRPr="00235083" w:rsidRDefault="00044DA4">
      <w:pPr>
        <w:numPr>
          <w:ilvl w:val="1"/>
          <w:numId w:val="10"/>
        </w:numPr>
        <w:ind w:left="851"/>
        <w:rPr>
          <w:rFonts w:ascii="Arial" w:hAnsi="Arial" w:cs="Arial"/>
          <w:sz w:val="20"/>
          <w:szCs w:val="20"/>
        </w:rPr>
      </w:pPr>
      <w:r w:rsidRPr="00235083">
        <w:rPr>
          <w:rFonts w:ascii="Arial" w:hAnsi="Arial" w:cs="Arial"/>
          <w:sz w:val="20"/>
          <w:szCs w:val="20"/>
        </w:rPr>
        <w:t xml:space="preserve">Kwalifikowane koszty montażu instalacji OZE. </w:t>
      </w:r>
    </w:p>
    <w:p w14:paraId="7A0DE815" w14:textId="6F571816" w:rsidR="00E867C0" w:rsidRPr="00235083" w:rsidRDefault="00181028">
      <w:pPr>
        <w:pStyle w:val="Akapitzlist"/>
        <w:numPr>
          <w:ilvl w:val="0"/>
          <w:numId w:val="10"/>
        </w:numPr>
        <w:ind w:left="284" w:hanging="284"/>
        <w:rPr>
          <w:rFonts w:ascii="Arial" w:hAnsi="Arial" w:cs="Arial"/>
          <w:sz w:val="20"/>
        </w:rPr>
      </w:pPr>
      <w:r w:rsidRPr="00235083">
        <w:rPr>
          <w:rFonts w:ascii="Arial" w:hAnsi="Arial" w:cs="Arial"/>
          <w:sz w:val="20"/>
        </w:rPr>
        <w:t>Wydatek</w:t>
      </w:r>
      <w:r w:rsidR="004422C3" w:rsidRPr="00235083">
        <w:rPr>
          <w:rFonts w:ascii="Arial" w:hAnsi="Arial" w:cs="Arial"/>
          <w:sz w:val="20"/>
        </w:rPr>
        <w:t xml:space="preserve"> </w:t>
      </w:r>
      <w:r w:rsidRPr="00235083">
        <w:rPr>
          <w:rFonts w:ascii="Arial" w:hAnsi="Arial" w:cs="Arial"/>
          <w:sz w:val="20"/>
        </w:rPr>
        <w:t>kwalifikowa</w:t>
      </w:r>
      <w:r w:rsidR="004422C3" w:rsidRPr="00235083">
        <w:rPr>
          <w:rFonts w:ascii="Arial" w:hAnsi="Arial" w:cs="Arial"/>
          <w:sz w:val="20"/>
        </w:rPr>
        <w:t>l</w:t>
      </w:r>
      <w:r w:rsidRPr="00235083">
        <w:rPr>
          <w:rFonts w:ascii="Arial" w:hAnsi="Arial" w:cs="Arial"/>
          <w:sz w:val="20"/>
        </w:rPr>
        <w:t>ny musi</w:t>
      </w:r>
      <w:r w:rsidR="00CD734C" w:rsidRPr="00235083">
        <w:rPr>
          <w:rFonts w:ascii="Arial" w:hAnsi="Arial" w:cs="Arial"/>
          <w:sz w:val="20"/>
        </w:rPr>
        <w:t xml:space="preserve"> jednocześnie</w:t>
      </w:r>
      <w:r w:rsidR="00953FBA" w:rsidRPr="00235083">
        <w:rPr>
          <w:rFonts w:ascii="Arial" w:hAnsi="Arial" w:cs="Arial"/>
          <w:sz w:val="20"/>
        </w:rPr>
        <w:t>:</w:t>
      </w:r>
    </w:p>
    <w:p w14:paraId="30D5E2EB" w14:textId="492A107B" w:rsidR="00181028" w:rsidRPr="00235083" w:rsidRDefault="00953FBA">
      <w:pPr>
        <w:pStyle w:val="Akapitzlist"/>
        <w:numPr>
          <w:ilvl w:val="1"/>
          <w:numId w:val="21"/>
        </w:numPr>
        <w:ind w:left="851"/>
        <w:rPr>
          <w:rFonts w:ascii="Arial" w:hAnsi="Arial" w:cs="Arial"/>
          <w:sz w:val="20"/>
          <w:lang w:eastAsia="pl-PL"/>
        </w:rPr>
      </w:pPr>
      <w:r w:rsidRPr="00235083">
        <w:rPr>
          <w:rFonts w:ascii="Arial" w:hAnsi="Arial" w:cs="Arial"/>
          <w:sz w:val="20"/>
        </w:rPr>
        <w:t>być</w:t>
      </w:r>
      <w:r w:rsidR="00181028" w:rsidRPr="00235083">
        <w:rPr>
          <w:rFonts w:ascii="Arial" w:hAnsi="Arial" w:cs="Arial"/>
          <w:sz w:val="20"/>
        </w:rPr>
        <w:t xml:space="preserve"> zgodny z przepisami prawa</w:t>
      </w:r>
      <w:r w:rsidRPr="00235083">
        <w:rPr>
          <w:rFonts w:ascii="Arial" w:hAnsi="Arial" w:cs="Arial"/>
          <w:sz w:val="20"/>
        </w:rPr>
        <w:t>,</w:t>
      </w:r>
    </w:p>
    <w:p w14:paraId="5D275D55" w14:textId="11510A8B" w:rsidR="00181028" w:rsidRPr="00235083" w:rsidRDefault="00953FBA">
      <w:pPr>
        <w:pStyle w:val="Akapitzlist"/>
        <w:numPr>
          <w:ilvl w:val="1"/>
          <w:numId w:val="21"/>
        </w:numPr>
        <w:ind w:left="851"/>
        <w:rPr>
          <w:rFonts w:ascii="Arial" w:hAnsi="Arial" w:cs="Arial"/>
          <w:sz w:val="20"/>
          <w:lang w:eastAsia="pl-PL"/>
        </w:rPr>
      </w:pPr>
      <w:r w:rsidRPr="00235083">
        <w:rPr>
          <w:rFonts w:ascii="Arial" w:hAnsi="Arial" w:cs="Arial"/>
          <w:sz w:val="20"/>
        </w:rPr>
        <w:t>być</w:t>
      </w:r>
      <w:r w:rsidR="00181028" w:rsidRPr="00235083">
        <w:rPr>
          <w:rFonts w:ascii="Arial" w:hAnsi="Arial" w:cs="Arial"/>
          <w:sz w:val="20"/>
        </w:rPr>
        <w:t xml:space="preserve"> niezbędny do realizacji celów </w:t>
      </w:r>
      <w:r w:rsidR="007F19AC" w:rsidRPr="00235083">
        <w:rPr>
          <w:rFonts w:ascii="Arial" w:hAnsi="Arial" w:cs="Arial"/>
          <w:sz w:val="20"/>
        </w:rPr>
        <w:t>P</w:t>
      </w:r>
      <w:r w:rsidR="00181028" w:rsidRPr="00235083">
        <w:rPr>
          <w:rFonts w:ascii="Arial" w:hAnsi="Arial" w:cs="Arial"/>
          <w:sz w:val="20"/>
        </w:rPr>
        <w:t>rojektu i zosta</w:t>
      </w:r>
      <w:r w:rsidRPr="00235083">
        <w:rPr>
          <w:rFonts w:ascii="Arial" w:hAnsi="Arial" w:cs="Arial"/>
          <w:sz w:val="20"/>
        </w:rPr>
        <w:t>ć</w:t>
      </w:r>
      <w:r w:rsidR="00181028" w:rsidRPr="00235083">
        <w:rPr>
          <w:rFonts w:ascii="Arial" w:hAnsi="Arial" w:cs="Arial"/>
          <w:sz w:val="20"/>
        </w:rPr>
        <w:t xml:space="preserve"> poniesiony w związku z realizacją </w:t>
      </w:r>
      <w:r w:rsidR="007F19AC" w:rsidRPr="00235083">
        <w:rPr>
          <w:rFonts w:ascii="Arial" w:hAnsi="Arial" w:cs="Arial"/>
          <w:sz w:val="20"/>
        </w:rPr>
        <w:t>P</w:t>
      </w:r>
      <w:r w:rsidR="00181028" w:rsidRPr="00235083">
        <w:rPr>
          <w:rFonts w:ascii="Arial" w:hAnsi="Arial" w:cs="Arial"/>
          <w:sz w:val="20"/>
        </w:rPr>
        <w:t>rojektu</w:t>
      </w:r>
      <w:r w:rsidRPr="00235083">
        <w:rPr>
          <w:rFonts w:ascii="Arial" w:hAnsi="Arial" w:cs="Arial"/>
          <w:sz w:val="20"/>
        </w:rPr>
        <w:t>,</w:t>
      </w:r>
      <w:r w:rsidR="00181028" w:rsidRPr="00235083">
        <w:rPr>
          <w:rFonts w:ascii="Arial" w:hAnsi="Arial" w:cs="Arial"/>
          <w:sz w:val="20"/>
        </w:rPr>
        <w:t xml:space="preserve"> </w:t>
      </w:r>
    </w:p>
    <w:p w14:paraId="75CA8543" w14:textId="2A2B0E32" w:rsidR="00181028" w:rsidRPr="00235083" w:rsidRDefault="00CF5B4E">
      <w:pPr>
        <w:pStyle w:val="Akapitzlist"/>
        <w:numPr>
          <w:ilvl w:val="1"/>
          <w:numId w:val="21"/>
        </w:numPr>
        <w:ind w:left="851"/>
        <w:rPr>
          <w:rFonts w:ascii="Arial" w:hAnsi="Arial" w:cs="Arial"/>
          <w:sz w:val="20"/>
          <w:lang w:eastAsia="pl-PL"/>
        </w:rPr>
      </w:pPr>
      <w:r w:rsidRPr="00235083">
        <w:rPr>
          <w:rFonts w:ascii="Arial" w:hAnsi="Arial" w:cs="Arial"/>
          <w:sz w:val="20"/>
        </w:rPr>
        <w:t>być poniesiony</w:t>
      </w:r>
      <w:r w:rsidR="00181028" w:rsidRPr="00235083">
        <w:rPr>
          <w:rFonts w:ascii="Arial" w:hAnsi="Arial" w:cs="Arial"/>
          <w:sz w:val="20"/>
        </w:rPr>
        <w:t xml:space="preserve"> w sposób przejrzysty, racjonalny i efektywny, z zachowaniem zasad uzyskiwania najlepszych efektów z danych nakładów</w:t>
      </w:r>
      <w:r w:rsidR="00CD1161">
        <w:rPr>
          <w:rFonts w:ascii="Arial" w:hAnsi="Arial" w:cs="Arial"/>
          <w:sz w:val="20"/>
        </w:rPr>
        <w:t>.</w:t>
      </w:r>
    </w:p>
    <w:p w14:paraId="219A32A3" w14:textId="69559D69" w:rsidR="00CF5B4E" w:rsidRPr="00235083" w:rsidRDefault="0039109D">
      <w:pPr>
        <w:pStyle w:val="Akapitzlist"/>
        <w:numPr>
          <w:ilvl w:val="0"/>
          <w:numId w:val="10"/>
        </w:numPr>
        <w:ind w:left="284" w:hanging="284"/>
        <w:rPr>
          <w:rFonts w:ascii="Arial" w:hAnsi="Arial" w:cs="Arial"/>
          <w:sz w:val="20"/>
          <w:lang w:eastAsia="pl-PL"/>
        </w:rPr>
      </w:pPr>
      <w:r w:rsidRPr="00235083">
        <w:rPr>
          <w:rFonts w:ascii="Arial" w:hAnsi="Arial" w:cs="Arial"/>
          <w:sz w:val="20"/>
        </w:rPr>
        <w:t>Podatek VAT jest kosztem kwalifikowa</w:t>
      </w:r>
      <w:r w:rsidR="004422C3" w:rsidRPr="00235083">
        <w:rPr>
          <w:rFonts w:ascii="Arial" w:hAnsi="Arial" w:cs="Arial"/>
          <w:sz w:val="20"/>
        </w:rPr>
        <w:t>l</w:t>
      </w:r>
      <w:r w:rsidRPr="00235083">
        <w:rPr>
          <w:rFonts w:ascii="Arial" w:hAnsi="Arial" w:cs="Arial"/>
          <w:sz w:val="20"/>
        </w:rPr>
        <w:t>nym tylko w sytuacji, kiedy nie ma</w:t>
      </w:r>
      <w:r w:rsidR="00985E24" w:rsidRPr="00235083">
        <w:rPr>
          <w:rFonts w:ascii="Arial" w:hAnsi="Arial" w:cs="Arial"/>
          <w:sz w:val="20"/>
        </w:rPr>
        <w:t>sz</w:t>
      </w:r>
      <w:r w:rsidRPr="00235083">
        <w:rPr>
          <w:rFonts w:ascii="Arial" w:hAnsi="Arial" w:cs="Arial"/>
          <w:sz w:val="20"/>
        </w:rPr>
        <w:t xml:space="preserve"> możliwości jego odzyskania w rozliczeniach z </w:t>
      </w:r>
      <w:r w:rsidR="0053045D">
        <w:rPr>
          <w:rFonts w:ascii="Arial" w:hAnsi="Arial" w:cs="Arial"/>
          <w:sz w:val="20"/>
        </w:rPr>
        <w:t>U</w:t>
      </w:r>
      <w:r w:rsidRPr="00235083">
        <w:rPr>
          <w:rFonts w:ascii="Arial" w:hAnsi="Arial" w:cs="Arial"/>
          <w:sz w:val="20"/>
        </w:rPr>
        <w:t xml:space="preserve">rzędem </w:t>
      </w:r>
      <w:r w:rsidR="0053045D">
        <w:rPr>
          <w:rFonts w:ascii="Arial" w:hAnsi="Arial" w:cs="Arial"/>
          <w:sz w:val="20"/>
        </w:rPr>
        <w:t>S</w:t>
      </w:r>
      <w:r w:rsidRPr="00235083">
        <w:rPr>
          <w:rFonts w:ascii="Arial" w:hAnsi="Arial" w:cs="Arial"/>
          <w:sz w:val="20"/>
        </w:rPr>
        <w:t>karbowym</w:t>
      </w:r>
      <w:r w:rsidR="00953FBA" w:rsidRPr="00235083">
        <w:rPr>
          <w:rFonts w:ascii="Arial" w:hAnsi="Arial" w:cs="Arial"/>
          <w:sz w:val="20"/>
        </w:rPr>
        <w:t>.</w:t>
      </w:r>
    </w:p>
    <w:p w14:paraId="0D082F20" w14:textId="77777777" w:rsidR="002937E9" w:rsidRPr="00235083" w:rsidRDefault="002937E9" w:rsidP="002937E9">
      <w:pPr>
        <w:pStyle w:val="Akapitzlist"/>
        <w:ind w:left="284" w:firstLine="0"/>
        <w:rPr>
          <w:rFonts w:ascii="Arial" w:hAnsi="Arial" w:cs="Arial"/>
          <w:sz w:val="20"/>
          <w:lang w:eastAsia="pl-PL"/>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985E24" w:rsidRPr="00235083" w14:paraId="7B78C541" w14:textId="77777777" w:rsidTr="00D47730">
        <w:tc>
          <w:tcPr>
            <w:tcW w:w="9062" w:type="dxa"/>
            <w:shd w:val="clear" w:color="auto" w:fill="FFC000"/>
          </w:tcPr>
          <w:p w14:paraId="5CE893B5" w14:textId="77777777" w:rsidR="00985E24" w:rsidRPr="00235083" w:rsidRDefault="00985E24" w:rsidP="00985E24">
            <w:pPr>
              <w:ind w:firstLine="0"/>
              <w:rPr>
                <w:rFonts w:ascii="Arial" w:hAnsi="Arial" w:cs="Arial"/>
                <w:b/>
                <w:bCs/>
                <w:sz w:val="20"/>
              </w:rPr>
            </w:pPr>
            <w:r w:rsidRPr="00235083">
              <w:rPr>
                <w:rFonts w:ascii="Arial" w:hAnsi="Arial" w:cs="Arial"/>
                <w:b/>
                <w:bCs/>
                <w:sz w:val="20"/>
              </w:rPr>
              <w:t>UWAGA!</w:t>
            </w:r>
          </w:p>
          <w:p w14:paraId="4B85EADD" w14:textId="47F898C7" w:rsidR="00985E24" w:rsidRPr="00235083" w:rsidRDefault="00985E24" w:rsidP="00985E24">
            <w:pPr>
              <w:ind w:firstLine="0"/>
              <w:rPr>
                <w:rFonts w:ascii="Arial" w:hAnsi="Arial" w:cs="Arial"/>
                <w:sz w:val="20"/>
              </w:rPr>
            </w:pPr>
            <w:r w:rsidRPr="00235083">
              <w:rPr>
                <w:rFonts w:ascii="Arial" w:hAnsi="Arial" w:cs="Arial"/>
                <w:sz w:val="20"/>
              </w:rPr>
              <w:t xml:space="preserve">Jeśli prowadzisz jednoosobową działalność gospodarczą i jesteś czynnym podatnikiem VAT, wraz </w:t>
            </w:r>
            <w:r w:rsidR="00D9180B">
              <w:rPr>
                <w:rFonts w:ascii="Arial" w:hAnsi="Arial" w:cs="Arial"/>
                <w:sz w:val="20"/>
              </w:rPr>
              <w:br/>
            </w:r>
            <w:r w:rsidRPr="00235083">
              <w:rPr>
                <w:rFonts w:ascii="Arial" w:hAnsi="Arial" w:cs="Arial"/>
                <w:sz w:val="20"/>
              </w:rPr>
              <w:t>z wnioskiem o wypłatę grantu musisz złożyć nam indywidualną interpretację podatkową dotyczącą możliwości odliczenia podatku VAT w ramach tego Projektu</w:t>
            </w:r>
            <w:r w:rsidR="00B1424A" w:rsidRPr="00235083">
              <w:rPr>
                <w:rFonts w:ascii="Arial" w:hAnsi="Arial" w:cs="Arial"/>
                <w:sz w:val="20"/>
              </w:rPr>
              <w:t xml:space="preserve"> (jeśli chcesz, aby VAT był dla Ciebie kosztem kwalifikowa</w:t>
            </w:r>
            <w:r w:rsidR="004422C3" w:rsidRPr="00235083">
              <w:rPr>
                <w:rFonts w:ascii="Arial" w:hAnsi="Arial" w:cs="Arial"/>
                <w:sz w:val="20"/>
              </w:rPr>
              <w:t>l</w:t>
            </w:r>
            <w:r w:rsidR="00B1424A" w:rsidRPr="00235083">
              <w:rPr>
                <w:rFonts w:ascii="Arial" w:hAnsi="Arial" w:cs="Arial"/>
                <w:sz w:val="20"/>
              </w:rPr>
              <w:t>nym)</w:t>
            </w:r>
            <w:r w:rsidRPr="00235083">
              <w:rPr>
                <w:rFonts w:ascii="Arial" w:hAnsi="Arial" w:cs="Arial"/>
                <w:sz w:val="20"/>
              </w:rPr>
              <w:t>.</w:t>
            </w:r>
          </w:p>
          <w:p w14:paraId="157FB07F" w14:textId="0767531F" w:rsidR="00985E24" w:rsidRPr="00235083" w:rsidRDefault="00985E24" w:rsidP="00985E24">
            <w:pPr>
              <w:ind w:firstLine="0"/>
              <w:rPr>
                <w:rFonts w:ascii="Arial" w:hAnsi="Arial" w:cs="Arial"/>
                <w:sz w:val="20"/>
              </w:rPr>
            </w:pPr>
            <w:r w:rsidRPr="00235083">
              <w:rPr>
                <w:rFonts w:ascii="Arial" w:hAnsi="Arial" w:cs="Arial"/>
                <w:sz w:val="20"/>
              </w:rPr>
              <w:t xml:space="preserve">Szczegółowe informacje jak uzyskać indywidualną interpretację podatkową znajdziesz na stronie </w:t>
            </w:r>
            <w:hyperlink w:history="1">
              <w:r w:rsidR="007F6878" w:rsidRPr="00235083">
                <w:rPr>
                  <w:rStyle w:val="Hipercze"/>
                  <w:rFonts w:ascii="Arial" w:hAnsi="Arial" w:cs="Arial"/>
                  <w:sz w:val="20"/>
                </w:rPr>
                <w:t>https://www.gov.pl/web/gov/uzyskaj-podatkowa-interpretacje-indywidualna</w:t>
              </w:r>
            </w:hyperlink>
          </w:p>
          <w:p w14:paraId="3B31AAF8" w14:textId="070E7DE1" w:rsidR="00985E24" w:rsidRPr="00235083" w:rsidRDefault="00985E24" w:rsidP="00985E24">
            <w:pPr>
              <w:ind w:firstLine="0"/>
              <w:rPr>
                <w:rFonts w:ascii="Arial" w:hAnsi="Arial" w:cs="Arial"/>
                <w:sz w:val="20"/>
              </w:rPr>
            </w:pPr>
            <w:r w:rsidRPr="00235083">
              <w:rPr>
                <w:rFonts w:ascii="Arial" w:hAnsi="Arial" w:cs="Arial"/>
                <w:sz w:val="20"/>
              </w:rPr>
              <w:t>Jeśli nie dostarczysz nam indywidualnej interpretacji podatkowej</w:t>
            </w:r>
            <w:r w:rsidR="00B1424A" w:rsidRPr="00235083">
              <w:rPr>
                <w:rFonts w:ascii="Arial" w:hAnsi="Arial" w:cs="Arial"/>
                <w:sz w:val="20"/>
              </w:rPr>
              <w:t>,</w:t>
            </w:r>
            <w:r w:rsidRPr="00235083">
              <w:rPr>
                <w:rFonts w:ascii="Arial" w:hAnsi="Arial" w:cs="Arial"/>
                <w:sz w:val="20"/>
              </w:rPr>
              <w:t xml:space="preserve"> </w:t>
            </w:r>
            <w:r w:rsidR="00E10B05" w:rsidRPr="00235083">
              <w:rPr>
                <w:rFonts w:ascii="Arial" w:hAnsi="Arial" w:cs="Arial"/>
                <w:sz w:val="20"/>
              </w:rPr>
              <w:t xml:space="preserve">lub będzie z niej wynikać, że możesz odliczyć Podatek VAT, wtedy </w:t>
            </w:r>
            <w:r w:rsidR="00B1424A" w:rsidRPr="00235083">
              <w:rPr>
                <w:rFonts w:ascii="Arial" w:hAnsi="Arial" w:cs="Arial"/>
                <w:sz w:val="20"/>
              </w:rPr>
              <w:t>VAT</w:t>
            </w:r>
            <w:r w:rsidRPr="00235083">
              <w:rPr>
                <w:rFonts w:ascii="Arial" w:hAnsi="Arial" w:cs="Arial"/>
                <w:sz w:val="20"/>
              </w:rPr>
              <w:t xml:space="preserve"> w Projekcie będzie dla Ciebie kosztem niekwalifikowa</w:t>
            </w:r>
            <w:r w:rsidR="004422C3" w:rsidRPr="00235083">
              <w:rPr>
                <w:rFonts w:ascii="Arial" w:hAnsi="Arial" w:cs="Arial"/>
                <w:sz w:val="20"/>
              </w:rPr>
              <w:t>l</w:t>
            </w:r>
            <w:r w:rsidRPr="00235083">
              <w:rPr>
                <w:rFonts w:ascii="Arial" w:hAnsi="Arial" w:cs="Arial"/>
                <w:sz w:val="20"/>
              </w:rPr>
              <w:t>nym.</w:t>
            </w:r>
          </w:p>
        </w:tc>
      </w:tr>
    </w:tbl>
    <w:p w14:paraId="65B406D1" w14:textId="77777777" w:rsidR="00985E24" w:rsidRPr="00235083" w:rsidRDefault="00985E24" w:rsidP="00985E24">
      <w:pPr>
        <w:rPr>
          <w:rFonts w:ascii="Arial" w:hAnsi="Arial" w:cs="Arial"/>
          <w:sz w:val="20"/>
          <w:szCs w:val="20"/>
          <w:lang w:eastAsia="pl-PL"/>
        </w:rPr>
      </w:pPr>
    </w:p>
    <w:p w14:paraId="29C59016" w14:textId="08527D4F" w:rsidR="00B1424A" w:rsidRPr="00235083" w:rsidRDefault="00B1424A">
      <w:pPr>
        <w:pStyle w:val="Akapitzlist"/>
        <w:numPr>
          <w:ilvl w:val="0"/>
          <w:numId w:val="10"/>
        </w:numPr>
        <w:autoSpaceDE w:val="0"/>
        <w:autoSpaceDN w:val="0"/>
        <w:adjustRightInd w:val="0"/>
        <w:ind w:left="284" w:hanging="284"/>
        <w:rPr>
          <w:rFonts w:ascii="Arial" w:hAnsi="Arial" w:cs="Arial"/>
          <w:sz w:val="20"/>
          <w:lang w:eastAsia="pl-PL"/>
        </w:rPr>
      </w:pPr>
      <w:r w:rsidRPr="00235083">
        <w:rPr>
          <w:rFonts w:ascii="Arial" w:hAnsi="Arial" w:cs="Arial"/>
          <w:b/>
          <w:bCs/>
          <w:sz w:val="20"/>
          <w:shd w:val="clear" w:color="auto" w:fill="FFC000"/>
        </w:rPr>
        <w:t>Wydat</w:t>
      </w:r>
      <w:r w:rsidR="004422C3" w:rsidRPr="00235083">
        <w:rPr>
          <w:rFonts w:ascii="Arial" w:hAnsi="Arial" w:cs="Arial"/>
          <w:b/>
          <w:bCs/>
          <w:sz w:val="20"/>
          <w:shd w:val="clear" w:color="auto" w:fill="FFC000"/>
        </w:rPr>
        <w:t>ki</w:t>
      </w:r>
      <w:r w:rsidRPr="00235083">
        <w:rPr>
          <w:rFonts w:ascii="Arial" w:hAnsi="Arial" w:cs="Arial"/>
          <w:b/>
          <w:bCs/>
          <w:sz w:val="20"/>
          <w:shd w:val="clear" w:color="auto" w:fill="FFC000"/>
        </w:rPr>
        <w:t xml:space="preserve"> niekwalifikowa</w:t>
      </w:r>
      <w:r w:rsidR="004422C3" w:rsidRPr="00235083">
        <w:rPr>
          <w:rFonts w:ascii="Arial" w:hAnsi="Arial" w:cs="Arial"/>
          <w:b/>
          <w:bCs/>
          <w:sz w:val="20"/>
          <w:shd w:val="clear" w:color="auto" w:fill="FFC000"/>
        </w:rPr>
        <w:t>l</w:t>
      </w:r>
      <w:r w:rsidRPr="00235083">
        <w:rPr>
          <w:rFonts w:ascii="Arial" w:hAnsi="Arial" w:cs="Arial"/>
          <w:b/>
          <w:bCs/>
          <w:sz w:val="20"/>
          <w:shd w:val="clear" w:color="auto" w:fill="FFC000"/>
        </w:rPr>
        <w:t>n</w:t>
      </w:r>
      <w:r w:rsidR="004422C3" w:rsidRPr="00235083">
        <w:rPr>
          <w:rFonts w:ascii="Arial" w:hAnsi="Arial" w:cs="Arial"/>
          <w:b/>
          <w:bCs/>
          <w:sz w:val="20"/>
          <w:shd w:val="clear" w:color="auto" w:fill="FFC000"/>
        </w:rPr>
        <w:t>e</w:t>
      </w:r>
      <w:r w:rsidR="004422C3" w:rsidRPr="00235083">
        <w:rPr>
          <w:rFonts w:ascii="Arial" w:hAnsi="Arial" w:cs="Arial"/>
          <w:sz w:val="20"/>
        </w:rPr>
        <w:t xml:space="preserve"> ponosisz z własnych środków. Do kosztów tych należą</w:t>
      </w:r>
      <w:r w:rsidRPr="00235083">
        <w:rPr>
          <w:rFonts w:ascii="Arial" w:hAnsi="Arial" w:cs="Arial"/>
          <w:sz w:val="20"/>
        </w:rPr>
        <w:t>:</w:t>
      </w:r>
    </w:p>
    <w:p w14:paraId="1B3567E6" w14:textId="57038D9F" w:rsidR="00B1424A" w:rsidRPr="00235083" w:rsidRDefault="00043270">
      <w:pPr>
        <w:numPr>
          <w:ilvl w:val="0"/>
          <w:numId w:val="22"/>
        </w:numPr>
        <w:autoSpaceDE w:val="0"/>
        <w:autoSpaceDN w:val="0"/>
        <w:adjustRightInd w:val="0"/>
        <w:ind w:left="851"/>
        <w:rPr>
          <w:rFonts w:ascii="Arial" w:hAnsi="Arial" w:cs="Arial"/>
          <w:sz w:val="20"/>
          <w:szCs w:val="20"/>
        </w:rPr>
      </w:pPr>
      <w:r w:rsidRPr="00235083">
        <w:rPr>
          <w:rFonts w:ascii="Arial" w:hAnsi="Arial" w:cs="Arial"/>
          <w:sz w:val="20"/>
          <w:szCs w:val="20"/>
        </w:rPr>
        <w:t xml:space="preserve">koszty </w:t>
      </w:r>
      <w:r w:rsidR="004422C3" w:rsidRPr="00235083">
        <w:rPr>
          <w:rFonts w:ascii="Arial" w:hAnsi="Arial" w:cs="Arial"/>
          <w:sz w:val="20"/>
          <w:szCs w:val="20"/>
        </w:rPr>
        <w:t>p</w:t>
      </w:r>
      <w:r w:rsidR="00B1424A" w:rsidRPr="00235083">
        <w:rPr>
          <w:rFonts w:ascii="Arial" w:hAnsi="Arial" w:cs="Arial"/>
          <w:sz w:val="20"/>
          <w:szCs w:val="20"/>
        </w:rPr>
        <w:t>rac rekultywacyjn</w:t>
      </w:r>
      <w:r w:rsidRPr="00235083">
        <w:rPr>
          <w:rFonts w:ascii="Arial" w:hAnsi="Arial" w:cs="Arial"/>
          <w:sz w:val="20"/>
          <w:szCs w:val="20"/>
        </w:rPr>
        <w:t>ych</w:t>
      </w:r>
      <w:r w:rsidR="004422C3" w:rsidRPr="00235083">
        <w:rPr>
          <w:rFonts w:ascii="Arial" w:hAnsi="Arial" w:cs="Arial"/>
          <w:sz w:val="20"/>
          <w:szCs w:val="20"/>
        </w:rPr>
        <w:t>,</w:t>
      </w:r>
    </w:p>
    <w:p w14:paraId="180596DA" w14:textId="090F6A54" w:rsidR="004422C3" w:rsidRPr="00235083" w:rsidRDefault="00B1424A">
      <w:pPr>
        <w:numPr>
          <w:ilvl w:val="0"/>
          <w:numId w:val="22"/>
        </w:numPr>
        <w:autoSpaceDE w:val="0"/>
        <w:autoSpaceDN w:val="0"/>
        <w:adjustRightInd w:val="0"/>
        <w:ind w:left="851"/>
        <w:rPr>
          <w:rFonts w:ascii="Arial" w:hAnsi="Arial" w:cs="Arial"/>
          <w:sz w:val="20"/>
          <w:szCs w:val="20"/>
        </w:rPr>
      </w:pPr>
      <w:r w:rsidRPr="00235083">
        <w:rPr>
          <w:rFonts w:ascii="Arial" w:hAnsi="Arial" w:cs="Arial"/>
          <w:sz w:val="20"/>
          <w:szCs w:val="20"/>
          <w:lang w:eastAsia="pl-PL"/>
        </w:rPr>
        <w:t>koszty prac związanych z</w:t>
      </w:r>
      <w:r w:rsidRPr="00235083">
        <w:rPr>
          <w:rFonts w:ascii="Arial" w:hAnsi="Arial" w:cs="Arial"/>
          <w:sz w:val="20"/>
          <w:szCs w:val="20"/>
        </w:rPr>
        <w:t xml:space="preserve"> </w:t>
      </w:r>
      <w:r w:rsidRPr="00235083">
        <w:rPr>
          <w:rFonts w:ascii="Arial" w:hAnsi="Arial" w:cs="Arial"/>
          <w:sz w:val="20"/>
          <w:szCs w:val="20"/>
          <w:lang w:eastAsia="pl-PL"/>
        </w:rPr>
        <w:t>adaptacją pomieszcze</w:t>
      </w:r>
      <w:r w:rsidR="004422C3" w:rsidRPr="00235083">
        <w:rPr>
          <w:rFonts w:ascii="Arial" w:hAnsi="Arial" w:cs="Arial"/>
          <w:sz w:val="20"/>
          <w:szCs w:val="20"/>
          <w:lang w:eastAsia="pl-PL"/>
        </w:rPr>
        <w:t>ń</w:t>
      </w:r>
      <w:r w:rsidRPr="00235083">
        <w:rPr>
          <w:rFonts w:ascii="Arial" w:hAnsi="Arial" w:cs="Arial"/>
          <w:sz w:val="20"/>
          <w:szCs w:val="20"/>
          <w:lang w:eastAsia="pl-PL"/>
        </w:rPr>
        <w:t xml:space="preserve"> lub budynku na potrzeby </w:t>
      </w:r>
      <w:r w:rsidR="004422C3" w:rsidRPr="00235083">
        <w:rPr>
          <w:rFonts w:ascii="Arial" w:hAnsi="Arial" w:cs="Arial"/>
          <w:sz w:val="20"/>
          <w:szCs w:val="20"/>
          <w:lang w:eastAsia="pl-PL"/>
        </w:rPr>
        <w:t>Instalacji OZE</w:t>
      </w:r>
      <w:r w:rsidRPr="00235083">
        <w:rPr>
          <w:rFonts w:ascii="Arial" w:hAnsi="Arial" w:cs="Arial"/>
          <w:sz w:val="20"/>
          <w:szCs w:val="20"/>
          <w:lang w:eastAsia="pl-PL"/>
        </w:rPr>
        <w:t>,</w:t>
      </w:r>
      <w:r w:rsidRPr="00235083">
        <w:rPr>
          <w:rFonts w:ascii="Arial" w:hAnsi="Arial" w:cs="Arial"/>
          <w:sz w:val="20"/>
          <w:szCs w:val="20"/>
        </w:rPr>
        <w:t xml:space="preserve"> </w:t>
      </w:r>
    </w:p>
    <w:p w14:paraId="1BCAB66C" w14:textId="3E5CFD74" w:rsidR="00B1424A" w:rsidRPr="00235083" w:rsidRDefault="00B1424A">
      <w:pPr>
        <w:numPr>
          <w:ilvl w:val="0"/>
          <w:numId w:val="22"/>
        </w:numPr>
        <w:autoSpaceDE w:val="0"/>
        <w:autoSpaceDN w:val="0"/>
        <w:adjustRightInd w:val="0"/>
        <w:ind w:left="851"/>
        <w:rPr>
          <w:rFonts w:ascii="Arial" w:hAnsi="Arial" w:cs="Arial"/>
          <w:sz w:val="20"/>
          <w:szCs w:val="20"/>
        </w:rPr>
      </w:pPr>
      <w:r w:rsidRPr="00235083">
        <w:rPr>
          <w:rFonts w:ascii="Arial" w:hAnsi="Arial" w:cs="Arial"/>
          <w:sz w:val="20"/>
          <w:szCs w:val="20"/>
        </w:rPr>
        <w:t>koszt</w:t>
      </w:r>
      <w:r w:rsidR="00043270" w:rsidRPr="00235083">
        <w:rPr>
          <w:rFonts w:ascii="Arial" w:hAnsi="Arial" w:cs="Arial"/>
          <w:sz w:val="20"/>
          <w:szCs w:val="20"/>
        </w:rPr>
        <w:t>y</w:t>
      </w:r>
      <w:r w:rsidRPr="00235083">
        <w:rPr>
          <w:rFonts w:ascii="Arial" w:hAnsi="Arial" w:cs="Arial"/>
          <w:sz w:val="20"/>
          <w:szCs w:val="20"/>
        </w:rPr>
        <w:t xml:space="preserve"> demontażu</w:t>
      </w:r>
      <w:r w:rsidR="004422C3" w:rsidRPr="00235083">
        <w:rPr>
          <w:rFonts w:ascii="Arial" w:hAnsi="Arial" w:cs="Arial"/>
          <w:sz w:val="20"/>
          <w:szCs w:val="20"/>
        </w:rPr>
        <w:t>,</w:t>
      </w:r>
      <w:r w:rsidRPr="00235083">
        <w:rPr>
          <w:rFonts w:ascii="Arial" w:hAnsi="Arial" w:cs="Arial"/>
          <w:sz w:val="20"/>
          <w:szCs w:val="20"/>
        </w:rPr>
        <w:t xml:space="preserve"> wyniesienia </w:t>
      </w:r>
      <w:r w:rsidR="004422C3" w:rsidRPr="00235083">
        <w:rPr>
          <w:rFonts w:ascii="Arial" w:hAnsi="Arial" w:cs="Arial"/>
          <w:sz w:val="20"/>
          <w:szCs w:val="20"/>
        </w:rPr>
        <w:t xml:space="preserve">i złomowania </w:t>
      </w:r>
      <w:r w:rsidRPr="00235083">
        <w:rPr>
          <w:rFonts w:ascii="Arial" w:hAnsi="Arial" w:cs="Arial"/>
          <w:sz w:val="20"/>
          <w:szCs w:val="20"/>
        </w:rPr>
        <w:t>starego źródła ciepła</w:t>
      </w:r>
      <w:r w:rsidR="004422C3" w:rsidRPr="00235083">
        <w:rPr>
          <w:rFonts w:ascii="Arial" w:hAnsi="Arial" w:cs="Arial"/>
          <w:sz w:val="20"/>
          <w:szCs w:val="20"/>
        </w:rPr>
        <w:t xml:space="preserve"> (jeśli dotyczy),</w:t>
      </w:r>
      <w:r w:rsidRPr="00235083">
        <w:rPr>
          <w:rFonts w:ascii="Arial" w:hAnsi="Arial" w:cs="Arial"/>
          <w:sz w:val="20"/>
          <w:szCs w:val="20"/>
        </w:rPr>
        <w:t xml:space="preserve"> </w:t>
      </w:r>
      <w:r w:rsidRPr="00235083">
        <w:rPr>
          <w:rFonts w:ascii="Arial" w:hAnsi="Arial" w:cs="Arial"/>
          <w:color w:val="FF0000"/>
          <w:sz w:val="20"/>
          <w:szCs w:val="20"/>
        </w:rPr>
        <w:t xml:space="preserve"> </w:t>
      </w:r>
    </w:p>
    <w:p w14:paraId="1E8E6273" w14:textId="39B22FA8" w:rsidR="00B1424A" w:rsidRPr="00235083" w:rsidRDefault="00043270">
      <w:pPr>
        <w:numPr>
          <w:ilvl w:val="0"/>
          <w:numId w:val="22"/>
        </w:numPr>
        <w:autoSpaceDE w:val="0"/>
        <w:autoSpaceDN w:val="0"/>
        <w:adjustRightInd w:val="0"/>
        <w:ind w:left="851"/>
        <w:rPr>
          <w:rFonts w:ascii="Arial" w:hAnsi="Arial" w:cs="Arial"/>
          <w:sz w:val="20"/>
          <w:szCs w:val="20"/>
        </w:rPr>
      </w:pPr>
      <w:r w:rsidRPr="00235083">
        <w:rPr>
          <w:rFonts w:ascii="Arial" w:hAnsi="Arial" w:cs="Arial"/>
          <w:sz w:val="20"/>
          <w:szCs w:val="20"/>
          <w:lang w:eastAsia="pl-PL"/>
        </w:rPr>
        <w:t>koszty przeróbek</w:t>
      </w:r>
      <w:r w:rsidR="00B1424A" w:rsidRPr="00235083">
        <w:rPr>
          <w:rFonts w:ascii="Arial" w:hAnsi="Arial" w:cs="Arial"/>
          <w:sz w:val="20"/>
          <w:szCs w:val="20"/>
          <w:lang w:eastAsia="pl-PL"/>
        </w:rPr>
        <w:t xml:space="preserve"> wewnętrznej instalacji c.o. i elektrycznej</w:t>
      </w:r>
      <w:r w:rsidR="00CD1161">
        <w:rPr>
          <w:rFonts w:ascii="Arial" w:hAnsi="Arial" w:cs="Arial"/>
          <w:sz w:val="20"/>
          <w:szCs w:val="20"/>
          <w:lang w:eastAsia="pl-PL"/>
        </w:rPr>
        <w:t>,</w:t>
      </w:r>
    </w:p>
    <w:p w14:paraId="25A899D5" w14:textId="77777777" w:rsidR="00B1424A" w:rsidRPr="00235083" w:rsidRDefault="00B1424A">
      <w:pPr>
        <w:numPr>
          <w:ilvl w:val="0"/>
          <w:numId w:val="22"/>
        </w:numPr>
        <w:autoSpaceDE w:val="0"/>
        <w:autoSpaceDN w:val="0"/>
        <w:adjustRightInd w:val="0"/>
        <w:ind w:left="851"/>
        <w:rPr>
          <w:rFonts w:ascii="Arial" w:hAnsi="Arial" w:cs="Arial"/>
          <w:sz w:val="20"/>
          <w:szCs w:val="20"/>
        </w:rPr>
      </w:pPr>
      <w:r w:rsidRPr="00235083">
        <w:rPr>
          <w:rFonts w:ascii="Arial" w:hAnsi="Arial" w:cs="Arial"/>
          <w:sz w:val="20"/>
          <w:szCs w:val="20"/>
          <w:lang w:eastAsia="pl-PL"/>
        </w:rPr>
        <w:t>koszty robót towarzyszących (np.: wymiana części pokrycia dachowego,</w:t>
      </w:r>
      <w:r w:rsidRPr="00235083">
        <w:rPr>
          <w:rFonts w:ascii="Arial" w:hAnsi="Arial" w:cs="Arial"/>
          <w:sz w:val="20"/>
          <w:szCs w:val="20"/>
        </w:rPr>
        <w:t xml:space="preserve"> </w:t>
      </w:r>
      <w:r w:rsidRPr="00235083">
        <w:rPr>
          <w:rFonts w:ascii="Arial" w:hAnsi="Arial" w:cs="Arial"/>
          <w:sz w:val="20"/>
          <w:szCs w:val="20"/>
          <w:lang w:eastAsia="pl-PL"/>
        </w:rPr>
        <w:t>obróbki blacharskie, instalacja odgromowa, remont i przebudowa kominów oraz innych elementów konstrukcyjnych dachu/budynku),</w:t>
      </w:r>
    </w:p>
    <w:p w14:paraId="4DAA4D85" w14:textId="36E1C3F2" w:rsidR="00B1424A" w:rsidRPr="00235083" w:rsidRDefault="00043270">
      <w:pPr>
        <w:numPr>
          <w:ilvl w:val="0"/>
          <w:numId w:val="22"/>
        </w:numPr>
        <w:autoSpaceDE w:val="0"/>
        <w:autoSpaceDN w:val="0"/>
        <w:adjustRightInd w:val="0"/>
        <w:ind w:left="851"/>
        <w:rPr>
          <w:rFonts w:ascii="Arial" w:hAnsi="Arial" w:cs="Arial"/>
          <w:sz w:val="20"/>
          <w:szCs w:val="20"/>
        </w:rPr>
      </w:pPr>
      <w:r w:rsidRPr="00235083">
        <w:rPr>
          <w:rFonts w:ascii="Arial" w:hAnsi="Arial" w:cs="Arial"/>
          <w:sz w:val="20"/>
          <w:szCs w:val="20"/>
        </w:rPr>
        <w:t xml:space="preserve">koszt </w:t>
      </w:r>
      <w:r w:rsidR="00B1424A" w:rsidRPr="00235083">
        <w:rPr>
          <w:rFonts w:ascii="Arial" w:hAnsi="Arial" w:cs="Arial"/>
          <w:sz w:val="20"/>
          <w:szCs w:val="20"/>
        </w:rPr>
        <w:t>opracowani</w:t>
      </w:r>
      <w:r w:rsidRPr="00235083">
        <w:rPr>
          <w:rFonts w:ascii="Arial" w:hAnsi="Arial" w:cs="Arial"/>
          <w:sz w:val="20"/>
          <w:szCs w:val="20"/>
        </w:rPr>
        <w:t>a</w:t>
      </w:r>
      <w:r w:rsidR="00B1424A" w:rsidRPr="00235083">
        <w:rPr>
          <w:rFonts w:ascii="Arial" w:hAnsi="Arial" w:cs="Arial"/>
          <w:sz w:val="20"/>
          <w:szCs w:val="20"/>
        </w:rPr>
        <w:t xml:space="preserve"> </w:t>
      </w:r>
      <w:r w:rsidR="004422C3" w:rsidRPr="00235083">
        <w:rPr>
          <w:rFonts w:ascii="Arial" w:hAnsi="Arial" w:cs="Arial"/>
          <w:sz w:val="20"/>
          <w:szCs w:val="20"/>
        </w:rPr>
        <w:t>OZC</w:t>
      </w:r>
      <w:r w:rsidR="00B1424A" w:rsidRPr="00235083">
        <w:rPr>
          <w:rFonts w:ascii="Arial" w:hAnsi="Arial" w:cs="Arial"/>
          <w:sz w:val="20"/>
          <w:szCs w:val="20"/>
        </w:rPr>
        <w:t>,</w:t>
      </w:r>
      <w:r w:rsidR="00D47730" w:rsidRPr="00235083">
        <w:rPr>
          <w:rFonts w:ascii="Arial" w:hAnsi="Arial" w:cs="Arial"/>
          <w:sz w:val="20"/>
          <w:szCs w:val="20"/>
        </w:rPr>
        <w:t xml:space="preserve"> audytu energetycznego,</w:t>
      </w:r>
    </w:p>
    <w:p w14:paraId="2BCF7AAB" w14:textId="67C2E8E0" w:rsidR="004422C3" w:rsidRPr="00235083" w:rsidRDefault="00043270">
      <w:pPr>
        <w:numPr>
          <w:ilvl w:val="0"/>
          <w:numId w:val="22"/>
        </w:numPr>
        <w:autoSpaceDE w:val="0"/>
        <w:autoSpaceDN w:val="0"/>
        <w:adjustRightInd w:val="0"/>
        <w:ind w:left="851"/>
        <w:rPr>
          <w:rFonts w:ascii="Arial" w:hAnsi="Arial" w:cs="Arial"/>
          <w:sz w:val="20"/>
          <w:szCs w:val="20"/>
        </w:rPr>
      </w:pPr>
      <w:r w:rsidRPr="00235083">
        <w:rPr>
          <w:rFonts w:ascii="Arial" w:hAnsi="Arial" w:cs="Arial"/>
          <w:sz w:val="20"/>
          <w:szCs w:val="20"/>
        </w:rPr>
        <w:t xml:space="preserve">koszt uzyskania </w:t>
      </w:r>
      <w:r w:rsidR="004422C3" w:rsidRPr="00235083">
        <w:rPr>
          <w:rFonts w:ascii="Arial" w:hAnsi="Arial" w:cs="Arial"/>
          <w:sz w:val="20"/>
          <w:szCs w:val="20"/>
        </w:rPr>
        <w:t>opini</w:t>
      </w:r>
      <w:r w:rsidRPr="00235083">
        <w:rPr>
          <w:rFonts w:ascii="Arial" w:hAnsi="Arial" w:cs="Arial"/>
          <w:sz w:val="20"/>
          <w:szCs w:val="20"/>
        </w:rPr>
        <w:t>i</w:t>
      </w:r>
      <w:r w:rsidR="004422C3" w:rsidRPr="00235083">
        <w:rPr>
          <w:rFonts w:ascii="Arial" w:hAnsi="Arial" w:cs="Arial"/>
          <w:sz w:val="20"/>
          <w:szCs w:val="20"/>
        </w:rPr>
        <w:t xml:space="preserve"> kominiarski</w:t>
      </w:r>
      <w:r w:rsidRPr="00235083">
        <w:rPr>
          <w:rFonts w:ascii="Arial" w:hAnsi="Arial" w:cs="Arial"/>
          <w:sz w:val="20"/>
          <w:szCs w:val="20"/>
        </w:rPr>
        <w:t>ch</w:t>
      </w:r>
      <w:r w:rsidR="004422C3" w:rsidRPr="00235083">
        <w:rPr>
          <w:rFonts w:ascii="Arial" w:hAnsi="Arial" w:cs="Arial"/>
          <w:sz w:val="20"/>
          <w:szCs w:val="20"/>
        </w:rPr>
        <w:t>,</w:t>
      </w:r>
    </w:p>
    <w:p w14:paraId="5941D1B7" w14:textId="4FE7B233" w:rsidR="00433A53" w:rsidRPr="00235083" w:rsidRDefault="00B1424A">
      <w:pPr>
        <w:numPr>
          <w:ilvl w:val="0"/>
          <w:numId w:val="22"/>
        </w:numPr>
        <w:autoSpaceDE w:val="0"/>
        <w:autoSpaceDN w:val="0"/>
        <w:adjustRightInd w:val="0"/>
        <w:ind w:left="851"/>
        <w:rPr>
          <w:rFonts w:ascii="Arial" w:hAnsi="Arial" w:cs="Arial"/>
          <w:sz w:val="20"/>
          <w:szCs w:val="20"/>
        </w:rPr>
      </w:pPr>
      <w:r w:rsidRPr="00235083">
        <w:rPr>
          <w:rFonts w:ascii="Arial" w:hAnsi="Arial" w:cs="Arial"/>
          <w:sz w:val="20"/>
          <w:szCs w:val="20"/>
        </w:rPr>
        <w:t>podate</w:t>
      </w:r>
      <w:r w:rsidR="00EC175A" w:rsidRPr="00235083">
        <w:rPr>
          <w:rFonts w:ascii="Arial" w:hAnsi="Arial" w:cs="Arial"/>
          <w:sz w:val="20"/>
          <w:szCs w:val="20"/>
        </w:rPr>
        <w:t>k VAT</w:t>
      </w:r>
      <w:r w:rsidRPr="00235083">
        <w:rPr>
          <w:rFonts w:ascii="Arial" w:hAnsi="Arial" w:cs="Arial"/>
          <w:sz w:val="20"/>
          <w:szCs w:val="20"/>
        </w:rPr>
        <w:t xml:space="preserve">, w </w:t>
      </w:r>
      <w:r w:rsidR="00B463E9" w:rsidRPr="00235083">
        <w:rPr>
          <w:rFonts w:ascii="Arial" w:hAnsi="Arial" w:cs="Arial"/>
          <w:sz w:val="20"/>
          <w:szCs w:val="20"/>
        </w:rPr>
        <w:t>sytuacji,</w:t>
      </w:r>
      <w:r w:rsidRPr="00235083">
        <w:rPr>
          <w:rFonts w:ascii="Arial" w:hAnsi="Arial" w:cs="Arial"/>
          <w:sz w:val="20"/>
          <w:szCs w:val="20"/>
        </w:rPr>
        <w:t xml:space="preserve"> kiedy jesteś czynnym podatnikiem podatku VAT i nie dostarczyłeś indywidualnej interpretacji podatkowej</w:t>
      </w:r>
      <w:r w:rsidR="004422C3" w:rsidRPr="00235083">
        <w:rPr>
          <w:rFonts w:ascii="Arial" w:hAnsi="Arial" w:cs="Arial"/>
          <w:sz w:val="20"/>
          <w:szCs w:val="20"/>
        </w:rPr>
        <w:t xml:space="preserve"> lub z interpretacji wynika, że masz możliwość jego odliczenia</w:t>
      </w:r>
      <w:r w:rsidR="00433A53" w:rsidRPr="00235083">
        <w:rPr>
          <w:rFonts w:ascii="Arial" w:hAnsi="Arial" w:cs="Arial"/>
          <w:sz w:val="20"/>
          <w:szCs w:val="20"/>
        </w:rPr>
        <w:t>,</w:t>
      </w:r>
    </w:p>
    <w:p w14:paraId="6E02EDC9" w14:textId="4F4AFBCA" w:rsidR="00433A53" w:rsidRPr="00235083" w:rsidRDefault="00433A53">
      <w:pPr>
        <w:numPr>
          <w:ilvl w:val="0"/>
          <w:numId w:val="22"/>
        </w:numPr>
        <w:autoSpaceDE w:val="0"/>
        <w:autoSpaceDN w:val="0"/>
        <w:adjustRightInd w:val="0"/>
        <w:ind w:left="851"/>
        <w:rPr>
          <w:rFonts w:ascii="Arial" w:hAnsi="Arial" w:cs="Arial"/>
          <w:sz w:val="20"/>
          <w:szCs w:val="20"/>
        </w:rPr>
      </w:pPr>
      <w:r w:rsidRPr="00235083">
        <w:rPr>
          <w:rFonts w:ascii="Arial" w:hAnsi="Arial" w:cs="Arial"/>
          <w:sz w:val="20"/>
          <w:szCs w:val="20"/>
        </w:rPr>
        <w:t>opracowanie niezbędnej dokumentacji projektowej, operatów itp. w zakresie instalacji OZE.</w:t>
      </w:r>
    </w:p>
    <w:p w14:paraId="7C1A7388" w14:textId="586D4D29" w:rsidR="00CF5B4E" w:rsidRPr="00235083" w:rsidRDefault="0039109D">
      <w:pPr>
        <w:pStyle w:val="Akapitzlist"/>
        <w:numPr>
          <w:ilvl w:val="0"/>
          <w:numId w:val="10"/>
        </w:numPr>
        <w:ind w:left="284" w:hanging="284"/>
        <w:rPr>
          <w:rFonts w:ascii="Arial" w:hAnsi="Arial" w:cs="Arial"/>
          <w:sz w:val="20"/>
          <w:lang w:eastAsia="pl-PL"/>
        </w:rPr>
      </w:pPr>
      <w:r w:rsidRPr="00235083">
        <w:rPr>
          <w:rFonts w:ascii="Arial" w:hAnsi="Arial" w:cs="Arial"/>
          <w:sz w:val="20"/>
        </w:rPr>
        <w:t>Do oceny kwalifikowalności wydatków w ramach grantu mają zastosowanie „Wytyczne dotyczące kwalifikowalności wydatków na lata 2021-2027”</w:t>
      </w:r>
      <w:r w:rsidRPr="00235083">
        <w:rPr>
          <w:rFonts w:ascii="Arial" w:eastAsiaTheme="minorHAnsi" w:hAnsi="Arial" w:cs="Arial"/>
          <w:b/>
          <w:bCs/>
          <w:sz w:val="20"/>
          <w14:ligatures w14:val="standardContextual"/>
        </w:rPr>
        <w:t xml:space="preserve"> </w:t>
      </w:r>
      <w:r w:rsidRPr="00235083">
        <w:rPr>
          <w:rFonts w:ascii="Arial" w:hAnsi="Arial" w:cs="Arial"/>
          <w:sz w:val="20"/>
        </w:rPr>
        <w:t xml:space="preserve">oraz </w:t>
      </w:r>
      <w:r w:rsidR="00CF5B4E" w:rsidRPr="00235083">
        <w:rPr>
          <w:rFonts w:ascii="Arial" w:hAnsi="Arial" w:cs="Arial"/>
          <w:sz w:val="20"/>
        </w:rPr>
        <w:t>umowa o powierzenie grantu.</w:t>
      </w:r>
    </w:p>
    <w:p w14:paraId="1BDFC09F" w14:textId="4662CA11" w:rsidR="00CF5B4E" w:rsidRPr="00235083" w:rsidRDefault="00043270">
      <w:pPr>
        <w:pStyle w:val="Akapitzlist"/>
        <w:numPr>
          <w:ilvl w:val="0"/>
          <w:numId w:val="10"/>
        </w:numPr>
        <w:ind w:left="284" w:hanging="284"/>
        <w:rPr>
          <w:rFonts w:ascii="Arial" w:hAnsi="Arial" w:cs="Arial"/>
          <w:sz w:val="20"/>
          <w:lang w:eastAsia="pl-PL"/>
        </w:rPr>
      </w:pPr>
      <w:bookmarkStart w:id="22" w:name="_Hlk156305807"/>
      <w:r w:rsidRPr="00235083">
        <w:rPr>
          <w:rFonts w:ascii="Arial" w:hAnsi="Arial" w:cs="Arial"/>
          <w:b/>
          <w:bCs/>
          <w:sz w:val="20"/>
        </w:rPr>
        <w:t>Nie</w:t>
      </w:r>
      <w:r w:rsidR="0039109D" w:rsidRPr="00235083">
        <w:rPr>
          <w:rFonts w:ascii="Arial" w:hAnsi="Arial" w:cs="Arial"/>
          <w:b/>
          <w:bCs/>
          <w:sz w:val="20"/>
        </w:rPr>
        <w:t xml:space="preserve"> może</w:t>
      </w:r>
      <w:r w:rsidRPr="00235083">
        <w:rPr>
          <w:rFonts w:ascii="Arial" w:hAnsi="Arial" w:cs="Arial"/>
          <w:b/>
          <w:bCs/>
          <w:sz w:val="20"/>
        </w:rPr>
        <w:t>sz</w:t>
      </w:r>
      <w:r w:rsidR="0039109D" w:rsidRPr="00235083">
        <w:rPr>
          <w:rFonts w:ascii="Arial" w:hAnsi="Arial" w:cs="Arial"/>
          <w:b/>
          <w:bCs/>
          <w:sz w:val="20"/>
        </w:rPr>
        <w:t xml:space="preserve"> </w:t>
      </w:r>
      <w:r w:rsidR="00CF5B4E" w:rsidRPr="00235083">
        <w:rPr>
          <w:rFonts w:ascii="Arial" w:hAnsi="Arial" w:cs="Arial"/>
          <w:b/>
          <w:bCs/>
          <w:sz w:val="20"/>
        </w:rPr>
        <w:t>uzyskać</w:t>
      </w:r>
      <w:r w:rsidR="0039109D" w:rsidRPr="00235083">
        <w:rPr>
          <w:rFonts w:ascii="Arial" w:hAnsi="Arial" w:cs="Arial"/>
          <w:b/>
          <w:bCs/>
          <w:sz w:val="20"/>
        </w:rPr>
        <w:t xml:space="preserve"> </w:t>
      </w:r>
      <w:r w:rsidR="004E709D" w:rsidRPr="00235083">
        <w:rPr>
          <w:rFonts w:ascii="Arial" w:hAnsi="Arial" w:cs="Arial"/>
          <w:b/>
          <w:bCs/>
          <w:sz w:val="20"/>
        </w:rPr>
        <w:t>dotacji</w:t>
      </w:r>
      <w:r w:rsidRPr="00235083">
        <w:rPr>
          <w:rFonts w:ascii="Arial" w:hAnsi="Arial" w:cs="Arial"/>
          <w:b/>
          <w:bCs/>
          <w:sz w:val="20"/>
        </w:rPr>
        <w:t xml:space="preserve"> ani</w:t>
      </w:r>
      <w:r w:rsidR="0039109D" w:rsidRPr="00235083">
        <w:rPr>
          <w:rFonts w:ascii="Arial" w:hAnsi="Arial" w:cs="Arial"/>
          <w:b/>
          <w:bCs/>
          <w:sz w:val="20"/>
        </w:rPr>
        <w:t xml:space="preserve"> grant</w:t>
      </w:r>
      <w:r w:rsidR="00CF5B4E" w:rsidRPr="00235083">
        <w:rPr>
          <w:rFonts w:ascii="Arial" w:hAnsi="Arial" w:cs="Arial"/>
          <w:b/>
          <w:bCs/>
          <w:sz w:val="20"/>
        </w:rPr>
        <w:t>u</w:t>
      </w:r>
      <w:r w:rsidR="0039109D" w:rsidRPr="00235083">
        <w:rPr>
          <w:rFonts w:ascii="Arial" w:hAnsi="Arial" w:cs="Arial"/>
          <w:b/>
          <w:bCs/>
          <w:sz w:val="20"/>
        </w:rPr>
        <w:t xml:space="preserve"> z </w:t>
      </w:r>
      <w:bookmarkStart w:id="23" w:name="_Hlk134077015"/>
      <w:r w:rsidR="0039109D" w:rsidRPr="00235083">
        <w:rPr>
          <w:rFonts w:ascii="Arial" w:hAnsi="Arial" w:cs="Arial"/>
          <w:b/>
          <w:bCs/>
          <w:sz w:val="20"/>
        </w:rPr>
        <w:t>żadnego innego progra</w:t>
      </w:r>
      <w:r w:rsidR="00E80909" w:rsidRPr="00235083">
        <w:rPr>
          <w:rFonts w:ascii="Arial" w:hAnsi="Arial" w:cs="Arial"/>
          <w:b/>
          <w:bCs/>
          <w:sz w:val="20"/>
        </w:rPr>
        <w:t xml:space="preserve">mu realizowanego przez </w:t>
      </w:r>
      <w:r w:rsidR="007A014F" w:rsidRPr="00235083">
        <w:rPr>
          <w:rFonts w:ascii="Arial" w:hAnsi="Arial" w:cs="Arial"/>
          <w:b/>
          <w:bCs/>
          <w:sz w:val="20"/>
        </w:rPr>
        <w:t>Gminę</w:t>
      </w:r>
      <w:r w:rsidR="00E80909" w:rsidRPr="00235083">
        <w:rPr>
          <w:rFonts w:ascii="Arial" w:hAnsi="Arial" w:cs="Arial"/>
          <w:b/>
          <w:bCs/>
          <w:sz w:val="20"/>
        </w:rPr>
        <w:t xml:space="preserve"> lub</w:t>
      </w:r>
      <w:r w:rsidR="0039109D" w:rsidRPr="00235083">
        <w:rPr>
          <w:rFonts w:ascii="Arial" w:hAnsi="Arial" w:cs="Arial"/>
          <w:b/>
          <w:bCs/>
          <w:sz w:val="20"/>
        </w:rPr>
        <w:t xml:space="preserve"> programu ogólnokrajowego, jak</w:t>
      </w:r>
      <w:r w:rsidR="00E80909" w:rsidRPr="00235083">
        <w:rPr>
          <w:rFonts w:ascii="Arial" w:hAnsi="Arial" w:cs="Arial"/>
          <w:b/>
          <w:bCs/>
          <w:sz w:val="20"/>
        </w:rPr>
        <w:t xml:space="preserve"> np.</w:t>
      </w:r>
      <w:r w:rsidR="0039109D" w:rsidRPr="00235083">
        <w:rPr>
          <w:rFonts w:ascii="Arial" w:hAnsi="Arial" w:cs="Arial"/>
          <w:b/>
          <w:bCs/>
          <w:sz w:val="20"/>
        </w:rPr>
        <w:t xml:space="preserve"> Mój Prąd</w:t>
      </w:r>
      <w:r w:rsidR="00E867C0" w:rsidRPr="00235083">
        <w:rPr>
          <w:rFonts w:ascii="Arial" w:hAnsi="Arial" w:cs="Arial"/>
          <w:b/>
          <w:bCs/>
          <w:sz w:val="20"/>
        </w:rPr>
        <w:t>, Czyste Powietrze</w:t>
      </w:r>
      <w:r w:rsidR="00CF5B4E" w:rsidRPr="00235083">
        <w:rPr>
          <w:rFonts w:ascii="Arial" w:hAnsi="Arial" w:cs="Arial"/>
          <w:b/>
          <w:bCs/>
          <w:sz w:val="20"/>
        </w:rPr>
        <w:t xml:space="preserve"> na </w:t>
      </w:r>
      <w:r w:rsidR="00052D8E" w:rsidRPr="00235083">
        <w:rPr>
          <w:rFonts w:ascii="Arial" w:hAnsi="Arial" w:cs="Arial"/>
          <w:b/>
          <w:bCs/>
          <w:sz w:val="20"/>
        </w:rPr>
        <w:t xml:space="preserve">Inwestycję </w:t>
      </w:r>
      <w:r w:rsidR="00CF5B4E" w:rsidRPr="00235083">
        <w:rPr>
          <w:rFonts w:ascii="Arial" w:hAnsi="Arial" w:cs="Arial"/>
          <w:b/>
          <w:bCs/>
          <w:sz w:val="20"/>
        </w:rPr>
        <w:t>realizowaną w ramach przedmiotowego Projektu</w:t>
      </w:r>
      <w:bookmarkEnd w:id="23"/>
      <w:r w:rsidR="002937E9" w:rsidRPr="00235083">
        <w:rPr>
          <w:rFonts w:ascii="Arial" w:hAnsi="Arial" w:cs="Arial"/>
          <w:b/>
          <w:bCs/>
          <w:sz w:val="20"/>
        </w:rPr>
        <w:t xml:space="preserve"> (zakaz podwójnego finansowania)</w:t>
      </w:r>
      <w:r w:rsidR="00CF5B4E" w:rsidRPr="00235083">
        <w:rPr>
          <w:rFonts w:ascii="Arial" w:hAnsi="Arial" w:cs="Arial"/>
          <w:b/>
          <w:bCs/>
          <w:sz w:val="20"/>
        </w:rPr>
        <w:t>.</w:t>
      </w:r>
    </w:p>
    <w:bookmarkEnd w:id="22"/>
    <w:p w14:paraId="7FDF45DB" w14:textId="77777777" w:rsidR="00171516" w:rsidRPr="00235083" w:rsidRDefault="00171516" w:rsidP="001C7028">
      <w:pPr>
        <w:ind w:firstLine="0"/>
        <w:jc w:val="center"/>
        <w:rPr>
          <w:rFonts w:ascii="Arial" w:hAnsi="Arial" w:cs="Arial"/>
          <w:b/>
          <w:bCs/>
          <w:sz w:val="20"/>
          <w:szCs w:val="20"/>
          <w:lang w:eastAsia="pl-PL"/>
        </w:rPr>
      </w:pPr>
    </w:p>
    <w:p w14:paraId="49B8B549" w14:textId="76594841" w:rsidR="0002400F" w:rsidRPr="00235083" w:rsidRDefault="006E553F" w:rsidP="00D75EE9">
      <w:pPr>
        <w:pStyle w:val="Nagwek1"/>
        <w:spacing w:before="0" w:after="0"/>
        <w:rPr>
          <w:rFonts w:cs="Arial"/>
          <w:smallCaps w:val="0"/>
          <w:szCs w:val="20"/>
        </w:rPr>
      </w:pPr>
      <w:bookmarkStart w:id="24" w:name="_Toc135816125"/>
      <w:r w:rsidRPr="00235083">
        <w:rPr>
          <w:rFonts w:cs="Arial"/>
          <w:smallCaps w:val="0"/>
          <w:szCs w:val="20"/>
        </w:rPr>
        <w:t xml:space="preserve">Część </w:t>
      </w:r>
      <w:r w:rsidR="008C2209" w:rsidRPr="00235083">
        <w:rPr>
          <w:rFonts w:cs="Arial"/>
          <w:smallCaps w:val="0"/>
          <w:szCs w:val="20"/>
        </w:rPr>
        <w:t>4</w:t>
      </w:r>
      <w:r w:rsidR="0039109D" w:rsidRPr="00235083">
        <w:rPr>
          <w:rFonts w:cs="Arial"/>
          <w:smallCaps w:val="0"/>
          <w:szCs w:val="20"/>
        </w:rPr>
        <w:t>.</w:t>
      </w:r>
      <w:r w:rsidR="0039109D" w:rsidRPr="00235083">
        <w:rPr>
          <w:rFonts w:cs="Arial"/>
          <w:smallCaps w:val="0"/>
          <w:szCs w:val="20"/>
        </w:rPr>
        <w:br/>
      </w:r>
      <w:r w:rsidR="00947D88" w:rsidRPr="00235083">
        <w:rPr>
          <w:rFonts w:cs="Arial"/>
          <w:smallCaps w:val="0"/>
          <w:szCs w:val="20"/>
        </w:rPr>
        <w:t>Charakterystyka</w:t>
      </w:r>
      <w:r w:rsidR="0039109D" w:rsidRPr="00235083">
        <w:rPr>
          <w:rFonts w:cs="Arial"/>
          <w:smallCaps w:val="0"/>
          <w:szCs w:val="20"/>
        </w:rPr>
        <w:t xml:space="preserve"> Grantobiorcy </w:t>
      </w:r>
      <w:r w:rsidR="003803F8" w:rsidRPr="00235083">
        <w:rPr>
          <w:rFonts w:cs="Arial"/>
          <w:smallCaps w:val="0"/>
          <w:szCs w:val="20"/>
        </w:rPr>
        <w:t>i miejsca realizacji Inwestycji</w:t>
      </w:r>
      <w:bookmarkEnd w:id="24"/>
    </w:p>
    <w:p w14:paraId="4E0F9819" w14:textId="77777777" w:rsidR="0002400F" w:rsidRPr="00235083" w:rsidRDefault="0002400F" w:rsidP="00D75EE9">
      <w:pPr>
        <w:rPr>
          <w:rFonts w:ascii="Arial" w:hAnsi="Arial" w:cs="Arial"/>
          <w:sz w:val="20"/>
          <w:szCs w:val="20"/>
        </w:rPr>
      </w:pPr>
    </w:p>
    <w:p w14:paraId="02E7EE76" w14:textId="2993E19F" w:rsidR="006E553F" w:rsidRPr="00235083" w:rsidRDefault="006E553F">
      <w:pPr>
        <w:pStyle w:val="Akapitzlist"/>
        <w:widowControl w:val="0"/>
        <w:numPr>
          <w:ilvl w:val="3"/>
          <w:numId w:val="8"/>
        </w:numPr>
        <w:ind w:left="284" w:hanging="284"/>
        <w:rPr>
          <w:rFonts w:ascii="Arial" w:hAnsi="Arial" w:cs="Arial"/>
          <w:sz w:val="20"/>
          <w:lang w:eastAsia="pl-PL"/>
        </w:rPr>
      </w:pPr>
      <w:r w:rsidRPr="00235083">
        <w:rPr>
          <w:rFonts w:ascii="Arial" w:hAnsi="Arial" w:cs="Arial"/>
          <w:b/>
          <w:sz w:val="20"/>
        </w:rPr>
        <w:t>Grantobiorca</w:t>
      </w:r>
      <w:r w:rsidRPr="00235083">
        <w:rPr>
          <w:rFonts w:ascii="Arial" w:hAnsi="Arial" w:cs="Arial"/>
          <w:sz w:val="20"/>
        </w:rPr>
        <w:t xml:space="preserve"> </w:t>
      </w:r>
      <w:r w:rsidRPr="00235083">
        <w:rPr>
          <w:rFonts w:ascii="Arial" w:hAnsi="Arial" w:cs="Arial"/>
          <w:sz w:val="20"/>
          <w:lang w:eastAsia="pl-PL"/>
        </w:rPr>
        <w:t xml:space="preserve">to </w:t>
      </w:r>
      <w:r w:rsidRPr="00235083">
        <w:rPr>
          <w:rFonts w:ascii="Arial" w:hAnsi="Arial" w:cs="Arial"/>
          <w:sz w:val="20"/>
        </w:rPr>
        <w:t>osob</w:t>
      </w:r>
      <w:r w:rsidR="008D7AB0" w:rsidRPr="00235083">
        <w:rPr>
          <w:rFonts w:ascii="Arial" w:hAnsi="Arial" w:cs="Arial"/>
          <w:sz w:val="20"/>
        </w:rPr>
        <w:t>a</w:t>
      </w:r>
      <w:r w:rsidRPr="00235083">
        <w:rPr>
          <w:rFonts w:ascii="Arial" w:hAnsi="Arial" w:cs="Arial"/>
          <w:sz w:val="20"/>
        </w:rPr>
        <w:t xml:space="preserve"> fizycz</w:t>
      </w:r>
      <w:r w:rsidR="008D7AB0" w:rsidRPr="00235083">
        <w:rPr>
          <w:rFonts w:ascii="Arial" w:hAnsi="Arial" w:cs="Arial"/>
          <w:sz w:val="20"/>
        </w:rPr>
        <w:t>na</w:t>
      </w:r>
      <w:r w:rsidRPr="00235083">
        <w:rPr>
          <w:rFonts w:ascii="Arial" w:hAnsi="Arial" w:cs="Arial"/>
          <w:sz w:val="20"/>
        </w:rPr>
        <w:t xml:space="preserve"> </w:t>
      </w:r>
      <w:r w:rsidRPr="00235083">
        <w:rPr>
          <w:rFonts w:ascii="Arial" w:hAnsi="Arial" w:cs="Arial"/>
          <w:color w:val="000000"/>
          <w:sz w:val="20"/>
          <w:lang w:eastAsia="pl-PL"/>
        </w:rPr>
        <w:t>będąc</w:t>
      </w:r>
      <w:r w:rsidR="008D7AB0" w:rsidRPr="00235083">
        <w:rPr>
          <w:rFonts w:ascii="Arial" w:hAnsi="Arial" w:cs="Arial"/>
          <w:color w:val="000000"/>
          <w:sz w:val="20"/>
          <w:lang w:eastAsia="pl-PL"/>
        </w:rPr>
        <w:t>a</w:t>
      </w:r>
      <w:r w:rsidRPr="00235083">
        <w:rPr>
          <w:rFonts w:ascii="Arial" w:hAnsi="Arial" w:cs="Arial"/>
          <w:color w:val="000000"/>
          <w:sz w:val="20"/>
          <w:lang w:eastAsia="pl-PL"/>
        </w:rPr>
        <w:t xml:space="preserve"> właścicielem lub współwłaścicielem </w:t>
      </w:r>
      <w:r w:rsidRPr="00235083">
        <w:rPr>
          <w:rFonts w:ascii="Arial" w:hAnsi="Arial" w:cs="Arial"/>
          <w:sz w:val="20"/>
        </w:rPr>
        <w:t xml:space="preserve">(użytkownikiem wieczystym lub współużytkownikiem wieczystym) </w:t>
      </w:r>
      <w:r w:rsidRPr="00235083">
        <w:rPr>
          <w:rFonts w:ascii="Arial" w:hAnsi="Arial" w:cs="Arial"/>
          <w:color w:val="000000"/>
          <w:sz w:val="20"/>
          <w:lang w:eastAsia="pl-PL"/>
        </w:rPr>
        <w:t>budynku mieszkalnego</w:t>
      </w:r>
      <w:r w:rsidR="00C27B72">
        <w:rPr>
          <w:rFonts w:ascii="Arial" w:hAnsi="Arial" w:cs="Arial"/>
          <w:color w:val="000000"/>
          <w:sz w:val="20"/>
          <w:lang w:eastAsia="pl-PL"/>
        </w:rPr>
        <w:t>, o którym mowa w Części 14 pkt 12 Podręcznika,</w:t>
      </w:r>
      <w:r w:rsidRPr="00235083">
        <w:rPr>
          <w:rFonts w:ascii="Arial" w:hAnsi="Arial" w:cs="Arial"/>
          <w:color w:val="000000"/>
          <w:sz w:val="20"/>
          <w:lang w:eastAsia="pl-PL"/>
        </w:rPr>
        <w:t xml:space="preserve"> położonego na terenie </w:t>
      </w:r>
      <w:r w:rsidR="00235083">
        <w:rPr>
          <w:rFonts w:ascii="Arial" w:hAnsi="Arial" w:cs="Arial"/>
          <w:color w:val="000000"/>
          <w:sz w:val="20"/>
          <w:lang w:eastAsia="pl-PL"/>
        </w:rPr>
        <w:t>Gminy</w:t>
      </w:r>
      <w:r w:rsidR="00903DED" w:rsidRPr="00235083">
        <w:rPr>
          <w:rFonts w:ascii="Arial" w:hAnsi="Arial" w:cs="Arial"/>
          <w:color w:val="000000"/>
          <w:sz w:val="20"/>
          <w:lang w:eastAsia="pl-PL"/>
        </w:rPr>
        <w:t xml:space="preserve"> </w:t>
      </w:r>
      <w:r w:rsidR="0048354D" w:rsidRPr="00235083">
        <w:rPr>
          <w:rFonts w:ascii="Arial" w:hAnsi="Arial" w:cs="Arial"/>
          <w:color w:val="000000"/>
          <w:sz w:val="20"/>
          <w:lang w:eastAsia="pl-PL"/>
        </w:rPr>
        <w:t>Piekary Śląskie</w:t>
      </w:r>
      <w:r w:rsidRPr="00235083">
        <w:rPr>
          <w:rFonts w:ascii="Arial" w:hAnsi="Arial" w:cs="Arial"/>
          <w:sz w:val="20"/>
        </w:rPr>
        <w:t xml:space="preserve"> </w:t>
      </w:r>
      <w:r w:rsidRPr="00235083">
        <w:rPr>
          <w:rFonts w:ascii="Arial" w:hAnsi="Arial" w:cs="Arial"/>
          <w:color w:val="000000"/>
          <w:sz w:val="20"/>
          <w:lang w:eastAsia="pl-PL"/>
        </w:rPr>
        <w:t>(na którym/w którym wykonana ma być instalacja OZE),</w:t>
      </w:r>
      <w:r w:rsidRPr="00235083">
        <w:rPr>
          <w:rFonts w:ascii="Arial" w:hAnsi="Arial" w:cs="Arial"/>
          <w:sz w:val="20"/>
        </w:rPr>
        <w:t xml:space="preserve"> które</w:t>
      </w:r>
      <w:r w:rsidR="001209B5" w:rsidRPr="00235083">
        <w:rPr>
          <w:rFonts w:ascii="Arial" w:hAnsi="Arial" w:cs="Arial"/>
          <w:sz w:val="20"/>
        </w:rPr>
        <w:t>mu</w:t>
      </w:r>
      <w:r w:rsidRPr="00235083">
        <w:rPr>
          <w:rFonts w:ascii="Arial" w:hAnsi="Arial" w:cs="Arial"/>
          <w:sz w:val="20"/>
        </w:rPr>
        <w:t xml:space="preserve"> </w:t>
      </w:r>
      <w:r w:rsidR="00235083">
        <w:rPr>
          <w:rFonts w:ascii="Arial" w:hAnsi="Arial" w:cs="Arial"/>
          <w:sz w:val="20"/>
        </w:rPr>
        <w:t>Gmina</w:t>
      </w:r>
      <w:r w:rsidR="00903DED" w:rsidRPr="00235083">
        <w:rPr>
          <w:rFonts w:ascii="Arial" w:hAnsi="Arial" w:cs="Arial"/>
          <w:sz w:val="20"/>
        </w:rPr>
        <w:t xml:space="preserve"> </w:t>
      </w:r>
      <w:r w:rsidR="0048354D" w:rsidRPr="00235083">
        <w:rPr>
          <w:rFonts w:ascii="Arial" w:hAnsi="Arial" w:cs="Arial"/>
          <w:sz w:val="20"/>
        </w:rPr>
        <w:t>Piekary Śląskie</w:t>
      </w:r>
      <w:r w:rsidR="008D7AB0" w:rsidRPr="00235083">
        <w:rPr>
          <w:rFonts w:ascii="Arial" w:hAnsi="Arial" w:cs="Arial"/>
          <w:sz w:val="20"/>
        </w:rPr>
        <w:t xml:space="preserve"> </w:t>
      </w:r>
      <w:r w:rsidRPr="00235083">
        <w:rPr>
          <w:rFonts w:ascii="Arial" w:hAnsi="Arial" w:cs="Arial"/>
          <w:sz w:val="20"/>
        </w:rPr>
        <w:t>udziela grantu zgodnie z podpisaną umową o powierzenie grantu i któr</w:t>
      </w:r>
      <w:r w:rsidR="001209B5" w:rsidRPr="00235083">
        <w:rPr>
          <w:rFonts w:ascii="Arial" w:hAnsi="Arial" w:cs="Arial"/>
          <w:sz w:val="20"/>
        </w:rPr>
        <w:t>y</w:t>
      </w:r>
      <w:r w:rsidRPr="00235083">
        <w:rPr>
          <w:rFonts w:ascii="Arial" w:hAnsi="Arial" w:cs="Arial"/>
          <w:sz w:val="20"/>
        </w:rPr>
        <w:t xml:space="preserve"> dobrowolnie chce wziąć udział w </w:t>
      </w:r>
      <w:r w:rsidR="006A7AA6" w:rsidRPr="00235083">
        <w:rPr>
          <w:rFonts w:ascii="Arial" w:hAnsi="Arial" w:cs="Arial"/>
          <w:sz w:val="20"/>
        </w:rPr>
        <w:t>P</w:t>
      </w:r>
      <w:r w:rsidRPr="00235083">
        <w:rPr>
          <w:rFonts w:ascii="Arial" w:hAnsi="Arial" w:cs="Arial"/>
          <w:sz w:val="20"/>
        </w:rPr>
        <w:t>rojekcie</w:t>
      </w:r>
      <w:r w:rsidR="008D7AB0" w:rsidRPr="00235083">
        <w:rPr>
          <w:rFonts w:ascii="Arial" w:hAnsi="Arial" w:cs="Arial"/>
          <w:sz w:val="20"/>
        </w:rPr>
        <w:t>,</w:t>
      </w:r>
      <w:r w:rsidRPr="00235083">
        <w:rPr>
          <w:rFonts w:ascii="Arial" w:hAnsi="Arial" w:cs="Arial"/>
          <w:sz w:val="20"/>
        </w:rPr>
        <w:t xml:space="preserve"> na zasadach określonych </w:t>
      </w:r>
      <w:r w:rsidR="008709B6">
        <w:rPr>
          <w:rFonts w:ascii="Arial" w:hAnsi="Arial" w:cs="Arial"/>
          <w:sz w:val="20"/>
        </w:rPr>
        <w:br/>
      </w:r>
      <w:r w:rsidRPr="00235083">
        <w:rPr>
          <w:rFonts w:ascii="Arial" w:hAnsi="Arial" w:cs="Arial"/>
          <w:sz w:val="20"/>
        </w:rPr>
        <w:t>w Regulaminie</w:t>
      </w:r>
      <w:r w:rsidR="00103E24" w:rsidRPr="00235083">
        <w:rPr>
          <w:rFonts w:ascii="Arial" w:hAnsi="Arial" w:cs="Arial"/>
          <w:sz w:val="20"/>
        </w:rPr>
        <w:t xml:space="preserve"> oraz w </w:t>
      </w:r>
      <w:r w:rsidR="008D7AB0" w:rsidRPr="00235083">
        <w:rPr>
          <w:rFonts w:ascii="Arial" w:hAnsi="Arial" w:cs="Arial"/>
          <w:sz w:val="20"/>
        </w:rPr>
        <w:t>Podręczniku</w:t>
      </w:r>
      <w:r w:rsidRPr="00235083">
        <w:rPr>
          <w:rFonts w:ascii="Arial" w:hAnsi="Arial" w:cs="Arial"/>
          <w:sz w:val="20"/>
        </w:rPr>
        <w:t xml:space="preserve">. </w:t>
      </w:r>
    </w:p>
    <w:p w14:paraId="0775C871" w14:textId="1BF56BA3" w:rsidR="006E553F" w:rsidRPr="00235083" w:rsidRDefault="006E553F" w:rsidP="006E553F">
      <w:pPr>
        <w:pStyle w:val="Akapitzlist"/>
        <w:widowControl w:val="0"/>
        <w:ind w:left="1080" w:firstLine="0"/>
        <w:rPr>
          <w:rFonts w:ascii="Arial" w:hAnsi="Arial" w:cs="Arial"/>
          <w:sz w:val="20"/>
          <w:lang w:eastAsia="pl-PL"/>
        </w:rPr>
      </w:pPr>
    </w:p>
    <w:tbl>
      <w:tblPr>
        <w:tblStyle w:val="Tabela-Siatka"/>
        <w:tblW w:w="0" w:type="auto"/>
        <w:tblInd w:w="-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9031"/>
      </w:tblGrid>
      <w:tr w:rsidR="006E553F" w:rsidRPr="00235083" w14:paraId="4E7182A2" w14:textId="77777777" w:rsidTr="00D47730">
        <w:tc>
          <w:tcPr>
            <w:tcW w:w="9031" w:type="dxa"/>
            <w:shd w:val="clear" w:color="auto" w:fill="FFC000"/>
          </w:tcPr>
          <w:p w14:paraId="01FF8676" w14:textId="77777777" w:rsidR="006E553F" w:rsidRPr="00235083" w:rsidRDefault="006E553F" w:rsidP="006E553F">
            <w:pPr>
              <w:pStyle w:val="Akapitzlist"/>
              <w:widowControl w:val="0"/>
              <w:ind w:left="0" w:firstLine="0"/>
              <w:rPr>
                <w:rFonts w:ascii="Arial" w:hAnsi="Arial" w:cs="Arial"/>
                <w:b/>
                <w:bCs/>
                <w:sz w:val="20"/>
              </w:rPr>
            </w:pPr>
            <w:r w:rsidRPr="00235083">
              <w:rPr>
                <w:rFonts w:ascii="Arial" w:hAnsi="Arial" w:cs="Arial"/>
                <w:b/>
                <w:bCs/>
                <w:sz w:val="20"/>
              </w:rPr>
              <w:t>Pamiętaj!</w:t>
            </w:r>
          </w:p>
          <w:p w14:paraId="17846DB5" w14:textId="276F18BB" w:rsidR="006E553F" w:rsidRPr="00235083" w:rsidRDefault="006E553F" w:rsidP="006E553F">
            <w:pPr>
              <w:pStyle w:val="Akapitzlist"/>
              <w:widowControl w:val="0"/>
              <w:ind w:left="0" w:firstLine="0"/>
              <w:rPr>
                <w:rFonts w:ascii="Arial" w:hAnsi="Arial" w:cs="Arial"/>
                <w:sz w:val="20"/>
              </w:rPr>
            </w:pPr>
            <w:r w:rsidRPr="00235083">
              <w:rPr>
                <w:rFonts w:ascii="Arial" w:hAnsi="Arial" w:cs="Arial"/>
                <w:sz w:val="20"/>
              </w:rPr>
              <w:t xml:space="preserve">Do czasu podpisania umowy o powierzenie grantu jesteś </w:t>
            </w:r>
            <w:r w:rsidR="008D7AB0" w:rsidRPr="00235083">
              <w:rPr>
                <w:rFonts w:ascii="Arial" w:hAnsi="Arial" w:cs="Arial"/>
                <w:b/>
                <w:bCs/>
                <w:sz w:val="20"/>
              </w:rPr>
              <w:t>Uczestnikiem</w:t>
            </w:r>
            <w:r w:rsidRPr="00235083">
              <w:rPr>
                <w:rFonts w:ascii="Arial" w:hAnsi="Arial" w:cs="Arial"/>
                <w:b/>
                <w:bCs/>
                <w:sz w:val="20"/>
              </w:rPr>
              <w:t xml:space="preserve"> Projektu</w:t>
            </w:r>
            <w:r w:rsidRPr="00235083">
              <w:rPr>
                <w:rFonts w:ascii="Arial" w:hAnsi="Arial" w:cs="Arial"/>
                <w:sz w:val="20"/>
              </w:rPr>
              <w:t>, czyli potencjaln</w:t>
            </w:r>
            <w:r w:rsidR="008D7AB0" w:rsidRPr="00235083">
              <w:rPr>
                <w:rFonts w:ascii="Arial" w:hAnsi="Arial" w:cs="Arial"/>
                <w:sz w:val="20"/>
              </w:rPr>
              <w:t>ym</w:t>
            </w:r>
            <w:r w:rsidRPr="00235083">
              <w:rPr>
                <w:rFonts w:ascii="Arial" w:hAnsi="Arial" w:cs="Arial"/>
                <w:sz w:val="20"/>
              </w:rPr>
              <w:t xml:space="preserve"> Grantobiorc</w:t>
            </w:r>
            <w:r w:rsidR="008D7AB0" w:rsidRPr="00235083">
              <w:rPr>
                <w:rFonts w:ascii="Arial" w:hAnsi="Arial" w:cs="Arial"/>
                <w:sz w:val="20"/>
              </w:rPr>
              <w:t>ą</w:t>
            </w:r>
            <w:r w:rsidRPr="00235083">
              <w:rPr>
                <w:rFonts w:ascii="Arial" w:hAnsi="Arial" w:cs="Arial"/>
                <w:sz w:val="20"/>
              </w:rPr>
              <w:t>, który składa dokumenty zgłoszeniowe (</w:t>
            </w:r>
            <w:r w:rsidR="00A11C90" w:rsidRPr="00235083">
              <w:rPr>
                <w:rFonts w:ascii="Arial" w:hAnsi="Arial" w:cs="Arial"/>
                <w:sz w:val="20"/>
              </w:rPr>
              <w:t>wniosek</w:t>
            </w:r>
            <w:r w:rsidR="00F36174" w:rsidRPr="00235083">
              <w:rPr>
                <w:rFonts w:ascii="Arial" w:hAnsi="Arial" w:cs="Arial"/>
                <w:sz w:val="20"/>
              </w:rPr>
              <w:t xml:space="preserve"> o</w:t>
            </w:r>
            <w:r w:rsidR="00307E40" w:rsidRPr="00235083">
              <w:rPr>
                <w:rFonts w:ascii="Arial" w:hAnsi="Arial" w:cs="Arial"/>
                <w:sz w:val="20"/>
              </w:rPr>
              <w:t xml:space="preserve"> </w:t>
            </w:r>
            <w:r w:rsidRPr="00235083">
              <w:rPr>
                <w:rFonts w:ascii="Arial" w:hAnsi="Arial" w:cs="Arial"/>
                <w:sz w:val="20"/>
              </w:rPr>
              <w:t>udział</w:t>
            </w:r>
            <w:r w:rsidR="008D7AB0" w:rsidRPr="00235083">
              <w:rPr>
                <w:rFonts w:ascii="Arial" w:hAnsi="Arial" w:cs="Arial"/>
                <w:sz w:val="20"/>
              </w:rPr>
              <w:t xml:space="preserve"> w Projekcie</w:t>
            </w:r>
            <w:r w:rsidR="00A33D07" w:rsidRPr="00235083">
              <w:rPr>
                <w:rFonts w:ascii="Arial" w:hAnsi="Arial" w:cs="Arial"/>
                <w:sz w:val="20"/>
              </w:rPr>
              <w:t xml:space="preserve"> wraz z </w:t>
            </w:r>
            <w:r w:rsidRPr="00235083">
              <w:rPr>
                <w:rFonts w:ascii="Arial" w:hAnsi="Arial" w:cs="Arial"/>
                <w:sz w:val="20"/>
              </w:rPr>
              <w:t>załącznikami) w ramach Projektu grantowego.</w:t>
            </w:r>
          </w:p>
        </w:tc>
      </w:tr>
    </w:tbl>
    <w:p w14:paraId="77538A02" w14:textId="77777777" w:rsidR="006E553F" w:rsidRPr="00235083" w:rsidRDefault="006E553F" w:rsidP="006E553F">
      <w:pPr>
        <w:pStyle w:val="Akapitzlist"/>
        <w:widowControl w:val="0"/>
        <w:ind w:left="1080" w:firstLine="0"/>
        <w:rPr>
          <w:rFonts w:ascii="Arial" w:hAnsi="Arial" w:cs="Arial"/>
          <w:sz w:val="20"/>
          <w:lang w:eastAsia="pl-PL"/>
        </w:rPr>
      </w:pPr>
    </w:p>
    <w:p w14:paraId="1F14FD4B" w14:textId="32D02DCA" w:rsidR="006E553F" w:rsidRPr="00235083" w:rsidRDefault="006E553F">
      <w:pPr>
        <w:pStyle w:val="Akapitzlist"/>
        <w:widowControl w:val="0"/>
        <w:numPr>
          <w:ilvl w:val="3"/>
          <w:numId w:val="8"/>
        </w:numPr>
        <w:ind w:left="284" w:hanging="284"/>
        <w:rPr>
          <w:rFonts w:ascii="Arial" w:hAnsi="Arial" w:cs="Arial"/>
          <w:sz w:val="20"/>
          <w:lang w:eastAsia="pl-PL"/>
        </w:rPr>
      </w:pPr>
      <w:r w:rsidRPr="00235083">
        <w:rPr>
          <w:rFonts w:ascii="Arial" w:hAnsi="Arial" w:cs="Arial"/>
          <w:sz w:val="20"/>
        </w:rPr>
        <w:t xml:space="preserve">Grantobiorca, rozumiany w tym ustępie </w:t>
      </w:r>
      <w:r w:rsidR="002937E9" w:rsidRPr="00235083">
        <w:rPr>
          <w:rFonts w:ascii="Arial" w:hAnsi="Arial" w:cs="Arial"/>
          <w:sz w:val="20"/>
        </w:rPr>
        <w:t xml:space="preserve">wyłącznie </w:t>
      </w:r>
      <w:r w:rsidRPr="00235083">
        <w:rPr>
          <w:rFonts w:ascii="Arial" w:hAnsi="Arial" w:cs="Arial"/>
          <w:sz w:val="20"/>
        </w:rPr>
        <w:t xml:space="preserve">jako </w:t>
      </w:r>
      <w:r w:rsidR="00A33D07" w:rsidRPr="00235083">
        <w:rPr>
          <w:rFonts w:ascii="Arial" w:hAnsi="Arial" w:cs="Arial"/>
          <w:sz w:val="20"/>
        </w:rPr>
        <w:t>osoba/osoby podpisująca umowę o </w:t>
      </w:r>
      <w:r w:rsidRPr="00235083">
        <w:rPr>
          <w:rFonts w:ascii="Arial" w:hAnsi="Arial" w:cs="Arial"/>
          <w:sz w:val="20"/>
        </w:rPr>
        <w:t xml:space="preserve">powierzenie grantu, nie może posiadać - na dzień złożenia wniosku o wypłatę grantu - zaległości z tytułu podatku od nieruchomości oraz opłaty za gospodarowanie odpadami komunalnymi wobec </w:t>
      </w:r>
      <w:r w:rsidR="00235083">
        <w:rPr>
          <w:rFonts w:ascii="Arial" w:hAnsi="Arial" w:cs="Arial"/>
          <w:sz w:val="20"/>
        </w:rPr>
        <w:t>Gminy</w:t>
      </w:r>
      <w:r w:rsidR="00056F4E" w:rsidRPr="00235083">
        <w:rPr>
          <w:rFonts w:ascii="Arial" w:hAnsi="Arial" w:cs="Arial"/>
          <w:sz w:val="20"/>
        </w:rPr>
        <w:t xml:space="preserve"> </w:t>
      </w:r>
      <w:r w:rsidR="0048354D" w:rsidRPr="00235083">
        <w:rPr>
          <w:rFonts w:ascii="Arial" w:hAnsi="Arial" w:cs="Arial"/>
          <w:sz w:val="20"/>
        </w:rPr>
        <w:t>Piekary Śląskie</w:t>
      </w:r>
      <w:r w:rsidRPr="00235083">
        <w:rPr>
          <w:rFonts w:ascii="Arial" w:hAnsi="Arial" w:cs="Arial"/>
          <w:sz w:val="20"/>
        </w:rPr>
        <w:t>.</w:t>
      </w:r>
    </w:p>
    <w:p w14:paraId="129AB1F7" w14:textId="77777777" w:rsidR="006E553F" w:rsidRPr="00235083" w:rsidRDefault="006E553F" w:rsidP="006E553F">
      <w:pPr>
        <w:widowControl w:val="0"/>
        <w:rPr>
          <w:rFonts w:ascii="Arial" w:hAnsi="Arial" w:cs="Arial"/>
          <w:sz w:val="20"/>
          <w:szCs w:val="20"/>
          <w:lang w:eastAsia="pl-PL"/>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9042"/>
      </w:tblGrid>
      <w:tr w:rsidR="006E553F" w:rsidRPr="00235083" w14:paraId="3B9EA0F2" w14:textId="77777777" w:rsidTr="00D47730">
        <w:tc>
          <w:tcPr>
            <w:tcW w:w="9062" w:type="dxa"/>
            <w:shd w:val="clear" w:color="auto" w:fill="FFC000"/>
          </w:tcPr>
          <w:p w14:paraId="5442BA71" w14:textId="77777777" w:rsidR="006E553F" w:rsidRPr="00235083" w:rsidRDefault="006E553F" w:rsidP="006E553F">
            <w:pPr>
              <w:widowControl w:val="0"/>
              <w:ind w:firstLine="0"/>
              <w:rPr>
                <w:rFonts w:ascii="Arial" w:hAnsi="Arial" w:cs="Arial"/>
                <w:b/>
                <w:bCs/>
                <w:sz w:val="20"/>
              </w:rPr>
            </w:pPr>
            <w:r w:rsidRPr="00235083">
              <w:rPr>
                <w:rFonts w:ascii="Arial" w:hAnsi="Arial" w:cs="Arial"/>
                <w:b/>
                <w:bCs/>
                <w:sz w:val="20"/>
              </w:rPr>
              <w:t>Co to oznacza?</w:t>
            </w:r>
          </w:p>
          <w:p w14:paraId="5C0CA027" w14:textId="07E0ED15" w:rsidR="006E553F" w:rsidRPr="00235083" w:rsidRDefault="006E553F" w:rsidP="006E553F">
            <w:pPr>
              <w:widowControl w:val="0"/>
              <w:ind w:firstLine="0"/>
              <w:rPr>
                <w:rFonts w:ascii="Arial" w:hAnsi="Arial" w:cs="Arial"/>
                <w:sz w:val="20"/>
              </w:rPr>
            </w:pPr>
            <w:bookmarkStart w:id="25" w:name="_Hlk134467326"/>
            <w:r w:rsidRPr="00235083">
              <w:rPr>
                <w:rFonts w:ascii="Arial" w:hAnsi="Arial" w:cs="Arial"/>
                <w:sz w:val="20"/>
              </w:rPr>
              <w:t>Oznacza to, że będziemy sprawdzać, czy osoby podpisane na umowie o powierzenie grantu, na dzień złożenia wniosku o wypłatę grantu maj</w:t>
            </w:r>
            <w:r w:rsidR="008D7AB0" w:rsidRPr="00235083">
              <w:rPr>
                <w:rFonts w:ascii="Arial" w:hAnsi="Arial" w:cs="Arial"/>
                <w:sz w:val="20"/>
              </w:rPr>
              <w:t>ą</w:t>
            </w:r>
            <w:r w:rsidRPr="00235083">
              <w:rPr>
                <w:rFonts w:ascii="Arial" w:hAnsi="Arial" w:cs="Arial"/>
                <w:sz w:val="20"/>
              </w:rPr>
              <w:t xml:space="preserve"> zaległości wobec </w:t>
            </w:r>
            <w:r w:rsidR="00235083">
              <w:rPr>
                <w:rFonts w:ascii="Arial" w:hAnsi="Arial" w:cs="Arial"/>
                <w:sz w:val="20"/>
              </w:rPr>
              <w:t>Gminy</w:t>
            </w:r>
            <w:r w:rsidRPr="00235083">
              <w:rPr>
                <w:rFonts w:ascii="Arial" w:hAnsi="Arial" w:cs="Arial"/>
                <w:sz w:val="20"/>
              </w:rPr>
              <w:t xml:space="preserve"> z tytułu podatku od nieruchomości oraz opłaty za gospodarowanie odpadami komunalnymi.</w:t>
            </w:r>
          </w:p>
          <w:p w14:paraId="1630E4EC" w14:textId="77777777" w:rsidR="002937E9" w:rsidRPr="00235083" w:rsidRDefault="002937E9" w:rsidP="006E553F">
            <w:pPr>
              <w:widowControl w:val="0"/>
              <w:ind w:firstLine="0"/>
              <w:rPr>
                <w:rFonts w:ascii="Arial" w:hAnsi="Arial" w:cs="Arial"/>
                <w:sz w:val="20"/>
              </w:rPr>
            </w:pPr>
          </w:p>
          <w:p w14:paraId="4CCDD269" w14:textId="4E3B54EB" w:rsidR="006E553F" w:rsidRPr="00235083" w:rsidRDefault="006E553F" w:rsidP="006E553F">
            <w:pPr>
              <w:widowControl w:val="0"/>
              <w:ind w:firstLine="0"/>
              <w:rPr>
                <w:rFonts w:ascii="Arial" w:hAnsi="Arial" w:cs="Arial"/>
                <w:b/>
                <w:bCs/>
                <w:sz w:val="20"/>
              </w:rPr>
            </w:pPr>
            <w:r w:rsidRPr="00235083">
              <w:rPr>
                <w:rFonts w:ascii="Arial" w:hAnsi="Arial" w:cs="Arial"/>
                <w:b/>
                <w:bCs/>
                <w:sz w:val="20"/>
              </w:rPr>
              <w:t>Jak to sprawdzimy?</w:t>
            </w:r>
          </w:p>
          <w:p w14:paraId="4AE7D9E2" w14:textId="1A28397B" w:rsidR="006E553F" w:rsidRPr="00235083" w:rsidRDefault="006E553F" w:rsidP="006E553F">
            <w:pPr>
              <w:widowControl w:val="0"/>
              <w:ind w:firstLine="0"/>
              <w:rPr>
                <w:rFonts w:ascii="Arial" w:hAnsi="Arial" w:cs="Arial"/>
                <w:sz w:val="20"/>
              </w:rPr>
            </w:pPr>
            <w:r w:rsidRPr="00235083">
              <w:rPr>
                <w:rFonts w:ascii="Arial" w:hAnsi="Arial" w:cs="Arial"/>
                <w:sz w:val="20"/>
              </w:rPr>
              <w:t xml:space="preserve">Wraz z wnioskiem o </w:t>
            </w:r>
            <w:r w:rsidR="00E10B05" w:rsidRPr="00235083">
              <w:rPr>
                <w:rFonts w:ascii="Arial" w:hAnsi="Arial" w:cs="Arial"/>
                <w:sz w:val="20"/>
              </w:rPr>
              <w:t>wypłatę grantu</w:t>
            </w:r>
            <w:r w:rsidRPr="00235083">
              <w:rPr>
                <w:rFonts w:ascii="Arial" w:hAnsi="Arial" w:cs="Arial"/>
                <w:sz w:val="20"/>
              </w:rPr>
              <w:t xml:space="preserve"> musisz dostarczyć kartę obiegową, której wzór stanowi załącznik nr</w:t>
            </w:r>
            <w:r w:rsidR="002937E9" w:rsidRPr="00235083">
              <w:rPr>
                <w:rFonts w:ascii="Arial" w:hAnsi="Arial" w:cs="Arial"/>
                <w:sz w:val="20"/>
              </w:rPr>
              <w:t xml:space="preserve"> 9</w:t>
            </w:r>
            <w:r w:rsidRPr="00235083">
              <w:rPr>
                <w:rFonts w:ascii="Arial" w:hAnsi="Arial" w:cs="Arial"/>
                <w:sz w:val="20"/>
              </w:rPr>
              <w:t xml:space="preserve"> do Podręcznika</w:t>
            </w:r>
            <w:r w:rsidR="0007185C">
              <w:rPr>
                <w:rFonts w:ascii="Arial" w:hAnsi="Arial" w:cs="Arial"/>
                <w:sz w:val="20"/>
              </w:rPr>
              <w:t>, którą potwierdzi Gmina Piekary Śląskie</w:t>
            </w:r>
            <w:r w:rsidRPr="00235083">
              <w:rPr>
                <w:rFonts w:ascii="Arial" w:hAnsi="Arial" w:cs="Arial"/>
                <w:sz w:val="20"/>
              </w:rPr>
              <w:t xml:space="preserve">. </w:t>
            </w:r>
            <w:r w:rsidR="008D7AB0" w:rsidRPr="00235083">
              <w:rPr>
                <w:rFonts w:ascii="Arial" w:hAnsi="Arial" w:cs="Arial"/>
                <w:sz w:val="20"/>
              </w:rPr>
              <w:t>Brak zaległości sprawdzimy na dzień złożenia wniosku o wypłatę grantu.</w:t>
            </w:r>
            <w:bookmarkEnd w:id="25"/>
          </w:p>
        </w:tc>
      </w:tr>
    </w:tbl>
    <w:p w14:paraId="4D4DC455" w14:textId="77777777" w:rsidR="006E553F" w:rsidRPr="00235083" w:rsidRDefault="006E553F" w:rsidP="006E553F">
      <w:pPr>
        <w:widowControl w:val="0"/>
        <w:rPr>
          <w:rFonts w:ascii="Arial" w:hAnsi="Arial" w:cs="Arial"/>
          <w:sz w:val="20"/>
          <w:szCs w:val="20"/>
          <w:lang w:eastAsia="pl-PL"/>
        </w:rPr>
      </w:pPr>
    </w:p>
    <w:p w14:paraId="70817612" w14:textId="628EE5DB" w:rsidR="009825EF" w:rsidRPr="00235083" w:rsidRDefault="009825EF">
      <w:pPr>
        <w:pStyle w:val="Akapitzlist"/>
        <w:widowControl w:val="0"/>
        <w:numPr>
          <w:ilvl w:val="3"/>
          <w:numId w:val="8"/>
        </w:numPr>
        <w:ind w:left="284" w:hanging="284"/>
        <w:rPr>
          <w:rFonts w:ascii="Arial" w:hAnsi="Arial" w:cs="Arial"/>
          <w:sz w:val="20"/>
          <w:lang w:eastAsia="pl-PL"/>
        </w:rPr>
      </w:pPr>
      <w:r w:rsidRPr="00235083">
        <w:rPr>
          <w:rFonts w:ascii="Arial" w:hAnsi="Arial" w:cs="Arial"/>
          <w:sz w:val="20"/>
        </w:rPr>
        <w:t>Grantobiorca to o</w:t>
      </w:r>
      <w:r w:rsidRPr="00235083">
        <w:rPr>
          <w:rFonts w:ascii="Arial" w:hAnsi="Arial" w:cs="Arial"/>
          <w:sz w:val="20"/>
          <w:lang w:eastAsia="pl-PL"/>
        </w:rPr>
        <w:t xml:space="preserve">soba posiadająca uregulowany stan prawny nieruchomości, na której przeprowadzona zostanie Inwestycja. </w:t>
      </w:r>
    </w:p>
    <w:p w14:paraId="3487F746" w14:textId="1651D45F" w:rsidR="0002400F" w:rsidRPr="00235083" w:rsidRDefault="0039109D">
      <w:pPr>
        <w:pStyle w:val="Akapitzlist"/>
        <w:widowControl w:val="0"/>
        <w:numPr>
          <w:ilvl w:val="3"/>
          <w:numId w:val="8"/>
        </w:numPr>
        <w:ind w:left="284" w:hanging="284"/>
        <w:rPr>
          <w:rFonts w:ascii="Arial" w:hAnsi="Arial" w:cs="Arial"/>
          <w:sz w:val="20"/>
          <w:lang w:eastAsia="pl-PL"/>
        </w:rPr>
      </w:pPr>
      <w:r w:rsidRPr="00235083">
        <w:rPr>
          <w:rFonts w:ascii="Arial" w:hAnsi="Arial" w:cs="Arial"/>
          <w:sz w:val="20"/>
          <w:lang w:eastAsia="pl-PL"/>
        </w:rPr>
        <w:t>Dopuszczalne formy prawa dysponowania nieruchomością</w:t>
      </w:r>
      <w:r w:rsidR="009825EF" w:rsidRPr="00235083">
        <w:rPr>
          <w:rFonts w:ascii="Arial" w:hAnsi="Arial" w:cs="Arial"/>
          <w:sz w:val="20"/>
          <w:lang w:eastAsia="pl-PL"/>
        </w:rPr>
        <w:t xml:space="preserve"> przez Grantobiorcę</w:t>
      </w:r>
      <w:r w:rsidRPr="00235083">
        <w:rPr>
          <w:rFonts w:ascii="Arial" w:hAnsi="Arial" w:cs="Arial"/>
          <w:sz w:val="20"/>
          <w:lang w:eastAsia="pl-PL"/>
        </w:rPr>
        <w:t>:</w:t>
      </w:r>
    </w:p>
    <w:p w14:paraId="5F25FE7C" w14:textId="1993BF99" w:rsidR="0002400F" w:rsidRPr="00235083" w:rsidRDefault="007E0B99">
      <w:pPr>
        <w:pStyle w:val="Akapitzlist"/>
        <w:widowControl w:val="0"/>
        <w:numPr>
          <w:ilvl w:val="1"/>
          <w:numId w:val="23"/>
        </w:numPr>
        <w:rPr>
          <w:rFonts w:ascii="Arial" w:hAnsi="Arial" w:cs="Arial"/>
          <w:sz w:val="20"/>
          <w:lang w:eastAsia="pl-PL"/>
        </w:rPr>
      </w:pPr>
      <w:r w:rsidRPr="00235083">
        <w:rPr>
          <w:rFonts w:ascii="Arial" w:hAnsi="Arial" w:cs="Arial"/>
          <w:sz w:val="20"/>
          <w:lang w:eastAsia="pl-PL"/>
        </w:rPr>
        <w:t>w</w:t>
      </w:r>
      <w:r w:rsidR="009825EF" w:rsidRPr="00235083">
        <w:rPr>
          <w:rFonts w:ascii="Arial" w:hAnsi="Arial" w:cs="Arial"/>
          <w:sz w:val="20"/>
          <w:lang w:eastAsia="pl-PL"/>
        </w:rPr>
        <w:t xml:space="preserve">łasność lub użytkowanie wieczyste – </w:t>
      </w:r>
      <w:r w:rsidR="008D7AB0" w:rsidRPr="00235083">
        <w:rPr>
          <w:rFonts w:ascii="Arial" w:hAnsi="Arial" w:cs="Arial"/>
          <w:sz w:val="20"/>
          <w:lang w:eastAsia="pl-PL"/>
        </w:rPr>
        <w:t xml:space="preserve">dokumenty zgłoszeniowe </w:t>
      </w:r>
      <w:r w:rsidR="00A33D07" w:rsidRPr="00235083">
        <w:rPr>
          <w:rFonts w:ascii="Arial" w:hAnsi="Arial" w:cs="Arial"/>
          <w:sz w:val="20"/>
          <w:lang w:eastAsia="pl-PL"/>
        </w:rPr>
        <w:t>(a następnie umowę o </w:t>
      </w:r>
      <w:r w:rsidR="008D7AB0" w:rsidRPr="00235083">
        <w:rPr>
          <w:rFonts w:ascii="Arial" w:hAnsi="Arial" w:cs="Arial"/>
          <w:sz w:val="20"/>
          <w:lang w:eastAsia="pl-PL"/>
        </w:rPr>
        <w:t>powierz</w:t>
      </w:r>
      <w:r w:rsidR="00A33D07" w:rsidRPr="00235083">
        <w:rPr>
          <w:rFonts w:ascii="Arial" w:hAnsi="Arial" w:cs="Arial"/>
          <w:sz w:val="20"/>
          <w:lang w:eastAsia="pl-PL"/>
        </w:rPr>
        <w:t>enie grantu i wniosek o wypłatę grantu</w:t>
      </w:r>
      <w:r w:rsidR="008D7AB0" w:rsidRPr="00235083">
        <w:rPr>
          <w:rFonts w:ascii="Arial" w:hAnsi="Arial" w:cs="Arial"/>
          <w:sz w:val="20"/>
          <w:lang w:eastAsia="pl-PL"/>
        </w:rPr>
        <w:t>) podpisuje jedynie właściciel</w:t>
      </w:r>
      <w:r w:rsidR="009825EF" w:rsidRPr="00235083">
        <w:rPr>
          <w:rFonts w:ascii="Arial" w:hAnsi="Arial" w:cs="Arial"/>
          <w:sz w:val="20"/>
          <w:lang w:eastAsia="pl-PL"/>
        </w:rPr>
        <w:t xml:space="preserve"> (użytkownik wieczysty);</w:t>
      </w:r>
    </w:p>
    <w:p w14:paraId="4FA0D4E1" w14:textId="32A0591F" w:rsidR="0002400F" w:rsidRPr="00235083" w:rsidRDefault="007E0B99">
      <w:pPr>
        <w:pStyle w:val="Akapitzlist"/>
        <w:widowControl w:val="0"/>
        <w:numPr>
          <w:ilvl w:val="1"/>
          <w:numId w:val="23"/>
        </w:numPr>
        <w:rPr>
          <w:rFonts w:ascii="Arial" w:hAnsi="Arial" w:cs="Arial"/>
          <w:sz w:val="20"/>
          <w:lang w:eastAsia="pl-PL"/>
        </w:rPr>
      </w:pPr>
      <w:r w:rsidRPr="00235083">
        <w:rPr>
          <w:rFonts w:ascii="Arial" w:hAnsi="Arial" w:cs="Arial"/>
          <w:sz w:val="20"/>
          <w:lang w:eastAsia="pl-PL"/>
        </w:rPr>
        <w:t>w</w:t>
      </w:r>
      <w:r w:rsidR="009825EF" w:rsidRPr="00235083">
        <w:rPr>
          <w:rFonts w:ascii="Arial" w:hAnsi="Arial" w:cs="Arial"/>
          <w:sz w:val="20"/>
          <w:lang w:eastAsia="pl-PL"/>
        </w:rPr>
        <w:t>spółwłasność lub współużytkowanie wieczyste – dopuszcza się mo</w:t>
      </w:r>
      <w:r w:rsidR="00A33D07" w:rsidRPr="00235083">
        <w:rPr>
          <w:rFonts w:ascii="Arial" w:hAnsi="Arial" w:cs="Arial"/>
          <w:sz w:val="20"/>
          <w:lang w:eastAsia="pl-PL"/>
        </w:rPr>
        <w:t>żliwość złożenia i </w:t>
      </w:r>
      <w:r w:rsidR="009825EF" w:rsidRPr="00235083">
        <w:rPr>
          <w:rFonts w:ascii="Arial" w:hAnsi="Arial" w:cs="Arial"/>
          <w:sz w:val="20"/>
          <w:lang w:eastAsia="pl-PL"/>
        </w:rPr>
        <w:t>podpisania kompletu dokumentów</w:t>
      </w:r>
      <w:r w:rsidR="008D7AB0" w:rsidRPr="00235083">
        <w:rPr>
          <w:rFonts w:ascii="Arial" w:hAnsi="Arial" w:cs="Arial"/>
          <w:sz w:val="20"/>
          <w:lang w:eastAsia="pl-PL"/>
        </w:rPr>
        <w:t xml:space="preserve"> zgłoszeniowych (a następnie umowy o powierzenie grantu i wniosku o płatność)</w:t>
      </w:r>
      <w:r w:rsidR="009825EF" w:rsidRPr="00235083">
        <w:rPr>
          <w:rFonts w:ascii="Arial" w:hAnsi="Arial" w:cs="Arial"/>
          <w:sz w:val="20"/>
          <w:lang w:eastAsia="pl-PL"/>
        </w:rPr>
        <w:t xml:space="preserve"> przez jednego współwłaściciela (współużytkownika wieczystego), po przedłożeniu udzielonego pełnomocnictwa oraz </w:t>
      </w:r>
      <w:r w:rsidR="00D9180B">
        <w:rPr>
          <w:rFonts w:ascii="Arial" w:hAnsi="Arial" w:cs="Arial"/>
          <w:sz w:val="20"/>
          <w:lang w:eastAsia="pl-PL"/>
        </w:rPr>
        <w:t xml:space="preserve">ze </w:t>
      </w:r>
      <w:r w:rsidR="009825EF" w:rsidRPr="00235083">
        <w:rPr>
          <w:rFonts w:ascii="Arial" w:hAnsi="Arial" w:cs="Arial"/>
          <w:sz w:val="20"/>
          <w:lang w:eastAsia="pl-PL"/>
        </w:rPr>
        <w:t>zgod</w:t>
      </w:r>
      <w:r w:rsidR="00D9180B">
        <w:rPr>
          <w:rFonts w:ascii="Arial" w:hAnsi="Arial" w:cs="Arial"/>
          <w:sz w:val="20"/>
          <w:lang w:eastAsia="pl-PL"/>
        </w:rPr>
        <w:t>ą</w:t>
      </w:r>
      <w:r w:rsidR="009825EF" w:rsidRPr="00235083">
        <w:rPr>
          <w:rFonts w:ascii="Arial" w:hAnsi="Arial" w:cs="Arial"/>
          <w:sz w:val="20"/>
          <w:lang w:eastAsia="pl-PL"/>
        </w:rPr>
        <w:t xml:space="preserve"> na realizację Inwestycji przez pozostałych współwłaścicieli (współużytkowników wieczystych).</w:t>
      </w:r>
    </w:p>
    <w:p w14:paraId="73513621" w14:textId="77777777" w:rsidR="008D7AB0" w:rsidRPr="00235083" w:rsidRDefault="008D7AB0" w:rsidP="008D7AB0">
      <w:pPr>
        <w:widowControl w:val="0"/>
        <w:rPr>
          <w:rFonts w:ascii="Arial" w:hAnsi="Arial" w:cs="Arial"/>
          <w:sz w:val="20"/>
          <w:szCs w:val="20"/>
          <w:lang w:eastAsia="pl-PL"/>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9042"/>
      </w:tblGrid>
      <w:tr w:rsidR="008D7AB0" w:rsidRPr="00235083" w14:paraId="6FCCB867" w14:textId="77777777" w:rsidTr="00A023E0">
        <w:tc>
          <w:tcPr>
            <w:tcW w:w="9062" w:type="dxa"/>
            <w:shd w:val="clear" w:color="auto" w:fill="FFC000"/>
          </w:tcPr>
          <w:p w14:paraId="1B8470D0" w14:textId="77777777" w:rsidR="008D7AB0" w:rsidRPr="00235083" w:rsidRDefault="008D7AB0" w:rsidP="00B84181">
            <w:pPr>
              <w:widowControl w:val="0"/>
              <w:ind w:firstLine="0"/>
              <w:rPr>
                <w:rFonts w:ascii="Arial" w:hAnsi="Arial" w:cs="Arial"/>
                <w:b/>
                <w:bCs/>
                <w:sz w:val="20"/>
              </w:rPr>
            </w:pPr>
            <w:r w:rsidRPr="00235083">
              <w:rPr>
                <w:rFonts w:ascii="Arial" w:hAnsi="Arial" w:cs="Arial"/>
                <w:b/>
                <w:bCs/>
                <w:sz w:val="20"/>
              </w:rPr>
              <w:t>Jak to sprawdzimy?</w:t>
            </w:r>
          </w:p>
          <w:p w14:paraId="1AEE576E" w14:textId="212BC829" w:rsidR="00136DE3" w:rsidRPr="00235083" w:rsidRDefault="008D7AB0" w:rsidP="001E59A5">
            <w:pPr>
              <w:widowControl w:val="0"/>
              <w:ind w:firstLine="0"/>
              <w:rPr>
                <w:rFonts w:ascii="Arial" w:hAnsi="Arial" w:cs="Arial"/>
                <w:sz w:val="20"/>
              </w:rPr>
            </w:pPr>
            <w:r w:rsidRPr="00235083">
              <w:rPr>
                <w:rFonts w:ascii="Arial" w:hAnsi="Arial" w:cs="Arial"/>
                <w:sz w:val="20"/>
              </w:rPr>
              <w:t xml:space="preserve">Wraz </w:t>
            </w:r>
            <w:r w:rsidR="00A11C90" w:rsidRPr="00235083">
              <w:rPr>
                <w:rFonts w:ascii="Arial" w:hAnsi="Arial" w:cs="Arial"/>
                <w:sz w:val="20"/>
              </w:rPr>
              <w:t>z wnioskiem</w:t>
            </w:r>
            <w:r w:rsidR="00F36174" w:rsidRPr="00235083">
              <w:rPr>
                <w:rFonts w:ascii="Arial" w:hAnsi="Arial" w:cs="Arial"/>
                <w:sz w:val="20"/>
              </w:rPr>
              <w:t xml:space="preserve"> o </w:t>
            </w:r>
            <w:r w:rsidRPr="00235083">
              <w:rPr>
                <w:rFonts w:ascii="Arial" w:hAnsi="Arial" w:cs="Arial"/>
                <w:sz w:val="20"/>
              </w:rPr>
              <w:t xml:space="preserve">udział w Projekcie składasz oświadczenie, iż </w:t>
            </w:r>
            <w:r w:rsidR="00136DE3" w:rsidRPr="00235083">
              <w:rPr>
                <w:rFonts w:ascii="Arial" w:hAnsi="Arial" w:cs="Arial"/>
                <w:sz w:val="20"/>
              </w:rPr>
              <w:t>posiadasz</w:t>
            </w:r>
            <w:r w:rsidRPr="00235083">
              <w:rPr>
                <w:rFonts w:ascii="Arial" w:hAnsi="Arial" w:cs="Arial"/>
                <w:sz w:val="20"/>
              </w:rPr>
              <w:t xml:space="preserve"> prawo dysponowania nieruchomością</w:t>
            </w:r>
            <w:r w:rsidR="001E59A5" w:rsidRPr="00235083">
              <w:rPr>
                <w:rFonts w:ascii="Arial" w:hAnsi="Arial" w:cs="Arial"/>
                <w:sz w:val="20"/>
              </w:rPr>
              <w:t>. J</w:t>
            </w:r>
            <w:r w:rsidR="00136DE3" w:rsidRPr="00235083">
              <w:rPr>
                <w:rFonts w:ascii="Arial" w:hAnsi="Arial" w:cs="Arial"/>
                <w:sz w:val="20"/>
              </w:rPr>
              <w:t>eśli</w:t>
            </w:r>
            <w:r w:rsidRPr="00235083">
              <w:rPr>
                <w:rFonts w:ascii="Arial" w:hAnsi="Arial" w:cs="Arial"/>
                <w:sz w:val="20"/>
              </w:rPr>
              <w:t xml:space="preserve"> jesteś </w:t>
            </w:r>
            <w:r w:rsidR="00136DE3" w:rsidRPr="00235083">
              <w:rPr>
                <w:rFonts w:ascii="Arial" w:hAnsi="Arial" w:cs="Arial"/>
                <w:sz w:val="20"/>
              </w:rPr>
              <w:t>współwłaścicielem</w:t>
            </w:r>
            <w:r w:rsidRPr="00235083">
              <w:rPr>
                <w:rFonts w:ascii="Arial" w:hAnsi="Arial" w:cs="Arial"/>
                <w:sz w:val="20"/>
              </w:rPr>
              <w:t xml:space="preserve"> </w:t>
            </w:r>
            <w:r w:rsidR="001E59A5" w:rsidRPr="00235083">
              <w:rPr>
                <w:rFonts w:ascii="Arial" w:hAnsi="Arial" w:cs="Arial"/>
                <w:sz w:val="20"/>
              </w:rPr>
              <w:t>składasz p</w:t>
            </w:r>
            <w:r w:rsidR="00136DE3" w:rsidRPr="00235083">
              <w:rPr>
                <w:rFonts w:ascii="Arial" w:hAnsi="Arial" w:cs="Arial"/>
                <w:sz w:val="20"/>
              </w:rPr>
              <w:t xml:space="preserve">ełnomocnictwo i zgodę współwłaścicieli (współużytkowników) </w:t>
            </w:r>
            <w:r w:rsidR="001E59A5" w:rsidRPr="00235083">
              <w:rPr>
                <w:rFonts w:ascii="Arial" w:hAnsi="Arial" w:cs="Arial"/>
                <w:sz w:val="20"/>
              </w:rPr>
              <w:t>zgodnie ze wzorem do Podręcznika</w:t>
            </w:r>
            <w:r w:rsidR="00136DE3" w:rsidRPr="00235083">
              <w:rPr>
                <w:rFonts w:ascii="Arial" w:hAnsi="Arial" w:cs="Arial"/>
                <w:sz w:val="20"/>
              </w:rPr>
              <w:t>.</w:t>
            </w:r>
          </w:p>
          <w:p w14:paraId="5E849931" w14:textId="33EFAA25" w:rsidR="00136DE3" w:rsidRPr="00235083" w:rsidRDefault="00136DE3" w:rsidP="00136DE3">
            <w:pPr>
              <w:widowControl w:val="0"/>
              <w:ind w:firstLine="0"/>
              <w:rPr>
                <w:rFonts w:ascii="Arial" w:hAnsi="Arial" w:cs="Arial"/>
                <w:b/>
                <w:bCs/>
                <w:sz w:val="20"/>
              </w:rPr>
            </w:pPr>
            <w:r w:rsidRPr="00235083">
              <w:rPr>
                <w:rFonts w:ascii="Arial" w:hAnsi="Arial" w:cs="Arial"/>
                <w:b/>
                <w:bCs/>
                <w:sz w:val="20"/>
              </w:rPr>
              <w:t>WAŻNE!</w:t>
            </w:r>
          </w:p>
          <w:p w14:paraId="42E895EF" w14:textId="5737805C" w:rsidR="00136DE3" w:rsidRPr="00235083" w:rsidRDefault="001E59A5" w:rsidP="00136DE3">
            <w:pPr>
              <w:widowControl w:val="0"/>
              <w:ind w:firstLine="0"/>
              <w:rPr>
                <w:rFonts w:ascii="Arial" w:hAnsi="Arial" w:cs="Arial"/>
                <w:sz w:val="20"/>
              </w:rPr>
            </w:pPr>
            <w:r w:rsidRPr="00235083">
              <w:rPr>
                <w:rFonts w:ascii="Arial" w:hAnsi="Arial" w:cs="Arial"/>
                <w:sz w:val="20"/>
              </w:rPr>
              <w:t>Pełnomocnictwo</w:t>
            </w:r>
            <w:r w:rsidR="00136DE3" w:rsidRPr="00235083">
              <w:rPr>
                <w:rFonts w:ascii="Arial" w:hAnsi="Arial" w:cs="Arial"/>
                <w:sz w:val="20"/>
              </w:rPr>
              <w:t xml:space="preserve"> mus</w:t>
            </w:r>
            <w:r w:rsidRPr="00235083">
              <w:rPr>
                <w:rFonts w:ascii="Arial" w:hAnsi="Arial" w:cs="Arial"/>
                <w:sz w:val="20"/>
              </w:rPr>
              <w:t>i</w:t>
            </w:r>
            <w:r w:rsidR="00136DE3" w:rsidRPr="00235083">
              <w:rPr>
                <w:rFonts w:ascii="Arial" w:hAnsi="Arial" w:cs="Arial"/>
                <w:sz w:val="20"/>
              </w:rPr>
              <w:t xml:space="preserve"> potwierdzać, że na dzień składania </w:t>
            </w:r>
            <w:r w:rsidR="00A11C90" w:rsidRPr="00235083">
              <w:rPr>
                <w:rFonts w:ascii="Arial" w:hAnsi="Arial" w:cs="Arial"/>
                <w:sz w:val="20"/>
              </w:rPr>
              <w:t>wniosku</w:t>
            </w:r>
            <w:r w:rsidR="00F36174" w:rsidRPr="00235083">
              <w:rPr>
                <w:rFonts w:ascii="Arial" w:hAnsi="Arial" w:cs="Arial"/>
                <w:sz w:val="20"/>
              </w:rPr>
              <w:t xml:space="preserve"> </w:t>
            </w:r>
            <w:r w:rsidR="004E709D" w:rsidRPr="00235083">
              <w:rPr>
                <w:rFonts w:ascii="Arial" w:hAnsi="Arial" w:cs="Arial"/>
                <w:sz w:val="20"/>
              </w:rPr>
              <w:t>o udział</w:t>
            </w:r>
            <w:r w:rsidR="00103E24" w:rsidRPr="00235083">
              <w:rPr>
                <w:rFonts w:ascii="Arial" w:hAnsi="Arial" w:cs="Arial"/>
                <w:sz w:val="20"/>
              </w:rPr>
              <w:t xml:space="preserve"> w </w:t>
            </w:r>
            <w:r w:rsidR="00136DE3" w:rsidRPr="00235083">
              <w:rPr>
                <w:rFonts w:ascii="Arial" w:hAnsi="Arial" w:cs="Arial"/>
                <w:sz w:val="20"/>
              </w:rPr>
              <w:t>Projekcie</w:t>
            </w:r>
            <w:r w:rsidRPr="00235083">
              <w:rPr>
                <w:rFonts w:ascii="Arial" w:hAnsi="Arial" w:cs="Arial"/>
                <w:sz w:val="20"/>
              </w:rPr>
              <w:t xml:space="preserve"> masz </w:t>
            </w:r>
            <w:r w:rsidR="00136DE3" w:rsidRPr="00235083">
              <w:rPr>
                <w:rFonts w:ascii="Arial" w:hAnsi="Arial" w:cs="Arial"/>
                <w:sz w:val="20"/>
              </w:rPr>
              <w:t>prawo dysponowania nieruchomością</w:t>
            </w:r>
            <w:r w:rsidR="002937E9" w:rsidRPr="00235083">
              <w:rPr>
                <w:rFonts w:ascii="Arial" w:hAnsi="Arial" w:cs="Arial"/>
                <w:sz w:val="20"/>
              </w:rPr>
              <w:t xml:space="preserve"> i zgodę na realizację Inwestycji</w:t>
            </w:r>
            <w:r w:rsidRPr="00235083">
              <w:rPr>
                <w:rFonts w:ascii="Arial" w:hAnsi="Arial" w:cs="Arial"/>
                <w:sz w:val="20"/>
              </w:rPr>
              <w:t xml:space="preserve"> od wszystkich współwłaścicieli.</w:t>
            </w:r>
          </w:p>
        </w:tc>
      </w:tr>
    </w:tbl>
    <w:p w14:paraId="1BCB4BAB" w14:textId="77777777" w:rsidR="008D7AB0" w:rsidRPr="00235083" w:rsidRDefault="008D7AB0" w:rsidP="008D7AB0">
      <w:pPr>
        <w:widowControl w:val="0"/>
        <w:rPr>
          <w:rFonts w:ascii="Arial" w:hAnsi="Arial" w:cs="Arial"/>
          <w:sz w:val="20"/>
          <w:szCs w:val="20"/>
          <w:lang w:eastAsia="pl-PL"/>
        </w:rPr>
      </w:pPr>
    </w:p>
    <w:p w14:paraId="046FF140" w14:textId="6CD947EA" w:rsidR="009825EF" w:rsidRPr="00C27B72" w:rsidRDefault="0039109D" w:rsidP="00C27B72">
      <w:pPr>
        <w:pStyle w:val="Akapitzlist"/>
        <w:widowControl w:val="0"/>
        <w:numPr>
          <w:ilvl w:val="3"/>
          <w:numId w:val="8"/>
        </w:numPr>
        <w:ind w:left="284" w:hanging="284"/>
        <w:rPr>
          <w:rFonts w:ascii="Arial" w:hAnsi="Arial" w:cs="Arial"/>
          <w:b/>
          <w:bCs/>
          <w:sz w:val="20"/>
          <w:lang w:eastAsia="pl-PL"/>
        </w:rPr>
      </w:pPr>
      <w:bookmarkStart w:id="26" w:name="_Hlk156306554"/>
      <w:r w:rsidRPr="00C27B72">
        <w:rPr>
          <w:rFonts w:ascii="Arial" w:hAnsi="Arial" w:cs="Arial"/>
          <w:b/>
          <w:bCs/>
          <w:sz w:val="20"/>
          <w:lang w:eastAsia="pl-PL"/>
        </w:rPr>
        <w:t>Grantobiorca</w:t>
      </w:r>
      <w:r w:rsidR="00C47FD5" w:rsidRPr="00C27B72">
        <w:rPr>
          <w:rFonts w:ascii="Arial" w:hAnsi="Arial" w:cs="Arial"/>
          <w:b/>
          <w:bCs/>
          <w:sz w:val="20"/>
          <w:lang w:eastAsia="pl-PL"/>
        </w:rPr>
        <w:t xml:space="preserve"> ani żadne inne osoby</w:t>
      </w:r>
      <w:r w:rsidRPr="00C27B72">
        <w:rPr>
          <w:rFonts w:ascii="Arial" w:hAnsi="Arial" w:cs="Arial"/>
          <w:b/>
          <w:bCs/>
          <w:sz w:val="20"/>
          <w:lang w:eastAsia="pl-PL"/>
        </w:rPr>
        <w:t xml:space="preserve"> </w:t>
      </w:r>
      <w:r w:rsidR="00CE17F9" w:rsidRPr="00C27B72">
        <w:rPr>
          <w:rFonts w:ascii="Arial" w:hAnsi="Arial" w:cs="Arial"/>
          <w:b/>
          <w:bCs/>
          <w:sz w:val="20"/>
          <w:u w:val="single"/>
          <w:lang w:eastAsia="pl-PL"/>
        </w:rPr>
        <w:t>na dzień podpisania umowy o powierzenie grantu</w:t>
      </w:r>
      <w:r w:rsidR="00CE17F9" w:rsidRPr="00C27B72">
        <w:rPr>
          <w:rFonts w:ascii="Arial" w:hAnsi="Arial" w:cs="Arial"/>
          <w:b/>
          <w:bCs/>
          <w:sz w:val="20"/>
          <w:lang w:eastAsia="pl-PL"/>
        </w:rPr>
        <w:t xml:space="preserve">, </w:t>
      </w:r>
      <w:r w:rsidR="00C47FD5" w:rsidRPr="00C27B72">
        <w:rPr>
          <w:rFonts w:ascii="Arial" w:hAnsi="Arial" w:cs="Arial"/>
          <w:b/>
          <w:bCs/>
          <w:sz w:val="20"/>
          <w:lang w:eastAsia="pl-PL"/>
        </w:rPr>
        <w:t>nie mogą</w:t>
      </w:r>
      <w:r w:rsidRPr="00C27B72">
        <w:rPr>
          <w:rFonts w:ascii="Arial" w:hAnsi="Arial" w:cs="Arial"/>
          <w:b/>
          <w:bCs/>
          <w:sz w:val="20"/>
          <w:lang w:eastAsia="pl-PL"/>
        </w:rPr>
        <w:t xml:space="preserve"> prowadzić działalności gospodarczej</w:t>
      </w:r>
      <w:r w:rsidR="00C47FD5" w:rsidRPr="00C27B72">
        <w:rPr>
          <w:rFonts w:ascii="Arial" w:hAnsi="Arial" w:cs="Arial"/>
          <w:b/>
          <w:bCs/>
          <w:sz w:val="20"/>
          <w:lang w:eastAsia="pl-PL"/>
        </w:rPr>
        <w:t xml:space="preserve"> (w jakiejkolwiek formie prawnej)</w:t>
      </w:r>
      <w:r w:rsidR="00534333" w:rsidRPr="00C27B72">
        <w:rPr>
          <w:rFonts w:ascii="Arial" w:hAnsi="Arial" w:cs="Arial"/>
          <w:b/>
          <w:bCs/>
          <w:sz w:val="20"/>
          <w:lang w:eastAsia="pl-PL"/>
        </w:rPr>
        <w:t xml:space="preserve"> ani rolniczej</w:t>
      </w:r>
      <w:r w:rsidRPr="00C27B72">
        <w:rPr>
          <w:rFonts w:ascii="Arial" w:hAnsi="Arial" w:cs="Arial"/>
          <w:b/>
          <w:bCs/>
          <w:sz w:val="20"/>
          <w:lang w:eastAsia="pl-PL"/>
        </w:rPr>
        <w:t xml:space="preserve"> </w:t>
      </w:r>
      <w:r w:rsidR="00C00FA2" w:rsidRPr="00C27B72">
        <w:rPr>
          <w:rFonts w:ascii="Arial" w:hAnsi="Arial" w:cs="Arial"/>
          <w:b/>
          <w:bCs/>
          <w:sz w:val="20"/>
          <w:lang w:eastAsia="pl-PL"/>
        </w:rPr>
        <w:br/>
      </w:r>
      <w:r w:rsidRPr="00C27B72">
        <w:rPr>
          <w:rFonts w:ascii="Arial" w:hAnsi="Arial" w:cs="Arial"/>
          <w:b/>
          <w:bCs/>
          <w:sz w:val="20"/>
          <w:u w:val="single"/>
          <w:lang w:eastAsia="pl-PL"/>
        </w:rPr>
        <w:t>w miejscu realizacji Inwestycji</w:t>
      </w:r>
      <w:r w:rsidR="00C47FD5" w:rsidRPr="00C27B72">
        <w:rPr>
          <w:rFonts w:ascii="Arial" w:hAnsi="Arial" w:cs="Arial"/>
          <w:b/>
          <w:bCs/>
          <w:sz w:val="20"/>
          <w:lang w:eastAsia="pl-PL"/>
        </w:rPr>
        <w:t xml:space="preserve">. </w:t>
      </w:r>
      <w:r w:rsidR="009825EF" w:rsidRPr="00C27B72">
        <w:rPr>
          <w:rFonts w:ascii="Arial" w:hAnsi="Arial" w:cs="Arial"/>
          <w:b/>
          <w:bCs/>
          <w:sz w:val="20"/>
          <w:lang w:eastAsia="pl-PL"/>
        </w:rPr>
        <w:t>W miejscu realizacji Inwestycji może być wyłącznie zarejestrowana działalność gospodarcza (w jakiejkolwiek formie prawnej) lub rolnicza.</w:t>
      </w:r>
      <w:r w:rsidR="00A16320" w:rsidRPr="00C27B72">
        <w:rPr>
          <w:rFonts w:ascii="Arial" w:hAnsi="Arial" w:cs="Arial"/>
          <w:b/>
          <w:bCs/>
          <w:sz w:val="20"/>
          <w:lang w:eastAsia="pl-PL"/>
        </w:rPr>
        <w:t xml:space="preserve"> </w:t>
      </w:r>
    </w:p>
    <w:bookmarkEnd w:id="26"/>
    <w:p w14:paraId="78697363" w14:textId="77777777" w:rsidR="008D7AB0" w:rsidRPr="00235083" w:rsidRDefault="008D7AB0" w:rsidP="008D7AB0">
      <w:pPr>
        <w:widowControl w:val="0"/>
        <w:rPr>
          <w:rFonts w:ascii="Arial" w:hAnsi="Arial" w:cs="Arial"/>
          <w:sz w:val="20"/>
          <w:szCs w:val="20"/>
          <w:lang w:eastAsia="pl-PL"/>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9026"/>
      </w:tblGrid>
      <w:tr w:rsidR="00136DE3" w:rsidRPr="00235083" w14:paraId="40812CFF" w14:textId="77777777" w:rsidTr="00A023E0">
        <w:tc>
          <w:tcPr>
            <w:tcW w:w="9026" w:type="dxa"/>
            <w:shd w:val="clear" w:color="auto" w:fill="FFC000"/>
          </w:tcPr>
          <w:p w14:paraId="6A9455A2" w14:textId="77777777" w:rsidR="00136DE3" w:rsidRPr="00235083" w:rsidRDefault="00136DE3" w:rsidP="00B84181">
            <w:pPr>
              <w:widowControl w:val="0"/>
              <w:ind w:firstLine="0"/>
              <w:rPr>
                <w:rFonts w:ascii="Arial" w:hAnsi="Arial" w:cs="Arial"/>
                <w:b/>
                <w:bCs/>
                <w:sz w:val="20"/>
              </w:rPr>
            </w:pPr>
            <w:r w:rsidRPr="00235083">
              <w:rPr>
                <w:rFonts w:ascii="Arial" w:hAnsi="Arial" w:cs="Arial"/>
                <w:b/>
                <w:bCs/>
                <w:sz w:val="20"/>
              </w:rPr>
              <w:t>Jak to sprawdzimy?</w:t>
            </w:r>
          </w:p>
          <w:p w14:paraId="2F8BE823" w14:textId="77777777" w:rsidR="00136DE3" w:rsidRPr="00235083" w:rsidRDefault="00136DE3" w:rsidP="00B84181">
            <w:pPr>
              <w:widowControl w:val="0"/>
              <w:ind w:firstLine="0"/>
              <w:rPr>
                <w:rFonts w:ascii="Arial" w:hAnsi="Arial" w:cs="Arial"/>
                <w:sz w:val="20"/>
              </w:rPr>
            </w:pPr>
          </w:p>
          <w:p w14:paraId="2D41AF94" w14:textId="0D0533E3" w:rsidR="00F7683D" w:rsidRPr="00235083" w:rsidRDefault="00F7683D" w:rsidP="00B84181">
            <w:pPr>
              <w:widowControl w:val="0"/>
              <w:ind w:firstLine="0"/>
              <w:rPr>
                <w:rFonts w:ascii="Arial" w:hAnsi="Arial" w:cs="Arial"/>
                <w:sz w:val="20"/>
              </w:rPr>
            </w:pPr>
            <w:r w:rsidRPr="00235083">
              <w:rPr>
                <w:rFonts w:ascii="Arial" w:hAnsi="Arial" w:cs="Arial"/>
                <w:sz w:val="20"/>
              </w:rPr>
              <w:t>Dane te będziemy weryfikować w ogólnie dostępnych bazach danych:</w:t>
            </w:r>
          </w:p>
          <w:p w14:paraId="56BF57C3" w14:textId="69D8AB56" w:rsidR="00136DE3" w:rsidRPr="00235083" w:rsidRDefault="00136DE3">
            <w:pPr>
              <w:pStyle w:val="Akapitzlist"/>
              <w:widowControl w:val="0"/>
              <w:numPr>
                <w:ilvl w:val="0"/>
                <w:numId w:val="19"/>
              </w:numPr>
              <w:rPr>
                <w:rFonts w:ascii="Arial" w:hAnsi="Arial" w:cs="Arial"/>
                <w:sz w:val="20"/>
              </w:rPr>
            </w:pPr>
            <w:r w:rsidRPr="00235083">
              <w:rPr>
                <w:rFonts w:ascii="Arial" w:hAnsi="Arial" w:cs="Arial"/>
                <w:sz w:val="20"/>
              </w:rPr>
              <w:t>Centralnej Ewidencji i Informacji o Działalności Gospodarczej</w:t>
            </w:r>
          </w:p>
          <w:p w14:paraId="0976998D" w14:textId="68014028" w:rsidR="00F7683D" w:rsidRPr="00235083" w:rsidRDefault="00F7683D">
            <w:pPr>
              <w:pStyle w:val="Akapitzlist"/>
              <w:widowControl w:val="0"/>
              <w:numPr>
                <w:ilvl w:val="0"/>
                <w:numId w:val="19"/>
              </w:numPr>
              <w:rPr>
                <w:rFonts w:ascii="Arial" w:hAnsi="Arial" w:cs="Arial"/>
                <w:sz w:val="20"/>
              </w:rPr>
            </w:pPr>
            <w:r w:rsidRPr="00235083">
              <w:rPr>
                <w:rFonts w:ascii="Arial" w:hAnsi="Arial" w:cs="Arial"/>
                <w:sz w:val="20"/>
              </w:rPr>
              <w:t>Krajowym Rejestrze Sądowym</w:t>
            </w:r>
          </w:p>
          <w:p w14:paraId="1B460382" w14:textId="431C8D6A" w:rsidR="00F7683D" w:rsidRPr="00235083" w:rsidRDefault="00F7683D">
            <w:pPr>
              <w:pStyle w:val="Akapitzlist"/>
              <w:widowControl w:val="0"/>
              <w:numPr>
                <w:ilvl w:val="0"/>
                <w:numId w:val="19"/>
              </w:numPr>
              <w:rPr>
                <w:rFonts w:ascii="Arial" w:hAnsi="Arial" w:cs="Arial"/>
                <w:sz w:val="20"/>
              </w:rPr>
            </w:pPr>
            <w:r w:rsidRPr="00235083">
              <w:rPr>
                <w:rFonts w:ascii="Arial" w:hAnsi="Arial" w:cs="Arial"/>
                <w:sz w:val="20"/>
              </w:rPr>
              <w:t>Bazie internetowej REGON prowadzonej przez Główny Urząd Statystyczny</w:t>
            </w:r>
          </w:p>
          <w:p w14:paraId="0526C643" w14:textId="3A120180" w:rsidR="00F7683D" w:rsidRDefault="00604D24">
            <w:pPr>
              <w:pStyle w:val="Akapitzlist"/>
              <w:widowControl w:val="0"/>
              <w:numPr>
                <w:ilvl w:val="0"/>
                <w:numId w:val="19"/>
              </w:numPr>
              <w:rPr>
                <w:rFonts w:ascii="Arial" w:hAnsi="Arial" w:cs="Arial"/>
                <w:sz w:val="20"/>
              </w:rPr>
            </w:pPr>
            <w:r w:rsidRPr="00235083">
              <w:rPr>
                <w:rFonts w:ascii="Arial" w:hAnsi="Arial" w:cs="Arial"/>
                <w:sz w:val="20"/>
              </w:rPr>
              <w:t>Rejestr</w:t>
            </w:r>
            <w:r w:rsidR="001209B5" w:rsidRPr="00235083">
              <w:rPr>
                <w:rFonts w:ascii="Arial" w:hAnsi="Arial" w:cs="Arial"/>
                <w:sz w:val="20"/>
              </w:rPr>
              <w:t>ze</w:t>
            </w:r>
            <w:r w:rsidRPr="00235083">
              <w:rPr>
                <w:rFonts w:ascii="Arial" w:hAnsi="Arial" w:cs="Arial"/>
                <w:sz w:val="20"/>
              </w:rPr>
              <w:t xml:space="preserve"> podatników podatku rolnego prowadzony</w:t>
            </w:r>
            <w:r w:rsidR="001209B5" w:rsidRPr="00235083">
              <w:rPr>
                <w:rFonts w:ascii="Arial" w:hAnsi="Arial" w:cs="Arial"/>
                <w:sz w:val="20"/>
              </w:rPr>
              <w:t>m</w:t>
            </w:r>
            <w:r w:rsidRPr="00235083">
              <w:rPr>
                <w:rFonts w:ascii="Arial" w:hAnsi="Arial" w:cs="Arial"/>
                <w:sz w:val="20"/>
              </w:rPr>
              <w:t xml:space="preserve"> przez </w:t>
            </w:r>
            <w:r w:rsidR="00056F4E" w:rsidRPr="00235083">
              <w:rPr>
                <w:rFonts w:ascii="Arial" w:hAnsi="Arial" w:cs="Arial"/>
                <w:sz w:val="20"/>
              </w:rPr>
              <w:t xml:space="preserve">Prezydenta </w:t>
            </w:r>
            <w:r w:rsidR="00FB019C">
              <w:rPr>
                <w:rFonts w:ascii="Arial" w:hAnsi="Arial" w:cs="Arial"/>
                <w:sz w:val="20"/>
              </w:rPr>
              <w:t>Miasta</w:t>
            </w:r>
            <w:r w:rsidR="00056F4E" w:rsidRPr="00235083">
              <w:rPr>
                <w:rFonts w:ascii="Arial" w:hAnsi="Arial" w:cs="Arial"/>
                <w:sz w:val="20"/>
              </w:rPr>
              <w:t xml:space="preserve"> </w:t>
            </w:r>
            <w:r w:rsidR="0048354D" w:rsidRPr="00235083">
              <w:rPr>
                <w:rFonts w:ascii="Arial" w:hAnsi="Arial" w:cs="Arial"/>
                <w:sz w:val="20"/>
              </w:rPr>
              <w:t>Piekary</w:t>
            </w:r>
            <w:r w:rsidR="00EF4B03">
              <w:rPr>
                <w:rFonts w:ascii="Arial" w:hAnsi="Arial" w:cs="Arial"/>
                <w:sz w:val="20"/>
              </w:rPr>
              <w:t xml:space="preserve"> </w:t>
            </w:r>
            <w:r w:rsidR="0048354D" w:rsidRPr="00235083">
              <w:rPr>
                <w:rFonts w:ascii="Arial" w:hAnsi="Arial" w:cs="Arial"/>
                <w:sz w:val="20"/>
              </w:rPr>
              <w:lastRenderedPageBreak/>
              <w:t>Śląskie</w:t>
            </w:r>
          </w:p>
          <w:p w14:paraId="5FD066FC" w14:textId="3E671DF1" w:rsidR="00A4482A" w:rsidRDefault="00932A31">
            <w:pPr>
              <w:pStyle w:val="Akapitzlist"/>
              <w:widowControl w:val="0"/>
              <w:numPr>
                <w:ilvl w:val="0"/>
                <w:numId w:val="19"/>
              </w:numPr>
              <w:rPr>
                <w:rFonts w:ascii="Arial" w:hAnsi="Arial" w:cs="Arial"/>
                <w:sz w:val="20"/>
              </w:rPr>
            </w:pPr>
            <w:r>
              <w:rPr>
                <w:rFonts w:ascii="Arial" w:hAnsi="Arial" w:cs="Arial"/>
                <w:sz w:val="20"/>
              </w:rPr>
              <w:t>Agencji Restrukturyzacji i Modernizacji Rolnictwa</w:t>
            </w:r>
          </w:p>
          <w:p w14:paraId="14F483FD" w14:textId="0AB6D10D" w:rsidR="00932A31" w:rsidRPr="00235083" w:rsidRDefault="00932A31">
            <w:pPr>
              <w:pStyle w:val="Akapitzlist"/>
              <w:widowControl w:val="0"/>
              <w:numPr>
                <w:ilvl w:val="0"/>
                <w:numId w:val="19"/>
              </w:numPr>
              <w:rPr>
                <w:rFonts w:ascii="Arial" w:hAnsi="Arial" w:cs="Arial"/>
                <w:sz w:val="20"/>
              </w:rPr>
            </w:pPr>
            <w:r>
              <w:rPr>
                <w:rFonts w:ascii="Arial" w:hAnsi="Arial" w:cs="Arial"/>
                <w:sz w:val="20"/>
              </w:rPr>
              <w:t>Kasie Rolniczego Ubezpieczenia Społecznego</w:t>
            </w:r>
          </w:p>
          <w:p w14:paraId="5A89BE2C" w14:textId="182D9053" w:rsidR="00136DE3" w:rsidRPr="00235083" w:rsidRDefault="00F7683D" w:rsidP="00B84181">
            <w:pPr>
              <w:widowControl w:val="0"/>
              <w:ind w:firstLine="0"/>
              <w:rPr>
                <w:rFonts w:ascii="Arial" w:hAnsi="Arial" w:cs="Arial"/>
                <w:sz w:val="20"/>
              </w:rPr>
            </w:pPr>
            <w:bookmarkStart w:id="27" w:name="_Hlk134467281"/>
            <w:r w:rsidRPr="00235083">
              <w:rPr>
                <w:rFonts w:ascii="Arial" w:hAnsi="Arial" w:cs="Arial"/>
                <w:sz w:val="20"/>
              </w:rPr>
              <w:t>Będziemy również sprawdzać czy w budynku mieszkalnym</w:t>
            </w:r>
            <w:r w:rsidR="0099034F" w:rsidRPr="00235083">
              <w:rPr>
                <w:rFonts w:ascii="Arial" w:hAnsi="Arial" w:cs="Arial"/>
                <w:sz w:val="20"/>
              </w:rPr>
              <w:t xml:space="preserve">, w którym/na którym lub dla którego montowana będzie instalacja OZE nie zostały wydzielone pomieszczenia służące prowadzeniu działalności gospodarczej – sprawdzimy to na podstawie </w:t>
            </w:r>
            <w:r w:rsidR="00A11C90" w:rsidRPr="00235083">
              <w:rPr>
                <w:rFonts w:ascii="Arial" w:hAnsi="Arial" w:cs="Arial"/>
                <w:sz w:val="20"/>
              </w:rPr>
              <w:t>wniosku</w:t>
            </w:r>
            <w:r w:rsidR="0099034F" w:rsidRPr="00235083">
              <w:rPr>
                <w:rFonts w:ascii="Arial" w:hAnsi="Arial" w:cs="Arial"/>
                <w:sz w:val="20"/>
              </w:rPr>
              <w:t xml:space="preserve"> na podatek od nieruchomości.</w:t>
            </w:r>
          </w:p>
          <w:bookmarkEnd w:id="27"/>
          <w:p w14:paraId="00BA1E40" w14:textId="77777777" w:rsidR="0099034F" w:rsidRPr="00235083" w:rsidRDefault="0099034F" w:rsidP="0099034F">
            <w:pPr>
              <w:widowControl w:val="0"/>
              <w:ind w:firstLine="0"/>
              <w:rPr>
                <w:rFonts w:ascii="Arial" w:hAnsi="Arial" w:cs="Arial"/>
                <w:b/>
                <w:bCs/>
                <w:sz w:val="20"/>
              </w:rPr>
            </w:pPr>
            <w:r w:rsidRPr="00235083">
              <w:rPr>
                <w:rFonts w:ascii="Arial" w:hAnsi="Arial" w:cs="Arial"/>
                <w:b/>
                <w:bCs/>
                <w:sz w:val="20"/>
              </w:rPr>
              <w:t>WAŻNE!</w:t>
            </w:r>
          </w:p>
          <w:p w14:paraId="28866275" w14:textId="77777777" w:rsidR="00136DE3" w:rsidRPr="00235083" w:rsidRDefault="0099034F" w:rsidP="00B84181">
            <w:pPr>
              <w:widowControl w:val="0"/>
              <w:ind w:firstLine="0"/>
              <w:rPr>
                <w:rFonts w:ascii="Arial" w:hAnsi="Arial" w:cs="Arial"/>
                <w:sz w:val="20"/>
              </w:rPr>
            </w:pPr>
            <w:r w:rsidRPr="00235083">
              <w:rPr>
                <w:rFonts w:ascii="Arial" w:hAnsi="Arial" w:cs="Arial"/>
                <w:sz w:val="20"/>
              </w:rPr>
              <w:t>Warunki opisane powyżej muszą być spełnione na dzień podpisania umowy o powierzenie grantu.</w:t>
            </w:r>
          </w:p>
          <w:p w14:paraId="41C689E5" w14:textId="77777777" w:rsidR="00D04160" w:rsidRPr="00235083" w:rsidRDefault="00A16320" w:rsidP="00B84181">
            <w:pPr>
              <w:widowControl w:val="0"/>
              <w:ind w:firstLine="0"/>
              <w:rPr>
                <w:rFonts w:ascii="Arial" w:hAnsi="Arial" w:cs="Arial"/>
                <w:b/>
                <w:bCs/>
                <w:sz w:val="20"/>
              </w:rPr>
            </w:pPr>
            <w:r w:rsidRPr="00235083">
              <w:rPr>
                <w:rFonts w:ascii="Arial" w:hAnsi="Arial" w:cs="Arial"/>
                <w:b/>
                <w:bCs/>
                <w:sz w:val="20"/>
              </w:rPr>
              <w:t>PAMIĘTAJ !</w:t>
            </w:r>
          </w:p>
          <w:p w14:paraId="057A50FA" w14:textId="07E6ACE7" w:rsidR="00A16320" w:rsidRPr="00235083" w:rsidRDefault="00D04160" w:rsidP="00B84181">
            <w:pPr>
              <w:widowControl w:val="0"/>
              <w:ind w:firstLine="0"/>
              <w:rPr>
                <w:rFonts w:ascii="Arial" w:hAnsi="Arial" w:cs="Arial"/>
                <w:b/>
                <w:bCs/>
                <w:sz w:val="20"/>
              </w:rPr>
            </w:pPr>
            <w:r w:rsidRPr="00235083">
              <w:rPr>
                <w:rFonts w:ascii="Arial" w:hAnsi="Arial" w:cs="Arial"/>
                <w:sz w:val="20"/>
              </w:rPr>
              <w:t>C</w:t>
            </w:r>
            <w:r w:rsidR="00A16320" w:rsidRPr="00235083">
              <w:rPr>
                <w:rFonts w:ascii="Arial" w:hAnsi="Arial" w:cs="Arial"/>
                <w:sz w:val="20"/>
              </w:rPr>
              <w:t xml:space="preserve">orocznie w okresie trwałości Projektu będziesz składał oświadczenie o </w:t>
            </w:r>
            <w:r w:rsidRPr="00235083">
              <w:rPr>
                <w:rFonts w:ascii="Arial" w:hAnsi="Arial" w:cs="Arial"/>
                <w:sz w:val="20"/>
              </w:rPr>
              <w:t>statusie</w:t>
            </w:r>
            <w:r w:rsidR="00A16320" w:rsidRPr="00235083">
              <w:rPr>
                <w:rFonts w:ascii="Arial" w:hAnsi="Arial" w:cs="Arial"/>
                <w:sz w:val="20"/>
              </w:rPr>
              <w:t xml:space="preserve"> prowadzenia działalności gospodarczej </w:t>
            </w:r>
            <w:r w:rsidRPr="00235083">
              <w:rPr>
                <w:rFonts w:ascii="Arial" w:hAnsi="Arial" w:cs="Arial"/>
                <w:sz w:val="20"/>
              </w:rPr>
              <w:t xml:space="preserve">w miejscu realizacji inwestycji </w:t>
            </w:r>
            <w:r w:rsidR="00A16320" w:rsidRPr="00235083">
              <w:rPr>
                <w:rFonts w:ascii="Arial" w:hAnsi="Arial" w:cs="Arial"/>
                <w:sz w:val="20"/>
              </w:rPr>
              <w:t xml:space="preserve">na każdy rok kalendarzowy do czasu zaprzestania okresu trwałości </w:t>
            </w:r>
            <w:r w:rsidR="006A7AA6" w:rsidRPr="00235083">
              <w:rPr>
                <w:rFonts w:ascii="Arial" w:hAnsi="Arial" w:cs="Arial"/>
                <w:sz w:val="20"/>
              </w:rPr>
              <w:t>P</w:t>
            </w:r>
            <w:r w:rsidRPr="00235083">
              <w:rPr>
                <w:rFonts w:ascii="Arial" w:hAnsi="Arial" w:cs="Arial"/>
                <w:sz w:val="20"/>
              </w:rPr>
              <w:t>rojektu. Oświadczenie stanowi załącznik nr 10 do P</w:t>
            </w:r>
            <w:r w:rsidR="00C27B72">
              <w:rPr>
                <w:rFonts w:ascii="Arial" w:hAnsi="Arial" w:cs="Arial"/>
                <w:sz w:val="20"/>
              </w:rPr>
              <w:t>odręcznika</w:t>
            </w:r>
            <w:r w:rsidR="00CD1161">
              <w:rPr>
                <w:rFonts w:ascii="Arial" w:hAnsi="Arial" w:cs="Arial"/>
                <w:sz w:val="20"/>
              </w:rPr>
              <w:t>.</w:t>
            </w:r>
          </w:p>
        </w:tc>
      </w:tr>
    </w:tbl>
    <w:p w14:paraId="50C761B3" w14:textId="6FBDE190" w:rsidR="002937E9" w:rsidRPr="00235083" w:rsidRDefault="002937E9" w:rsidP="00604D24">
      <w:pPr>
        <w:widowControl w:val="0"/>
        <w:ind w:firstLine="0"/>
        <w:rPr>
          <w:rFonts w:ascii="Arial" w:hAnsi="Arial" w:cs="Arial"/>
          <w:sz w:val="20"/>
          <w:szCs w:val="20"/>
        </w:rPr>
      </w:pPr>
    </w:p>
    <w:p w14:paraId="17A9CFB4" w14:textId="2B2303ED" w:rsidR="00C14E3A" w:rsidRPr="00C27B72" w:rsidRDefault="0039109D" w:rsidP="00C27B72">
      <w:pPr>
        <w:pStyle w:val="Akapitzlist"/>
        <w:widowControl w:val="0"/>
        <w:numPr>
          <w:ilvl w:val="3"/>
          <w:numId w:val="8"/>
        </w:numPr>
        <w:ind w:left="284" w:hanging="284"/>
        <w:rPr>
          <w:rFonts w:ascii="Arial" w:hAnsi="Arial" w:cs="Arial"/>
          <w:sz w:val="20"/>
        </w:rPr>
      </w:pPr>
      <w:r w:rsidRPr="00C27B72">
        <w:rPr>
          <w:rFonts w:ascii="Arial" w:hAnsi="Arial" w:cs="Arial"/>
          <w:sz w:val="20"/>
          <w:lang w:eastAsia="pl-PL"/>
        </w:rPr>
        <w:t>Grantobiorc</w:t>
      </w:r>
      <w:r w:rsidR="00715419">
        <w:rPr>
          <w:rFonts w:ascii="Arial" w:hAnsi="Arial" w:cs="Arial"/>
          <w:sz w:val="20"/>
          <w:lang w:eastAsia="pl-PL"/>
        </w:rPr>
        <w:t>ą</w:t>
      </w:r>
      <w:r w:rsidRPr="00C27B72">
        <w:rPr>
          <w:rFonts w:ascii="Arial" w:hAnsi="Arial" w:cs="Arial"/>
          <w:sz w:val="20"/>
          <w:lang w:eastAsia="pl-PL"/>
        </w:rPr>
        <w:t xml:space="preserve"> nie może być podmiot</w:t>
      </w:r>
      <w:r w:rsidR="00056F4E" w:rsidRPr="00C27B72">
        <w:rPr>
          <w:rFonts w:ascii="Arial" w:hAnsi="Arial" w:cs="Arial"/>
          <w:sz w:val="20"/>
          <w:lang w:eastAsia="pl-PL"/>
        </w:rPr>
        <w:t>em</w:t>
      </w:r>
      <w:r w:rsidRPr="00C27B72">
        <w:rPr>
          <w:rFonts w:ascii="Arial" w:hAnsi="Arial" w:cs="Arial"/>
          <w:sz w:val="20"/>
          <w:lang w:eastAsia="pl-PL"/>
        </w:rPr>
        <w:t xml:space="preserve"> wykluczony</w:t>
      </w:r>
      <w:r w:rsidR="00056F4E" w:rsidRPr="00C27B72">
        <w:rPr>
          <w:rFonts w:ascii="Arial" w:hAnsi="Arial" w:cs="Arial"/>
          <w:sz w:val="20"/>
          <w:lang w:eastAsia="pl-PL"/>
        </w:rPr>
        <w:t>m</w:t>
      </w:r>
      <w:r w:rsidRPr="00C27B72">
        <w:rPr>
          <w:rFonts w:ascii="Arial" w:hAnsi="Arial" w:cs="Arial"/>
          <w:sz w:val="20"/>
          <w:lang w:eastAsia="pl-PL"/>
        </w:rPr>
        <w:t xml:space="preserve"> z możliwości otrzymania dofinansowania na zasadach określonych w </w:t>
      </w:r>
      <w:r w:rsidR="00401A17" w:rsidRPr="00C27B72">
        <w:rPr>
          <w:rFonts w:ascii="Arial" w:hAnsi="Arial" w:cs="Arial"/>
          <w:sz w:val="20"/>
          <w:lang w:eastAsia="pl-PL"/>
        </w:rPr>
        <w:t xml:space="preserve">art. 207 </w:t>
      </w:r>
      <w:r w:rsidRPr="00C27B72">
        <w:rPr>
          <w:rFonts w:ascii="Arial" w:hAnsi="Arial" w:cs="Arial"/>
          <w:sz w:val="20"/>
          <w:lang w:eastAsia="pl-PL"/>
        </w:rPr>
        <w:t>ustaw</w:t>
      </w:r>
      <w:r w:rsidR="00401A17" w:rsidRPr="00C27B72">
        <w:rPr>
          <w:rFonts w:ascii="Arial" w:hAnsi="Arial" w:cs="Arial"/>
          <w:sz w:val="20"/>
          <w:lang w:eastAsia="pl-PL"/>
        </w:rPr>
        <w:t>y</w:t>
      </w:r>
      <w:r w:rsidRPr="00C27B72">
        <w:rPr>
          <w:rFonts w:ascii="Arial" w:hAnsi="Arial" w:cs="Arial"/>
          <w:sz w:val="20"/>
          <w:lang w:eastAsia="pl-PL"/>
        </w:rPr>
        <w:t xml:space="preserve"> o finansach publicznych.</w:t>
      </w:r>
      <w:r w:rsidR="00C14E3A" w:rsidRPr="00C27B72">
        <w:rPr>
          <w:rFonts w:ascii="Arial" w:hAnsi="Arial" w:cs="Arial"/>
          <w:sz w:val="20"/>
          <w:lang w:eastAsia="pl-PL"/>
        </w:rPr>
        <w:t xml:space="preserve"> Zasada ta dotyczy wszystkich współwłaścicieli (współużytkowników) nieruchomości.</w:t>
      </w:r>
    </w:p>
    <w:p w14:paraId="609BAF8F" w14:textId="77777777" w:rsidR="0099034F" w:rsidRPr="00235083" w:rsidRDefault="0099034F" w:rsidP="0099034F">
      <w:pPr>
        <w:widowControl w:val="0"/>
        <w:rPr>
          <w:rFonts w:ascii="Arial" w:hAnsi="Arial" w:cs="Arial"/>
          <w:sz w:val="20"/>
          <w:szCs w:val="20"/>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9026"/>
      </w:tblGrid>
      <w:tr w:rsidR="0099034F" w:rsidRPr="00235083" w14:paraId="0EBE4736" w14:textId="77777777" w:rsidTr="00A023E0">
        <w:tc>
          <w:tcPr>
            <w:tcW w:w="9026" w:type="dxa"/>
            <w:shd w:val="clear" w:color="auto" w:fill="FFC000"/>
          </w:tcPr>
          <w:p w14:paraId="72D68056" w14:textId="77777777" w:rsidR="0099034F" w:rsidRPr="00235083" w:rsidRDefault="0099034F" w:rsidP="00B84181">
            <w:pPr>
              <w:widowControl w:val="0"/>
              <w:ind w:firstLine="0"/>
              <w:rPr>
                <w:rFonts w:ascii="Arial" w:hAnsi="Arial" w:cs="Arial"/>
                <w:b/>
                <w:bCs/>
                <w:sz w:val="20"/>
              </w:rPr>
            </w:pPr>
            <w:r w:rsidRPr="00235083">
              <w:rPr>
                <w:rFonts w:ascii="Arial" w:hAnsi="Arial" w:cs="Arial"/>
                <w:b/>
                <w:bCs/>
                <w:sz w:val="20"/>
              </w:rPr>
              <w:t>Jak to sprawdzimy?</w:t>
            </w:r>
          </w:p>
          <w:p w14:paraId="2A0654AF" w14:textId="77777777" w:rsidR="0099034F" w:rsidRPr="00235083" w:rsidRDefault="0099034F" w:rsidP="00B84181">
            <w:pPr>
              <w:widowControl w:val="0"/>
              <w:ind w:firstLine="0"/>
              <w:rPr>
                <w:rFonts w:ascii="Arial" w:hAnsi="Arial" w:cs="Arial"/>
                <w:sz w:val="20"/>
              </w:rPr>
            </w:pPr>
          </w:p>
          <w:p w14:paraId="733FF236" w14:textId="29DBF760" w:rsidR="0099034F" w:rsidRPr="00235083" w:rsidRDefault="0099034F" w:rsidP="00B84181">
            <w:pPr>
              <w:widowControl w:val="0"/>
              <w:ind w:firstLine="0"/>
              <w:rPr>
                <w:rFonts w:ascii="Arial" w:hAnsi="Arial" w:cs="Arial"/>
                <w:sz w:val="20"/>
              </w:rPr>
            </w:pPr>
            <w:r w:rsidRPr="00235083">
              <w:rPr>
                <w:rFonts w:ascii="Arial" w:hAnsi="Arial" w:cs="Arial"/>
                <w:sz w:val="20"/>
              </w:rPr>
              <w:t>Przed zawarciem z Tobą umowy o powierzenie grantu wyślemy Twoje dane oraz dane wszystkich współwłaścicieli (współużytkowników) do Minist</w:t>
            </w:r>
            <w:r w:rsidR="00A86F08">
              <w:rPr>
                <w:rFonts w:ascii="Arial" w:hAnsi="Arial" w:cs="Arial"/>
                <w:sz w:val="20"/>
              </w:rPr>
              <w:t>erstwa</w:t>
            </w:r>
            <w:r w:rsidRPr="00235083">
              <w:rPr>
                <w:rFonts w:ascii="Arial" w:hAnsi="Arial" w:cs="Arial"/>
                <w:sz w:val="20"/>
              </w:rPr>
              <w:t xml:space="preserve"> Finansów w celu weryfikacji czy nie jesteś podmiotem wykluczonym z możliwości otrzymania grantu.</w:t>
            </w:r>
          </w:p>
          <w:p w14:paraId="773C02CA" w14:textId="77777777" w:rsidR="0099034F" w:rsidRPr="00235083" w:rsidRDefault="0099034F" w:rsidP="00B84181">
            <w:pPr>
              <w:widowControl w:val="0"/>
              <w:ind w:firstLine="0"/>
              <w:rPr>
                <w:rFonts w:ascii="Arial" w:hAnsi="Arial" w:cs="Arial"/>
                <w:sz w:val="20"/>
              </w:rPr>
            </w:pPr>
          </w:p>
          <w:p w14:paraId="54440547" w14:textId="195DF15B" w:rsidR="0099034F" w:rsidRPr="00235083" w:rsidRDefault="0099034F" w:rsidP="00B84181">
            <w:pPr>
              <w:widowControl w:val="0"/>
              <w:ind w:firstLine="0"/>
              <w:rPr>
                <w:rFonts w:ascii="Arial" w:hAnsi="Arial" w:cs="Arial"/>
                <w:b/>
                <w:bCs/>
                <w:sz w:val="20"/>
              </w:rPr>
            </w:pPr>
            <w:r w:rsidRPr="00235083">
              <w:rPr>
                <w:rFonts w:ascii="Arial" w:hAnsi="Arial" w:cs="Arial"/>
                <w:b/>
                <w:bCs/>
                <w:sz w:val="20"/>
              </w:rPr>
              <w:t>Jakie dane musimy przesłać?</w:t>
            </w:r>
          </w:p>
          <w:p w14:paraId="508B6569" w14:textId="75B08CE7" w:rsidR="0099034F" w:rsidRPr="00235083" w:rsidRDefault="0099034F" w:rsidP="00B84181">
            <w:pPr>
              <w:widowControl w:val="0"/>
              <w:ind w:firstLine="0"/>
              <w:rPr>
                <w:rFonts w:ascii="Arial" w:hAnsi="Arial" w:cs="Arial"/>
                <w:sz w:val="20"/>
              </w:rPr>
            </w:pPr>
            <w:r w:rsidRPr="00235083">
              <w:rPr>
                <w:rFonts w:ascii="Arial" w:hAnsi="Arial" w:cs="Arial"/>
                <w:sz w:val="20"/>
              </w:rPr>
              <w:t xml:space="preserve">Do </w:t>
            </w:r>
            <w:r w:rsidR="00932A31">
              <w:rPr>
                <w:rFonts w:ascii="Arial" w:hAnsi="Arial" w:cs="Arial"/>
                <w:sz w:val="20"/>
              </w:rPr>
              <w:t>Ministerstwa Finansów</w:t>
            </w:r>
            <w:r w:rsidRPr="00235083">
              <w:rPr>
                <w:rFonts w:ascii="Arial" w:hAnsi="Arial" w:cs="Arial"/>
                <w:sz w:val="20"/>
              </w:rPr>
              <w:t xml:space="preserve"> musimy przesłać: imię i nazwisko, PESEL i N</w:t>
            </w:r>
            <w:r w:rsidR="00171C18" w:rsidRPr="00235083">
              <w:rPr>
                <w:rFonts w:ascii="Arial" w:hAnsi="Arial" w:cs="Arial"/>
                <w:sz w:val="20"/>
              </w:rPr>
              <w:t>I</w:t>
            </w:r>
            <w:r w:rsidRPr="00235083">
              <w:rPr>
                <w:rFonts w:ascii="Arial" w:hAnsi="Arial" w:cs="Arial"/>
                <w:sz w:val="20"/>
              </w:rPr>
              <w:t>P (jeśli go posiadasz).</w:t>
            </w:r>
          </w:p>
        </w:tc>
      </w:tr>
    </w:tbl>
    <w:p w14:paraId="34BEA2D5" w14:textId="77777777" w:rsidR="0099034F" w:rsidRPr="00235083" w:rsidRDefault="0099034F" w:rsidP="0099034F">
      <w:pPr>
        <w:widowControl w:val="0"/>
        <w:rPr>
          <w:rFonts w:ascii="Arial" w:hAnsi="Arial" w:cs="Arial"/>
          <w:sz w:val="20"/>
          <w:szCs w:val="20"/>
          <w:lang w:eastAsia="pl-PL"/>
        </w:rPr>
      </w:pPr>
    </w:p>
    <w:p w14:paraId="7B3F9371" w14:textId="382F947F" w:rsidR="00C14E3A" w:rsidRPr="00C27B72" w:rsidRDefault="0099034F" w:rsidP="00C27B72">
      <w:pPr>
        <w:pStyle w:val="Akapitzlist"/>
        <w:widowControl w:val="0"/>
        <w:numPr>
          <w:ilvl w:val="3"/>
          <w:numId w:val="8"/>
        </w:numPr>
        <w:ind w:left="284" w:hanging="284"/>
        <w:rPr>
          <w:rFonts w:ascii="Arial" w:hAnsi="Arial" w:cs="Arial"/>
          <w:sz w:val="20"/>
        </w:rPr>
      </w:pPr>
      <w:r w:rsidRPr="00C27B72">
        <w:rPr>
          <w:rFonts w:ascii="Arial" w:hAnsi="Arial" w:cs="Arial"/>
          <w:sz w:val="20"/>
          <w:lang w:eastAsia="pl-PL"/>
        </w:rPr>
        <w:t>Jeśli posiadasz</w:t>
      </w:r>
      <w:r w:rsidR="00C14E3A" w:rsidRPr="00C27B72">
        <w:rPr>
          <w:rFonts w:ascii="Arial" w:hAnsi="Arial" w:cs="Arial"/>
          <w:sz w:val="20"/>
          <w:lang w:eastAsia="pl-PL"/>
        </w:rPr>
        <w:t xml:space="preserve"> tytuł prawny do nieruchomości, która znajduje się na terenie objętym ochroną konserwatora zabytków lub będ</w:t>
      </w:r>
      <w:r w:rsidR="00C47FD5" w:rsidRPr="00C27B72">
        <w:rPr>
          <w:rFonts w:ascii="Arial" w:hAnsi="Arial" w:cs="Arial"/>
          <w:sz w:val="20"/>
          <w:lang w:eastAsia="pl-PL"/>
        </w:rPr>
        <w:t>ącej zabytkiem może</w:t>
      </w:r>
      <w:r w:rsidRPr="00C27B72">
        <w:rPr>
          <w:rFonts w:ascii="Arial" w:hAnsi="Arial" w:cs="Arial"/>
          <w:sz w:val="20"/>
          <w:lang w:eastAsia="pl-PL"/>
        </w:rPr>
        <w:t>sz</w:t>
      </w:r>
      <w:r w:rsidR="00C47FD5" w:rsidRPr="00C27B72">
        <w:rPr>
          <w:rFonts w:ascii="Arial" w:hAnsi="Arial" w:cs="Arial"/>
          <w:sz w:val="20"/>
          <w:lang w:eastAsia="pl-PL"/>
        </w:rPr>
        <w:t xml:space="preserve"> brać udział</w:t>
      </w:r>
      <w:r w:rsidR="00C14E3A" w:rsidRPr="00C27B72">
        <w:rPr>
          <w:rFonts w:ascii="Arial" w:hAnsi="Arial" w:cs="Arial"/>
          <w:sz w:val="20"/>
          <w:lang w:eastAsia="pl-PL"/>
        </w:rPr>
        <w:t xml:space="preserve"> w </w:t>
      </w:r>
      <w:r w:rsidR="00CE17F9" w:rsidRPr="00C27B72">
        <w:rPr>
          <w:rFonts w:ascii="Arial" w:hAnsi="Arial" w:cs="Arial"/>
          <w:sz w:val="20"/>
          <w:lang w:eastAsia="pl-PL"/>
        </w:rPr>
        <w:t>P</w:t>
      </w:r>
      <w:r w:rsidR="00C14E3A" w:rsidRPr="00C27B72">
        <w:rPr>
          <w:rFonts w:ascii="Arial" w:hAnsi="Arial" w:cs="Arial"/>
          <w:sz w:val="20"/>
          <w:lang w:eastAsia="pl-PL"/>
        </w:rPr>
        <w:t xml:space="preserve">rojekcie, pod warunkiem, </w:t>
      </w:r>
      <w:r w:rsidRPr="00C27B72">
        <w:rPr>
          <w:rFonts w:ascii="Arial" w:hAnsi="Arial" w:cs="Arial"/>
          <w:sz w:val="20"/>
          <w:lang w:eastAsia="pl-PL"/>
        </w:rPr>
        <w:t xml:space="preserve">że </w:t>
      </w:r>
      <w:r w:rsidR="00C14E3A" w:rsidRPr="00C27B72">
        <w:rPr>
          <w:rFonts w:ascii="Arial" w:hAnsi="Arial" w:cs="Arial"/>
          <w:sz w:val="20"/>
          <w:lang w:eastAsia="pl-PL"/>
        </w:rPr>
        <w:t xml:space="preserve">na moment składania </w:t>
      </w:r>
      <w:r w:rsidR="00A11C90" w:rsidRPr="00C27B72">
        <w:rPr>
          <w:rFonts w:ascii="Arial" w:hAnsi="Arial" w:cs="Arial"/>
          <w:sz w:val="20"/>
          <w:lang w:eastAsia="pl-PL"/>
        </w:rPr>
        <w:t>wniosku</w:t>
      </w:r>
      <w:r w:rsidR="00F36174" w:rsidRPr="00C27B72">
        <w:rPr>
          <w:rFonts w:ascii="Arial" w:hAnsi="Arial" w:cs="Arial"/>
          <w:sz w:val="20"/>
          <w:lang w:eastAsia="pl-PL"/>
        </w:rPr>
        <w:t xml:space="preserve"> o </w:t>
      </w:r>
      <w:r w:rsidR="00C14E3A" w:rsidRPr="00C27B72">
        <w:rPr>
          <w:rFonts w:ascii="Arial" w:hAnsi="Arial" w:cs="Arial"/>
          <w:sz w:val="20"/>
          <w:lang w:eastAsia="pl-PL"/>
        </w:rPr>
        <w:t xml:space="preserve"> udział w Projekcie dostarczy</w:t>
      </w:r>
      <w:r w:rsidRPr="00C27B72">
        <w:rPr>
          <w:rFonts w:ascii="Arial" w:hAnsi="Arial" w:cs="Arial"/>
          <w:sz w:val="20"/>
          <w:lang w:eastAsia="pl-PL"/>
        </w:rPr>
        <w:t>sz</w:t>
      </w:r>
      <w:r w:rsidR="00C14E3A" w:rsidRPr="00C27B72">
        <w:rPr>
          <w:rFonts w:ascii="Arial" w:hAnsi="Arial" w:cs="Arial"/>
          <w:sz w:val="20"/>
          <w:lang w:eastAsia="pl-PL"/>
        </w:rPr>
        <w:t xml:space="preserve"> opinię konserwatora zabytków i/lub zgodę konserwatora zabytków i/lub prawomocne pozwolenie na budowę dotyczące planowanej do zamontowania instalacji OZE (jeśli takie są wymagane dla planowanej do montażu Instalacji OZE na podstawie Ustawy </w:t>
      </w:r>
      <w:r w:rsidR="00C14E3A" w:rsidRPr="00C27B72">
        <w:rPr>
          <w:rFonts w:ascii="Arial" w:hAnsi="Arial" w:cs="Arial"/>
          <w:sz w:val="20"/>
        </w:rPr>
        <w:t xml:space="preserve">z dnia 23 lipca 2003 r. o ochronie zabytków i opiece nad zabytkami - Dz. U. </w:t>
      </w:r>
      <w:r w:rsidR="00C00FA2" w:rsidRPr="00C27B72">
        <w:rPr>
          <w:rFonts w:ascii="Arial" w:hAnsi="Arial" w:cs="Arial"/>
          <w:sz w:val="20"/>
        </w:rPr>
        <w:br/>
      </w:r>
      <w:r w:rsidR="00C14E3A" w:rsidRPr="00C27B72">
        <w:rPr>
          <w:rFonts w:ascii="Arial" w:hAnsi="Arial" w:cs="Arial"/>
          <w:sz w:val="20"/>
        </w:rPr>
        <w:t xml:space="preserve">z 2022 r. poz. 840 oraz Ustawy </w:t>
      </w:r>
      <w:r w:rsidR="00C14E3A" w:rsidRPr="00C27B72">
        <w:rPr>
          <w:rFonts w:ascii="Arial" w:hAnsi="Arial" w:cs="Arial"/>
          <w:color w:val="000000"/>
          <w:sz w:val="20"/>
        </w:rPr>
        <w:t xml:space="preserve">z dnia 7 lipca 1994 r. - </w:t>
      </w:r>
      <w:r w:rsidR="00C14E3A" w:rsidRPr="00C27B72">
        <w:rPr>
          <w:rFonts w:ascii="Arial" w:hAnsi="Arial" w:cs="Arial"/>
          <w:sz w:val="20"/>
        </w:rPr>
        <w:t>Prawo budowlane - Dz.U. 2023 poz. 682).</w:t>
      </w:r>
    </w:p>
    <w:p w14:paraId="29962792" w14:textId="77777777" w:rsidR="0099034F" w:rsidRPr="00235083" w:rsidRDefault="0099034F" w:rsidP="0099034F">
      <w:pPr>
        <w:pStyle w:val="Akapitzlist"/>
        <w:widowControl w:val="0"/>
        <w:ind w:firstLine="0"/>
        <w:rPr>
          <w:rFonts w:ascii="Arial" w:hAnsi="Arial" w:cs="Arial"/>
          <w:sz w:val="20"/>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9026"/>
      </w:tblGrid>
      <w:tr w:rsidR="0099034F" w:rsidRPr="00235083" w14:paraId="5AB26C7E" w14:textId="77777777" w:rsidTr="00A023E0">
        <w:tc>
          <w:tcPr>
            <w:tcW w:w="9026" w:type="dxa"/>
            <w:shd w:val="clear" w:color="auto" w:fill="FFC000"/>
          </w:tcPr>
          <w:p w14:paraId="0078DF37" w14:textId="2B75112A" w:rsidR="0099034F" w:rsidRPr="00235083" w:rsidRDefault="0099034F" w:rsidP="00B84181">
            <w:pPr>
              <w:widowControl w:val="0"/>
              <w:ind w:firstLine="0"/>
              <w:rPr>
                <w:rFonts w:ascii="Arial" w:hAnsi="Arial" w:cs="Arial"/>
                <w:b/>
                <w:bCs/>
                <w:sz w:val="20"/>
              </w:rPr>
            </w:pPr>
            <w:r w:rsidRPr="00235083">
              <w:rPr>
                <w:rFonts w:ascii="Arial" w:hAnsi="Arial" w:cs="Arial"/>
                <w:b/>
                <w:bCs/>
                <w:sz w:val="20"/>
              </w:rPr>
              <w:t>Jak to sprawdzimy?</w:t>
            </w:r>
          </w:p>
          <w:p w14:paraId="45203267" w14:textId="77777777" w:rsidR="009A38B8" w:rsidRPr="00235083" w:rsidRDefault="009A38B8" w:rsidP="00B84181">
            <w:pPr>
              <w:widowControl w:val="0"/>
              <w:ind w:firstLine="0"/>
              <w:rPr>
                <w:rFonts w:ascii="Arial" w:hAnsi="Arial" w:cs="Arial"/>
                <w:b/>
                <w:bCs/>
                <w:sz w:val="20"/>
              </w:rPr>
            </w:pPr>
          </w:p>
          <w:p w14:paraId="3817E5EC" w14:textId="2105D7B3" w:rsidR="0099034F" w:rsidRPr="00235083" w:rsidRDefault="002937E9" w:rsidP="00B84181">
            <w:pPr>
              <w:widowControl w:val="0"/>
              <w:ind w:firstLine="0"/>
              <w:rPr>
                <w:rFonts w:ascii="Arial" w:hAnsi="Arial" w:cs="Arial"/>
                <w:sz w:val="20"/>
              </w:rPr>
            </w:pPr>
            <w:r w:rsidRPr="00235083">
              <w:rPr>
                <w:rFonts w:ascii="Arial" w:hAnsi="Arial" w:cs="Arial"/>
                <w:sz w:val="20"/>
              </w:rPr>
              <w:t xml:space="preserve">Sprawdzimy czy Twoja nieruchomość znajduje się na terenie objętym ochroną konserwatora zabytków lub będącej zabytkiem w </w:t>
            </w:r>
            <w:r w:rsidR="0085574B" w:rsidRPr="00235083">
              <w:rPr>
                <w:rFonts w:ascii="Arial" w:hAnsi="Arial" w:cs="Arial"/>
                <w:sz w:val="20"/>
              </w:rPr>
              <w:t xml:space="preserve">miejskiej </w:t>
            </w:r>
            <w:r w:rsidRPr="00235083">
              <w:rPr>
                <w:rFonts w:ascii="Arial" w:hAnsi="Arial" w:cs="Arial"/>
                <w:sz w:val="20"/>
              </w:rPr>
              <w:t>ewidencji zabytków.</w:t>
            </w:r>
          </w:p>
          <w:p w14:paraId="53767E83" w14:textId="77777777" w:rsidR="002937E9" w:rsidRPr="00235083" w:rsidRDefault="002937E9" w:rsidP="00B84181">
            <w:pPr>
              <w:widowControl w:val="0"/>
              <w:ind w:firstLine="0"/>
              <w:rPr>
                <w:rFonts w:ascii="Arial" w:hAnsi="Arial" w:cs="Arial"/>
                <w:sz w:val="20"/>
              </w:rPr>
            </w:pPr>
          </w:p>
          <w:p w14:paraId="4B9FDD20" w14:textId="75FC5C28" w:rsidR="002937E9" w:rsidRPr="00235083" w:rsidRDefault="002937E9" w:rsidP="00B84181">
            <w:pPr>
              <w:widowControl w:val="0"/>
              <w:ind w:firstLine="0"/>
              <w:rPr>
                <w:rFonts w:ascii="Arial" w:hAnsi="Arial" w:cs="Arial"/>
                <w:sz w:val="20"/>
              </w:rPr>
            </w:pPr>
            <w:r w:rsidRPr="00235083">
              <w:rPr>
                <w:rFonts w:ascii="Arial" w:hAnsi="Arial" w:cs="Arial"/>
                <w:sz w:val="20"/>
              </w:rPr>
              <w:t xml:space="preserve">Twoje oświadczenie sprawdzimy na dzień złożenia </w:t>
            </w:r>
            <w:r w:rsidR="008506A0" w:rsidRPr="00235083">
              <w:rPr>
                <w:rFonts w:ascii="Arial" w:hAnsi="Arial" w:cs="Arial"/>
                <w:sz w:val="20"/>
              </w:rPr>
              <w:t>wniosku</w:t>
            </w:r>
            <w:r w:rsidR="00F36174" w:rsidRPr="00235083">
              <w:rPr>
                <w:rFonts w:ascii="Arial" w:hAnsi="Arial" w:cs="Arial"/>
                <w:sz w:val="20"/>
              </w:rPr>
              <w:t xml:space="preserve"> </w:t>
            </w:r>
            <w:r w:rsidR="004E709D" w:rsidRPr="00235083">
              <w:rPr>
                <w:rFonts w:ascii="Arial" w:hAnsi="Arial" w:cs="Arial"/>
                <w:sz w:val="20"/>
              </w:rPr>
              <w:t>o udział</w:t>
            </w:r>
            <w:r w:rsidRPr="00235083">
              <w:rPr>
                <w:rFonts w:ascii="Arial" w:hAnsi="Arial" w:cs="Arial"/>
                <w:sz w:val="20"/>
              </w:rPr>
              <w:t xml:space="preserve"> w Projekcie.</w:t>
            </w:r>
          </w:p>
          <w:p w14:paraId="329008E8" w14:textId="089DF5C8" w:rsidR="0099034F" w:rsidRPr="00235083" w:rsidRDefault="0099034F" w:rsidP="00171C18">
            <w:pPr>
              <w:widowControl w:val="0"/>
              <w:ind w:firstLine="0"/>
              <w:rPr>
                <w:rFonts w:ascii="Arial" w:hAnsi="Arial" w:cs="Arial"/>
                <w:sz w:val="20"/>
              </w:rPr>
            </w:pPr>
          </w:p>
        </w:tc>
      </w:tr>
    </w:tbl>
    <w:p w14:paraId="09F9112B" w14:textId="77777777" w:rsidR="0099034F" w:rsidRPr="00235083" w:rsidRDefault="0099034F" w:rsidP="0099034F">
      <w:pPr>
        <w:pStyle w:val="Akapitzlist"/>
        <w:widowControl w:val="0"/>
        <w:ind w:firstLine="0"/>
        <w:rPr>
          <w:rFonts w:ascii="Arial" w:hAnsi="Arial" w:cs="Arial"/>
          <w:sz w:val="20"/>
          <w:lang w:eastAsia="pl-PL"/>
        </w:rPr>
      </w:pPr>
    </w:p>
    <w:p w14:paraId="79967F30" w14:textId="065B4546" w:rsidR="0002400F" w:rsidRPr="00C27B72" w:rsidRDefault="0039109D" w:rsidP="00C27B72">
      <w:pPr>
        <w:pStyle w:val="Akapitzlist"/>
        <w:widowControl w:val="0"/>
        <w:numPr>
          <w:ilvl w:val="3"/>
          <w:numId w:val="8"/>
        </w:numPr>
        <w:ind w:left="284" w:hanging="284"/>
        <w:rPr>
          <w:rFonts w:ascii="Arial" w:hAnsi="Arial" w:cs="Arial"/>
          <w:bCs/>
          <w:sz w:val="20"/>
          <w:lang w:eastAsia="pl-PL"/>
        </w:rPr>
      </w:pPr>
      <w:r w:rsidRPr="00C27B72">
        <w:rPr>
          <w:rFonts w:ascii="Arial" w:hAnsi="Arial" w:cs="Arial"/>
          <w:bCs/>
          <w:sz w:val="20"/>
          <w:lang w:eastAsia="pl-PL"/>
        </w:rPr>
        <w:t>Budynki mieszkalne i niemieszkalne, na których realizowana będzie Inwestycja muszą spełniać</w:t>
      </w:r>
      <w:r w:rsidR="001C7028" w:rsidRPr="00C27B72">
        <w:rPr>
          <w:rFonts w:ascii="Arial" w:hAnsi="Arial" w:cs="Arial"/>
          <w:bCs/>
          <w:sz w:val="20"/>
          <w:lang w:eastAsia="pl-PL"/>
        </w:rPr>
        <w:t xml:space="preserve"> </w:t>
      </w:r>
      <w:r w:rsidR="00C47FD5" w:rsidRPr="00C27B72">
        <w:rPr>
          <w:rFonts w:ascii="Arial" w:hAnsi="Arial" w:cs="Arial"/>
          <w:bCs/>
          <w:sz w:val="20"/>
          <w:lang w:eastAsia="pl-PL"/>
        </w:rPr>
        <w:t xml:space="preserve">następujące </w:t>
      </w:r>
      <w:r w:rsidRPr="00C27B72">
        <w:rPr>
          <w:rFonts w:ascii="Arial" w:hAnsi="Arial" w:cs="Arial"/>
          <w:bCs/>
          <w:sz w:val="20"/>
          <w:lang w:eastAsia="pl-PL"/>
        </w:rPr>
        <w:t>wymogi</w:t>
      </w:r>
      <w:r w:rsidR="00C47FD5" w:rsidRPr="00C27B72">
        <w:rPr>
          <w:rFonts w:ascii="Arial" w:hAnsi="Arial" w:cs="Arial"/>
          <w:bCs/>
          <w:sz w:val="20"/>
          <w:lang w:eastAsia="pl-PL"/>
        </w:rPr>
        <w:t xml:space="preserve">: </w:t>
      </w:r>
      <w:r w:rsidRPr="00C27B72">
        <w:rPr>
          <w:rFonts w:ascii="Arial" w:hAnsi="Arial" w:cs="Arial"/>
          <w:bCs/>
          <w:sz w:val="20"/>
          <w:lang w:eastAsia="pl-PL"/>
        </w:rPr>
        <w:t xml:space="preserve"> </w:t>
      </w:r>
    </w:p>
    <w:p w14:paraId="2847749D" w14:textId="7D98B261" w:rsidR="00C47FD5" w:rsidRPr="00235083" w:rsidRDefault="0039109D">
      <w:pPr>
        <w:pStyle w:val="Akapitzlist"/>
        <w:widowControl w:val="0"/>
        <w:numPr>
          <w:ilvl w:val="0"/>
          <w:numId w:val="24"/>
        </w:numPr>
        <w:ind w:left="851"/>
        <w:rPr>
          <w:rFonts w:ascii="Arial" w:hAnsi="Arial" w:cs="Arial"/>
          <w:sz w:val="20"/>
        </w:rPr>
      </w:pPr>
      <w:r w:rsidRPr="00235083">
        <w:rPr>
          <w:rFonts w:ascii="Arial" w:hAnsi="Arial" w:cs="Arial"/>
          <w:sz w:val="20"/>
        </w:rPr>
        <w:t xml:space="preserve">Dach budynku mieszkalnego lub </w:t>
      </w:r>
      <w:r w:rsidR="00FE17D1" w:rsidRPr="00235083">
        <w:rPr>
          <w:rFonts w:ascii="Arial" w:hAnsi="Arial" w:cs="Arial"/>
          <w:sz w:val="20"/>
        </w:rPr>
        <w:t>niemieszkalnego</w:t>
      </w:r>
      <w:r w:rsidRPr="00235083">
        <w:rPr>
          <w:rFonts w:ascii="Arial" w:hAnsi="Arial" w:cs="Arial"/>
          <w:sz w:val="20"/>
        </w:rPr>
        <w:t>, na którym będzie montowana instalacja</w:t>
      </w:r>
      <w:r w:rsidR="00BA0BAC" w:rsidRPr="00235083">
        <w:rPr>
          <w:rFonts w:ascii="Arial" w:hAnsi="Arial" w:cs="Arial"/>
          <w:sz w:val="20"/>
        </w:rPr>
        <w:t xml:space="preserve"> OZE</w:t>
      </w:r>
      <w:r w:rsidRPr="00235083">
        <w:rPr>
          <w:rFonts w:ascii="Arial" w:hAnsi="Arial" w:cs="Arial"/>
          <w:sz w:val="20"/>
        </w:rPr>
        <w:t xml:space="preserve">, nie może być pokryty eternitem (azbestem) – dotyczy instalacji </w:t>
      </w:r>
      <w:r w:rsidR="00D321FF" w:rsidRPr="00235083">
        <w:rPr>
          <w:rFonts w:ascii="Arial" w:hAnsi="Arial" w:cs="Arial"/>
          <w:sz w:val="20"/>
        </w:rPr>
        <w:t>fotowoltaicznej</w:t>
      </w:r>
      <w:r w:rsidRPr="00235083">
        <w:rPr>
          <w:rFonts w:ascii="Arial" w:hAnsi="Arial" w:cs="Arial"/>
          <w:sz w:val="20"/>
        </w:rPr>
        <w:t>.</w:t>
      </w:r>
    </w:p>
    <w:p w14:paraId="080D1D14" w14:textId="77777777" w:rsidR="00396103" w:rsidRPr="00235083" w:rsidRDefault="00396103" w:rsidP="00396103">
      <w:pPr>
        <w:pStyle w:val="Akapitzlist"/>
        <w:widowControl w:val="0"/>
        <w:ind w:left="1440" w:firstLine="0"/>
        <w:rPr>
          <w:rFonts w:ascii="Arial" w:hAnsi="Arial" w:cs="Arial"/>
          <w:sz w:val="20"/>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9026"/>
      </w:tblGrid>
      <w:tr w:rsidR="00396103" w:rsidRPr="00235083" w14:paraId="2755ABEF" w14:textId="77777777" w:rsidTr="00A023E0">
        <w:tc>
          <w:tcPr>
            <w:tcW w:w="9026" w:type="dxa"/>
            <w:shd w:val="clear" w:color="auto" w:fill="FFC000"/>
          </w:tcPr>
          <w:p w14:paraId="7A213F09" w14:textId="77777777" w:rsidR="00396103" w:rsidRPr="00235083" w:rsidRDefault="00396103" w:rsidP="00B84181">
            <w:pPr>
              <w:widowControl w:val="0"/>
              <w:ind w:firstLine="0"/>
              <w:rPr>
                <w:rFonts w:ascii="Arial" w:hAnsi="Arial" w:cs="Arial"/>
                <w:b/>
                <w:bCs/>
                <w:sz w:val="20"/>
              </w:rPr>
            </w:pPr>
            <w:r w:rsidRPr="00235083">
              <w:rPr>
                <w:rFonts w:ascii="Arial" w:hAnsi="Arial" w:cs="Arial"/>
                <w:b/>
                <w:bCs/>
                <w:sz w:val="20"/>
              </w:rPr>
              <w:t>Jak to sprawdzimy?</w:t>
            </w:r>
          </w:p>
          <w:p w14:paraId="687C3401" w14:textId="77777777" w:rsidR="00396103" w:rsidRPr="00235083" w:rsidRDefault="00396103" w:rsidP="00B84181">
            <w:pPr>
              <w:widowControl w:val="0"/>
              <w:ind w:firstLine="0"/>
              <w:rPr>
                <w:rFonts w:ascii="Arial" w:hAnsi="Arial" w:cs="Arial"/>
                <w:sz w:val="20"/>
              </w:rPr>
            </w:pPr>
          </w:p>
          <w:p w14:paraId="663D5EF9" w14:textId="08EF1517" w:rsidR="00396103" w:rsidRPr="00235083" w:rsidRDefault="00396103" w:rsidP="00B84181">
            <w:pPr>
              <w:widowControl w:val="0"/>
              <w:ind w:firstLine="0"/>
              <w:rPr>
                <w:rFonts w:ascii="Arial" w:hAnsi="Arial" w:cs="Arial"/>
                <w:sz w:val="20"/>
              </w:rPr>
            </w:pPr>
            <w:r w:rsidRPr="00235083">
              <w:rPr>
                <w:rFonts w:ascii="Arial" w:hAnsi="Arial" w:cs="Arial"/>
                <w:sz w:val="20"/>
              </w:rPr>
              <w:t xml:space="preserve">Wraz </w:t>
            </w:r>
            <w:r w:rsidR="0085574B" w:rsidRPr="00235083">
              <w:rPr>
                <w:rFonts w:ascii="Arial" w:hAnsi="Arial" w:cs="Arial"/>
                <w:sz w:val="20"/>
              </w:rPr>
              <w:t xml:space="preserve">z </w:t>
            </w:r>
            <w:r w:rsidR="008506A0" w:rsidRPr="00235083">
              <w:rPr>
                <w:rFonts w:ascii="Arial" w:hAnsi="Arial" w:cs="Arial"/>
                <w:sz w:val="20"/>
              </w:rPr>
              <w:t>wnioskiem</w:t>
            </w:r>
            <w:r w:rsidRPr="00235083">
              <w:rPr>
                <w:rFonts w:ascii="Arial" w:hAnsi="Arial" w:cs="Arial"/>
                <w:sz w:val="20"/>
              </w:rPr>
              <w:t xml:space="preserve"> </w:t>
            </w:r>
            <w:r w:rsidR="00F36174" w:rsidRPr="00235083">
              <w:rPr>
                <w:rFonts w:ascii="Arial" w:hAnsi="Arial" w:cs="Arial"/>
                <w:sz w:val="20"/>
              </w:rPr>
              <w:t xml:space="preserve">o </w:t>
            </w:r>
            <w:r w:rsidRPr="00235083">
              <w:rPr>
                <w:rFonts w:ascii="Arial" w:hAnsi="Arial" w:cs="Arial"/>
                <w:sz w:val="20"/>
              </w:rPr>
              <w:t xml:space="preserve">udział w Projekcie składasz wyłącznie oświadczenie, że dach nie jest pokryty eternitem (azbestem). </w:t>
            </w:r>
          </w:p>
          <w:p w14:paraId="5B715EFB" w14:textId="69EF3D56" w:rsidR="00396103" w:rsidRPr="00235083" w:rsidRDefault="00396103" w:rsidP="00B84181">
            <w:pPr>
              <w:widowControl w:val="0"/>
              <w:ind w:firstLine="0"/>
              <w:rPr>
                <w:rFonts w:ascii="Arial" w:hAnsi="Arial" w:cs="Arial"/>
                <w:sz w:val="20"/>
              </w:rPr>
            </w:pPr>
            <w:r w:rsidRPr="00235083">
              <w:rPr>
                <w:rFonts w:ascii="Arial" w:hAnsi="Arial" w:cs="Arial"/>
                <w:sz w:val="20"/>
              </w:rPr>
              <w:t>My zweryfikujemy to dodatkowo na etapie</w:t>
            </w:r>
            <w:r w:rsidR="00FD72A1" w:rsidRPr="00235083">
              <w:rPr>
                <w:rFonts w:ascii="Arial" w:hAnsi="Arial" w:cs="Arial"/>
                <w:sz w:val="20"/>
              </w:rPr>
              <w:t xml:space="preserve"> spisywania protokołu odbioru końcowego i przekazania do użytkowania instalacji OZE</w:t>
            </w:r>
            <w:r w:rsidRPr="00235083">
              <w:rPr>
                <w:rFonts w:ascii="Arial" w:hAnsi="Arial" w:cs="Arial"/>
                <w:sz w:val="20"/>
              </w:rPr>
              <w:t xml:space="preserve">, w którym/na którym będzie realizowana Inwestycja. Jeśli weryfikacja </w:t>
            </w:r>
            <w:r w:rsidRPr="00235083">
              <w:rPr>
                <w:rFonts w:ascii="Arial" w:hAnsi="Arial" w:cs="Arial"/>
                <w:sz w:val="20"/>
              </w:rPr>
              <w:lastRenderedPageBreak/>
              <w:t xml:space="preserve">potwierdzi, że Twój dach jest pokryty eternitem (azbestem), nie </w:t>
            </w:r>
            <w:r w:rsidR="00FD72A1" w:rsidRPr="00235083">
              <w:rPr>
                <w:rFonts w:ascii="Arial" w:hAnsi="Arial" w:cs="Arial"/>
                <w:sz w:val="20"/>
              </w:rPr>
              <w:t>wypłacimy Tobie grantu.</w:t>
            </w:r>
          </w:p>
        </w:tc>
      </w:tr>
    </w:tbl>
    <w:p w14:paraId="42356DFD" w14:textId="77777777" w:rsidR="00396103" w:rsidRPr="00235083" w:rsidRDefault="00396103" w:rsidP="00396103">
      <w:pPr>
        <w:widowControl w:val="0"/>
        <w:rPr>
          <w:rFonts w:ascii="Arial" w:hAnsi="Arial" w:cs="Arial"/>
          <w:sz w:val="20"/>
          <w:szCs w:val="20"/>
        </w:rPr>
      </w:pPr>
    </w:p>
    <w:p w14:paraId="64E5D6A5" w14:textId="1635C5C4" w:rsidR="001017B3" w:rsidRPr="00235083" w:rsidRDefault="00401A17">
      <w:pPr>
        <w:pStyle w:val="Akapitzlist"/>
        <w:widowControl w:val="0"/>
        <w:numPr>
          <w:ilvl w:val="0"/>
          <w:numId w:val="24"/>
        </w:numPr>
        <w:ind w:left="851"/>
        <w:rPr>
          <w:rFonts w:ascii="Arial" w:hAnsi="Arial" w:cs="Arial"/>
          <w:sz w:val="20"/>
        </w:rPr>
      </w:pPr>
      <w:r w:rsidRPr="00235083">
        <w:rPr>
          <w:rFonts w:ascii="Arial" w:hAnsi="Arial" w:cs="Arial"/>
          <w:color w:val="00000A"/>
          <w:sz w:val="20"/>
        </w:rPr>
        <w:t>Realizacja Inwestycji możliw</w:t>
      </w:r>
      <w:r w:rsidR="00C14E3A" w:rsidRPr="00235083">
        <w:rPr>
          <w:rFonts w:ascii="Arial" w:hAnsi="Arial" w:cs="Arial"/>
          <w:color w:val="00000A"/>
          <w:sz w:val="20"/>
        </w:rPr>
        <w:t>a</w:t>
      </w:r>
      <w:r w:rsidRPr="00235083">
        <w:rPr>
          <w:rFonts w:ascii="Arial" w:hAnsi="Arial" w:cs="Arial"/>
          <w:color w:val="00000A"/>
          <w:sz w:val="20"/>
        </w:rPr>
        <w:t xml:space="preserve"> jest tylko dla budynków oddanych do użytkowania na dzień składania </w:t>
      </w:r>
      <w:r w:rsidR="008506A0" w:rsidRPr="00235083">
        <w:rPr>
          <w:rFonts w:ascii="Arial" w:hAnsi="Arial" w:cs="Arial"/>
          <w:color w:val="00000A"/>
          <w:sz w:val="20"/>
        </w:rPr>
        <w:t>wniosku</w:t>
      </w:r>
      <w:r w:rsidR="00F36174" w:rsidRPr="00235083">
        <w:rPr>
          <w:rFonts w:ascii="Arial" w:hAnsi="Arial" w:cs="Arial"/>
          <w:color w:val="00000A"/>
          <w:sz w:val="20"/>
        </w:rPr>
        <w:t xml:space="preserve"> o udział w Projekcie </w:t>
      </w:r>
      <w:r w:rsidR="007472C6" w:rsidRPr="00235083">
        <w:rPr>
          <w:rFonts w:ascii="Arial" w:hAnsi="Arial" w:cs="Arial"/>
          <w:color w:val="00000A"/>
          <w:sz w:val="20"/>
        </w:rPr>
        <w:t>/ lub będzie oddany do użytkowania na dzień dostarczenia informacji niezbędnej do zawarcia umowy o powierzeni</w:t>
      </w:r>
      <w:r w:rsidR="00F1445C" w:rsidRPr="00235083">
        <w:rPr>
          <w:rFonts w:ascii="Arial" w:hAnsi="Arial" w:cs="Arial"/>
          <w:color w:val="00000A"/>
          <w:sz w:val="20"/>
        </w:rPr>
        <w:t>e</w:t>
      </w:r>
      <w:r w:rsidR="007472C6" w:rsidRPr="00235083">
        <w:rPr>
          <w:rFonts w:ascii="Arial" w:hAnsi="Arial" w:cs="Arial"/>
          <w:color w:val="00000A"/>
          <w:sz w:val="20"/>
        </w:rPr>
        <w:t xml:space="preserve"> grantu</w:t>
      </w:r>
      <w:r w:rsidRPr="00235083">
        <w:rPr>
          <w:rFonts w:ascii="Arial" w:hAnsi="Arial" w:cs="Arial"/>
          <w:color w:val="00000A"/>
          <w:sz w:val="20"/>
        </w:rPr>
        <w:t>.</w:t>
      </w:r>
      <w:r w:rsidR="001017B3" w:rsidRPr="00235083">
        <w:rPr>
          <w:rFonts w:ascii="Arial" w:hAnsi="Arial" w:cs="Arial"/>
          <w:color w:val="00000A"/>
          <w:sz w:val="20"/>
        </w:rPr>
        <w:t xml:space="preserve"> Jeśli instalacja OZE będzie montowana na / w budynku niemieszkalnym lub na gruncie, wtedy zasada obowiązuje dla budynku mieszkalnego, który będzie korzystał z wyprodukowanej energii.</w:t>
      </w:r>
    </w:p>
    <w:p w14:paraId="0EC4C532" w14:textId="77777777" w:rsidR="00396103" w:rsidRPr="00235083" w:rsidRDefault="00396103" w:rsidP="00396103">
      <w:pPr>
        <w:pStyle w:val="Akapitzlist"/>
        <w:widowControl w:val="0"/>
        <w:ind w:left="1440" w:firstLine="0"/>
        <w:rPr>
          <w:rFonts w:ascii="Arial" w:hAnsi="Arial" w:cs="Arial"/>
          <w:sz w:val="20"/>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9026"/>
      </w:tblGrid>
      <w:tr w:rsidR="00396103" w:rsidRPr="00235083" w14:paraId="639E2531" w14:textId="77777777" w:rsidTr="00A023E0">
        <w:tc>
          <w:tcPr>
            <w:tcW w:w="9026" w:type="dxa"/>
            <w:shd w:val="clear" w:color="auto" w:fill="FFC000"/>
          </w:tcPr>
          <w:p w14:paraId="2DCDC7F6" w14:textId="77777777" w:rsidR="00396103" w:rsidRPr="00235083" w:rsidRDefault="00396103" w:rsidP="00B84181">
            <w:pPr>
              <w:widowControl w:val="0"/>
              <w:ind w:firstLine="0"/>
              <w:rPr>
                <w:rFonts w:ascii="Arial" w:hAnsi="Arial" w:cs="Arial"/>
                <w:b/>
                <w:bCs/>
                <w:sz w:val="20"/>
              </w:rPr>
            </w:pPr>
            <w:r w:rsidRPr="00235083">
              <w:rPr>
                <w:rFonts w:ascii="Arial" w:hAnsi="Arial" w:cs="Arial"/>
                <w:b/>
                <w:bCs/>
                <w:sz w:val="20"/>
              </w:rPr>
              <w:t>Jak to sprawdzimy?</w:t>
            </w:r>
          </w:p>
          <w:p w14:paraId="4A7CF611" w14:textId="77777777" w:rsidR="00396103" w:rsidRPr="00235083" w:rsidRDefault="00396103" w:rsidP="00B84181">
            <w:pPr>
              <w:widowControl w:val="0"/>
              <w:ind w:firstLine="0"/>
              <w:rPr>
                <w:rFonts w:ascii="Arial" w:hAnsi="Arial" w:cs="Arial"/>
                <w:sz w:val="20"/>
              </w:rPr>
            </w:pPr>
          </w:p>
          <w:p w14:paraId="0208A41C" w14:textId="459403B4" w:rsidR="00396103" w:rsidRPr="00235083" w:rsidRDefault="00396103" w:rsidP="00396103">
            <w:pPr>
              <w:widowControl w:val="0"/>
              <w:ind w:firstLine="0"/>
              <w:rPr>
                <w:rFonts w:ascii="Arial" w:hAnsi="Arial" w:cs="Arial"/>
                <w:sz w:val="20"/>
              </w:rPr>
            </w:pPr>
            <w:bookmarkStart w:id="28" w:name="_Hlk134467773"/>
            <w:r w:rsidRPr="00235083">
              <w:rPr>
                <w:rFonts w:ascii="Arial" w:hAnsi="Arial" w:cs="Arial"/>
                <w:color w:val="00000A"/>
                <w:sz w:val="20"/>
              </w:rPr>
              <w:t xml:space="preserve">Weryfikacja oświadczenia złożonego nastąpi na podstawie dokumentów składanych przez Uczestnika Projektu do umowy o powierzenie grantu. Musisz nam złożyć </w:t>
            </w:r>
            <w:r w:rsidRPr="00235083">
              <w:rPr>
                <w:rFonts w:ascii="Arial" w:hAnsi="Arial" w:cs="Arial"/>
                <w:sz w:val="20"/>
              </w:rPr>
              <w:t xml:space="preserve">dokument potwierdzający użytkowanie budynku </w:t>
            </w:r>
            <w:r w:rsidRPr="00235083">
              <w:rPr>
                <w:rFonts w:ascii="Arial" w:hAnsi="Arial" w:cs="Arial"/>
                <w:sz w:val="20"/>
                <w:u w:val="single"/>
              </w:rPr>
              <w:t xml:space="preserve">na dzień złożenia </w:t>
            </w:r>
            <w:r w:rsidR="008506A0" w:rsidRPr="00235083">
              <w:rPr>
                <w:rFonts w:ascii="Arial" w:hAnsi="Arial" w:cs="Arial"/>
                <w:sz w:val="20"/>
                <w:u w:val="single"/>
              </w:rPr>
              <w:t>wniosku</w:t>
            </w:r>
            <w:r w:rsidR="00F36174" w:rsidRPr="00235083">
              <w:rPr>
                <w:rFonts w:ascii="Arial" w:hAnsi="Arial" w:cs="Arial"/>
                <w:sz w:val="20"/>
                <w:u w:val="single"/>
              </w:rPr>
              <w:t xml:space="preserve"> </w:t>
            </w:r>
            <w:r w:rsidR="004E709D" w:rsidRPr="00235083">
              <w:rPr>
                <w:rFonts w:ascii="Arial" w:hAnsi="Arial" w:cs="Arial"/>
                <w:sz w:val="20"/>
                <w:u w:val="single"/>
              </w:rPr>
              <w:t>o udział</w:t>
            </w:r>
            <w:r w:rsidR="00C32949" w:rsidRPr="00235083">
              <w:rPr>
                <w:rFonts w:ascii="Arial" w:hAnsi="Arial" w:cs="Arial"/>
                <w:sz w:val="20"/>
                <w:u w:val="single"/>
              </w:rPr>
              <w:t xml:space="preserve"> w Projekcie</w:t>
            </w:r>
            <w:r w:rsidR="00C27B72">
              <w:rPr>
                <w:rFonts w:ascii="Arial" w:hAnsi="Arial" w:cs="Arial"/>
                <w:sz w:val="20"/>
                <w:u w:val="single"/>
              </w:rPr>
              <w:t xml:space="preserve">/lub będzie oddany do użytkowania </w:t>
            </w:r>
            <w:r w:rsidR="009A7F15">
              <w:rPr>
                <w:rFonts w:ascii="Arial" w:hAnsi="Arial" w:cs="Arial"/>
                <w:sz w:val="20"/>
                <w:u w:val="single"/>
              </w:rPr>
              <w:t>na dzień dostarczenia informacji niezbędnej do zawarcia umowy o powierzenie grantu</w:t>
            </w:r>
            <w:r w:rsidRPr="00235083">
              <w:rPr>
                <w:rFonts w:ascii="Arial" w:hAnsi="Arial" w:cs="Arial"/>
                <w:sz w:val="20"/>
              </w:rPr>
              <w:t>. Składasz kartę obiegową</w:t>
            </w:r>
            <w:r w:rsidR="00932A31">
              <w:rPr>
                <w:rFonts w:ascii="Arial" w:hAnsi="Arial" w:cs="Arial"/>
                <w:sz w:val="20"/>
              </w:rPr>
              <w:t>, w której użytkowanie budynku potwierdzi Gmina Piekary Śląskie na podstawie dokumentów budowlanych będących w posiadaniu Powiatowego Inspektoratu Nadzoru Budowlanego w Piekarach Śląskich</w:t>
            </w:r>
            <w:r w:rsidR="00D555C0">
              <w:rPr>
                <w:rFonts w:ascii="Arial" w:hAnsi="Arial" w:cs="Arial"/>
                <w:sz w:val="20"/>
              </w:rPr>
              <w:t>, Referatu Architektury Wydziału Gospodarki Przestrzennej Urzędu Miasta Piekary Śląskie lub dokumentów budowlanych dostarczonych przez Uczestnika Projektu</w:t>
            </w:r>
            <w:r w:rsidR="00A86F08">
              <w:rPr>
                <w:rFonts w:ascii="Arial" w:hAnsi="Arial" w:cs="Arial"/>
                <w:sz w:val="20"/>
              </w:rPr>
              <w:t xml:space="preserve"> </w:t>
            </w:r>
            <w:r w:rsidRPr="00235083">
              <w:rPr>
                <w:rFonts w:ascii="Arial" w:hAnsi="Arial" w:cs="Arial"/>
                <w:sz w:val="20"/>
              </w:rPr>
              <w:t xml:space="preserve">(wzór stanowi załącznik </w:t>
            </w:r>
            <w:r w:rsidR="00D555C0">
              <w:rPr>
                <w:rFonts w:ascii="Arial" w:hAnsi="Arial" w:cs="Arial"/>
                <w:sz w:val="20"/>
              </w:rPr>
              <w:t xml:space="preserve">nr 4 </w:t>
            </w:r>
            <w:r w:rsidRPr="00235083">
              <w:rPr>
                <w:rFonts w:ascii="Arial" w:hAnsi="Arial" w:cs="Arial"/>
                <w:sz w:val="20"/>
              </w:rPr>
              <w:t>do Podręcznika) lub zawiadomienie złożone do organu nadzoru budowlanego o zakończeniu budowy wraz z dowodem określającym datę jego przyjęcia przez ten organ</w:t>
            </w:r>
            <w:r w:rsidR="00C32949" w:rsidRPr="00235083">
              <w:rPr>
                <w:rFonts w:ascii="Arial" w:hAnsi="Arial" w:cs="Arial"/>
                <w:sz w:val="20"/>
              </w:rPr>
              <w:t xml:space="preserve"> lub zaświadczenie z Powiatowego Inspektoratu Nadzoru Budowlanego potwierdzające, że budynek posiada pozwolenie na użytkowanie. </w:t>
            </w:r>
            <w:bookmarkStart w:id="29" w:name="_Hlk155963706"/>
            <w:r w:rsidR="00C32949" w:rsidRPr="00235083">
              <w:rPr>
                <w:rFonts w:ascii="Arial" w:hAnsi="Arial" w:cs="Arial"/>
                <w:sz w:val="20"/>
              </w:rPr>
              <w:t>Z dokumentów musi jasno wynikać, że Twój budynek był oddany do użytkowania.</w:t>
            </w:r>
          </w:p>
          <w:bookmarkEnd w:id="28"/>
          <w:bookmarkEnd w:id="29"/>
          <w:p w14:paraId="2BBBEDCA" w14:textId="7B06796B" w:rsidR="00396103" w:rsidRPr="00235083" w:rsidRDefault="00396103" w:rsidP="00B84181">
            <w:pPr>
              <w:widowControl w:val="0"/>
              <w:ind w:firstLine="0"/>
              <w:rPr>
                <w:rFonts w:ascii="Arial" w:hAnsi="Arial" w:cs="Arial"/>
                <w:sz w:val="20"/>
              </w:rPr>
            </w:pPr>
          </w:p>
        </w:tc>
      </w:tr>
    </w:tbl>
    <w:p w14:paraId="4505AC3B" w14:textId="77777777" w:rsidR="00396103" w:rsidRPr="00235083" w:rsidRDefault="00396103" w:rsidP="00396103">
      <w:pPr>
        <w:widowControl w:val="0"/>
        <w:rPr>
          <w:rFonts w:ascii="Arial" w:hAnsi="Arial" w:cs="Arial"/>
          <w:sz w:val="20"/>
          <w:szCs w:val="20"/>
        </w:rPr>
      </w:pPr>
    </w:p>
    <w:p w14:paraId="75F5A4A4" w14:textId="77777777" w:rsidR="009A38B8" w:rsidRPr="00235083" w:rsidRDefault="009A38B8" w:rsidP="00396103">
      <w:pPr>
        <w:widowControl w:val="0"/>
        <w:ind w:left="491" w:firstLine="0"/>
        <w:rPr>
          <w:rFonts w:ascii="Arial" w:hAnsi="Arial" w:cs="Arial"/>
          <w:sz w:val="20"/>
          <w:szCs w:val="20"/>
        </w:rPr>
      </w:pPr>
    </w:p>
    <w:p w14:paraId="4D4620CE" w14:textId="4540AED2" w:rsidR="0002400F" w:rsidRPr="00235083" w:rsidRDefault="006E553F" w:rsidP="00D75EE9">
      <w:pPr>
        <w:pStyle w:val="Nagwek1"/>
        <w:spacing w:before="0" w:after="0"/>
        <w:rPr>
          <w:rFonts w:cs="Arial"/>
          <w:smallCaps w:val="0"/>
          <w:szCs w:val="20"/>
        </w:rPr>
      </w:pPr>
      <w:bookmarkStart w:id="30" w:name="_Toc135816126"/>
      <w:r w:rsidRPr="00235083">
        <w:rPr>
          <w:rFonts w:cs="Arial"/>
          <w:smallCaps w:val="0"/>
          <w:szCs w:val="20"/>
        </w:rPr>
        <w:t>Część 5</w:t>
      </w:r>
      <w:r w:rsidR="0039109D" w:rsidRPr="00235083">
        <w:rPr>
          <w:rFonts w:cs="Arial"/>
          <w:smallCaps w:val="0"/>
          <w:szCs w:val="20"/>
        </w:rPr>
        <w:t>.</w:t>
      </w:r>
      <w:r w:rsidR="0039109D" w:rsidRPr="00235083">
        <w:rPr>
          <w:rFonts w:cs="Arial"/>
          <w:smallCaps w:val="0"/>
          <w:szCs w:val="20"/>
        </w:rPr>
        <w:br/>
        <w:t>Kryteria</w:t>
      </w:r>
      <w:r w:rsidR="005E21C6" w:rsidRPr="00235083">
        <w:rPr>
          <w:rFonts w:cs="Arial"/>
          <w:smallCaps w:val="0"/>
          <w:szCs w:val="20"/>
        </w:rPr>
        <w:t>, sposób</w:t>
      </w:r>
      <w:r w:rsidR="0039109D" w:rsidRPr="00235083">
        <w:rPr>
          <w:rFonts w:cs="Arial"/>
          <w:smallCaps w:val="0"/>
          <w:szCs w:val="20"/>
        </w:rPr>
        <w:t xml:space="preserve"> i termin wyboru Grantobiorców</w:t>
      </w:r>
      <w:bookmarkEnd w:id="30"/>
    </w:p>
    <w:p w14:paraId="16655EE6" w14:textId="77777777" w:rsidR="0002400F" w:rsidRPr="00235083" w:rsidRDefault="0002400F" w:rsidP="00D75EE9">
      <w:pPr>
        <w:rPr>
          <w:rFonts w:ascii="Arial" w:hAnsi="Arial" w:cs="Arial"/>
          <w:sz w:val="20"/>
          <w:szCs w:val="20"/>
        </w:rPr>
      </w:pPr>
    </w:p>
    <w:p w14:paraId="3C448A91" w14:textId="29827211" w:rsidR="009825EF" w:rsidRPr="00235083" w:rsidRDefault="0039109D">
      <w:pPr>
        <w:pStyle w:val="Akapitzlist"/>
        <w:numPr>
          <w:ilvl w:val="0"/>
          <w:numId w:val="11"/>
        </w:numPr>
        <w:ind w:left="284" w:hanging="284"/>
        <w:rPr>
          <w:rFonts w:ascii="Arial" w:hAnsi="Arial" w:cs="Arial"/>
          <w:bCs/>
          <w:sz w:val="20"/>
          <w:lang w:eastAsia="pl-PL"/>
        </w:rPr>
      </w:pPr>
      <w:r w:rsidRPr="00235083">
        <w:rPr>
          <w:rFonts w:ascii="Arial" w:hAnsi="Arial" w:cs="Arial"/>
          <w:sz w:val="20"/>
        </w:rPr>
        <w:t xml:space="preserve">Nabór </w:t>
      </w:r>
      <w:r w:rsidR="00983E3B" w:rsidRPr="00235083">
        <w:rPr>
          <w:rFonts w:ascii="Arial" w:hAnsi="Arial" w:cs="Arial"/>
          <w:sz w:val="20"/>
        </w:rPr>
        <w:t>Uczestników Projektu</w:t>
      </w:r>
      <w:r w:rsidRPr="00235083">
        <w:rPr>
          <w:rFonts w:ascii="Arial" w:hAnsi="Arial" w:cs="Arial"/>
          <w:sz w:val="20"/>
        </w:rPr>
        <w:t xml:space="preserve"> przeprowadz</w:t>
      </w:r>
      <w:r w:rsidR="00846991" w:rsidRPr="00235083">
        <w:rPr>
          <w:rFonts w:ascii="Arial" w:hAnsi="Arial" w:cs="Arial"/>
          <w:sz w:val="20"/>
        </w:rPr>
        <w:t>imy</w:t>
      </w:r>
      <w:r w:rsidRPr="00235083">
        <w:rPr>
          <w:rFonts w:ascii="Arial" w:hAnsi="Arial" w:cs="Arial"/>
          <w:sz w:val="20"/>
        </w:rPr>
        <w:t xml:space="preserve"> w drodze naboru </w:t>
      </w:r>
      <w:r w:rsidR="00846991" w:rsidRPr="00235083">
        <w:rPr>
          <w:rFonts w:ascii="Arial" w:hAnsi="Arial" w:cs="Arial"/>
          <w:sz w:val="20"/>
        </w:rPr>
        <w:t xml:space="preserve">otwartego </w:t>
      </w:r>
      <w:r w:rsidRPr="00235083">
        <w:rPr>
          <w:rFonts w:ascii="Arial" w:hAnsi="Arial" w:cs="Arial"/>
          <w:sz w:val="20"/>
        </w:rPr>
        <w:t xml:space="preserve">z </w:t>
      </w:r>
      <w:r w:rsidR="00181B39" w:rsidRPr="00235083">
        <w:rPr>
          <w:rFonts w:ascii="Arial" w:hAnsi="Arial" w:cs="Arial"/>
          <w:sz w:val="20"/>
        </w:rPr>
        <w:t>uwzględnieniem zasady przejrzystości, rzetelności, bezstronności i równego traktowania podmiotów,</w:t>
      </w:r>
      <w:r w:rsidRPr="00235083">
        <w:rPr>
          <w:rFonts w:ascii="Arial" w:hAnsi="Arial" w:cs="Arial"/>
          <w:sz w:val="20"/>
        </w:rPr>
        <w:t xml:space="preserve"> w oparciu o kryteria wyboru Grantobiorców, o których mowa w </w:t>
      </w:r>
      <w:r w:rsidR="00846991" w:rsidRPr="00235083">
        <w:rPr>
          <w:rFonts w:ascii="Arial" w:hAnsi="Arial" w:cs="Arial"/>
          <w:bCs/>
          <w:sz w:val="20"/>
          <w:lang w:eastAsia="pl-PL"/>
        </w:rPr>
        <w:t>punkcie 1</w:t>
      </w:r>
      <w:r w:rsidR="007472C6" w:rsidRPr="00235083">
        <w:rPr>
          <w:rFonts w:ascii="Arial" w:hAnsi="Arial" w:cs="Arial"/>
          <w:bCs/>
          <w:sz w:val="20"/>
          <w:lang w:eastAsia="pl-PL"/>
        </w:rPr>
        <w:t>0</w:t>
      </w:r>
      <w:r w:rsidR="00846991" w:rsidRPr="00235083">
        <w:rPr>
          <w:rFonts w:ascii="Arial" w:hAnsi="Arial" w:cs="Arial"/>
          <w:bCs/>
          <w:sz w:val="20"/>
          <w:lang w:eastAsia="pl-PL"/>
        </w:rPr>
        <w:t xml:space="preserve"> oraz 12 Części 5.</w:t>
      </w:r>
    </w:p>
    <w:p w14:paraId="5BF6B6D1" w14:textId="4B85F260" w:rsidR="009825EF" w:rsidRPr="00235083" w:rsidRDefault="00FC53B7">
      <w:pPr>
        <w:pStyle w:val="Akapitzlist"/>
        <w:numPr>
          <w:ilvl w:val="0"/>
          <w:numId w:val="11"/>
        </w:numPr>
        <w:ind w:left="284" w:hanging="284"/>
        <w:rPr>
          <w:rFonts w:ascii="Arial" w:hAnsi="Arial" w:cs="Arial"/>
          <w:bCs/>
          <w:sz w:val="20"/>
          <w:lang w:eastAsia="pl-PL"/>
        </w:rPr>
      </w:pPr>
      <w:r w:rsidRPr="00235083">
        <w:rPr>
          <w:rFonts w:ascii="Arial" w:hAnsi="Arial" w:cs="Arial"/>
          <w:sz w:val="20"/>
          <w:lang w:eastAsia="pl-PL"/>
        </w:rPr>
        <w:t>Dla jednej nieruchomości m</w:t>
      </w:r>
      <w:r w:rsidR="009825EF" w:rsidRPr="00235083">
        <w:rPr>
          <w:rFonts w:ascii="Arial" w:hAnsi="Arial" w:cs="Arial"/>
          <w:sz w:val="20"/>
          <w:lang w:eastAsia="pl-PL"/>
        </w:rPr>
        <w:t>oż</w:t>
      </w:r>
      <w:r w:rsidR="001D59F4" w:rsidRPr="00235083">
        <w:rPr>
          <w:rFonts w:ascii="Arial" w:hAnsi="Arial" w:cs="Arial"/>
          <w:sz w:val="20"/>
          <w:lang w:eastAsia="pl-PL"/>
        </w:rPr>
        <w:t>esz</w:t>
      </w:r>
      <w:r w:rsidR="009825EF" w:rsidRPr="00235083">
        <w:rPr>
          <w:rFonts w:ascii="Arial" w:hAnsi="Arial" w:cs="Arial"/>
          <w:sz w:val="20"/>
          <w:lang w:eastAsia="pl-PL"/>
        </w:rPr>
        <w:t xml:space="preserve"> złożyć wyłącznie jed</w:t>
      </w:r>
      <w:r w:rsidR="008506A0" w:rsidRPr="00235083">
        <w:rPr>
          <w:rFonts w:ascii="Arial" w:hAnsi="Arial" w:cs="Arial"/>
          <w:sz w:val="20"/>
          <w:lang w:eastAsia="pl-PL"/>
        </w:rPr>
        <w:t>en</w:t>
      </w:r>
      <w:r w:rsidR="009825EF" w:rsidRPr="00235083">
        <w:rPr>
          <w:rFonts w:ascii="Arial" w:hAnsi="Arial" w:cs="Arial"/>
          <w:sz w:val="20"/>
          <w:lang w:eastAsia="pl-PL"/>
        </w:rPr>
        <w:t xml:space="preserve"> </w:t>
      </w:r>
      <w:r w:rsidR="008506A0" w:rsidRPr="00235083">
        <w:rPr>
          <w:rFonts w:ascii="Arial" w:hAnsi="Arial" w:cs="Arial"/>
          <w:sz w:val="20"/>
          <w:lang w:eastAsia="pl-PL"/>
        </w:rPr>
        <w:t>wniosek</w:t>
      </w:r>
      <w:r w:rsidR="00D06FE6" w:rsidRPr="00235083">
        <w:rPr>
          <w:rFonts w:ascii="Arial" w:hAnsi="Arial" w:cs="Arial"/>
          <w:sz w:val="20"/>
          <w:lang w:eastAsia="pl-PL"/>
        </w:rPr>
        <w:t xml:space="preserve"> o udział w Projekcie</w:t>
      </w:r>
      <w:r w:rsidR="009825EF" w:rsidRPr="00235083">
        <w:rPr>
          <w:rFonts w:ascii="Arial" w:hAnsi="Arial" w:cs="Arial"/>
          <w:sz w:val="20"/>
          <w:lang w:eastAsia="pl-PL"/>
        </w:rPr>
        <w:t>.</w:t>
      </w:r>
    </w:p>
    <w:p w14:paraId="08C63AA2" w14:textId="03D5CD83" w:rsidR="0002400F" w:rsidRPr="00235083" w:rsidRDefault="0039109D">
      <w:pPr>
        <w:pStyle w:val="Akapitzlist"/>
        <w:numPr>
          <w:ilvl w:val="0"/>
          <w:numId w:val="11"/>
        </w:numPr>
        <w:ind w:left="284" w:hanging="284"/>
        <w:rPr>
          <w:rFonts w:ascii="Arial" w:hAnsi="Arial" w:cs="Arial"/>
          <w:bCs/>
          <w:sz w:val="20"/>
          <w:lang w:eastAsia="pl-PL"/>
        </w:rPr>
      </w:pPr>
      <w:r w:rsidRPr="00235083">
        <w:rPr>
          <w:rFonts w:ascii="Arial" w:hAnsi="Arial" w:cs="Arial"/>
          <w:bCs/>
          <w:sz w:val="20"/>
          <w:lang w:eastAsia="pl-PL"/>
        </w:rPr>
        <w:t>Nabór</w:t>
      </w:r>
      <w:r w:rsidRPr="00235083">
        <w:rPr>
          <w:rFonts w:ascii="Arial" w:hAnsi="Arial" w:cs="Arial"/>
          <w:sz w:val="20"/>
        </w:rPr>
        <w:t xml:space="preserve"> przeprowadzony </w:t>
      </w:r>
      <w:r w:rsidR="00BA47D4" w:rsidRPr="00235083">
        <w:rPr>
          <w:rFonts w:ascii="Arial" w:hAnsi="Arial" w:cs="Arial"/>
          <w:sz w:val="20"/>
        </w:rPr>
        <w:t>będzie</w:t>
      </w:r>
      <w:r w:rsidRPr="00235083">
        <w:rPr>
          <w:rFonts w:ascii="Arial" w:hAnsi="Arial" w:cs="Arial"/>
          <w:sz w:val="20"/>
        </w:rPr>
        <w:t xml:space="preserve"> w oparciu o dokumenty zgłoszeniowe. Na komplet dokumentów zgłoszeniowych składają się:</w:t>
      </w:r>
    </w:p>
    <w:p w14:paraId="7A05228F" w14:textId="2FE82F5F" w:rsidR="0002400F" w:rsidRPr="00235083" w:rsidRDefault="00D06FE6" w:rsidP="001F6834">
      <w:pPr>
        <w:pStyle w:val="Akapitzlist"/>
        <w:numPr>
          <w:ilvl w:val="0"/>
          <w:numId w:val="4"/>
        </w:numPr>
        <w:ind w:left="993"/>
        <w:rPr>
          <w:rFonts w:ascii="Arial" w:hAnsi="Arial" w:cs="Arial"/>
          <w:sz w:val="20"/>
        </w:rPr>
      </w:pPr>
      <w:r w:rsidRPr="00235083">
        <w:rPr>
          <w:rFonts w:ascii="Arial" w:hAnsi="Arial" w:cs="Arial"/>
          <w:sz w:val="20"/>
        </w:rPr>
        <w:t>W</w:t>
      </w:r>
      <w:r w:rsidR="008506A0" w:rsidRPr="00235083">
        <w:rPr>
          <w:rFonts w:ascii="Arial" w:hAnsi="Arial" w:cs="Arial"/>
          <w:sz w:val="20"/>
        </w:rPr>
        <w:t>niosek</w:t>
      </w:r>
      <w:r w:rsidRPr="00235083">
        <w:rPr>
          <w:rFonts w:ascii="Arial" w:hAnsi="Arial" w:cs="Arial"/>
          <w:sz w:val="20"/>
        </w:rPr>
        <w:t xml:space="preserve"> </w:t>
      </w:r>
      <w:r w:rsidR="004E709D" w:rsidRPr="00235083">
        <w:rPr>
          <w:rFonts w:ascii="Arial" w:hAnsi="Arial" w:cs="Arial"/>
          <w:sz w:val="20"/>
        </w:rPr>
        <w:t>o udział</w:t>
      </w:r>
      <w:r w:rsidR="00BA47D4" w:rsidRPr="00235083">
        <w:rPr>
          <w:rFonts w:ascii="Arial" w:hAnsi="Arial" w:cs="Arial"/>
          <w:sz w:val="20"/>
        </w:rPr>
        <w:t xml:space="preserve"> w Projekcie</w:t>
      </w:r>
      <w:r w:rsidR="001A7F65" w:rsidRPr="00235083">
        <w:rPr>
          <w:rFonts w:ascii="Arial" w:hAnsi="Arial" w:cs="Arial"/>
          <w:sz w:val="20"/>
        </w:rPr>
        <w:t xml:space="preserve"> wraz z </w:t>
      </w:r>
      <w:r w:rsidR="00777FEE" w:rsidRPr="00235083">
        <w:rPr>
          <w:rFonts w:ascii="Arial" w:hAnsi="Arial" w:cs="Arial"/>
          <w:sz w:val="20"/>
        </w:rPr>
        <w:t>oświadczenie</w:t>
      </w:r>
      <w:r w:rsidR="001A7F65" w:rsidRPr="00235083">
        <w:rPr>
          <w:rFonts w:ascii="Arial" w:hAnsi="Arial" w:cs="Arial"/>
          <w:sz w:val="20"/>
        </w:rPr>
        <w:t>m</w:t>
      </w:r>
      <w:r w:rsidR="00777FEE" w:rsidRPr="00235083">
        <w:rPr>
          <w:rFonts w:ascii="Arial" w:hAnsi="Arial" w:cs="Arial"/>
          <w:sz w:val="20"/>
        </w:rPr>
        <w:t xml:space="preserve"> o prawie dysponowania nieruchomością; </w:t>
      </w:r>
    </w:p>
    <w:p w14:paraId="320BCA67" w14:textId="17633E9B" w:rsidR="0002400F" w:rsidRPr="00235083" w:rsidRDefault="00BA47D4" w:rsidP="001F6834">
      <w:pPr>
        <w:pStyle w:val="Akapitzlist"/>
        <w:numPr>
          <w:ilvl w:val="0"/>
          <w:numId w:val="4"/>
        </w:numPr>
        <w:ind w:left="993"/>
        <w:rPr>
          <w:rFonts w:ascii="Arial" w:hAnsi="Arial" w:cs="Arial"/>
          <w:sz w:val="20"/>
        </w:rPr>
      </w:pPr>
      <w:r w:rsidRPr="00235083">
        <w:rPr>
          <w:rFonts w:ascii="Arial" w:hAnsi="Arial" w:cs="Arial"/>
          <w:sz w:val="20"/>
        </w:rPr>
        <w:t>ankieta dotycząca wybrane</w:t>
      </w:r>
      <w:r w:rsidR="001D59F4" w:rsidRPr="00235083">
        <w:rPr>
          <w:rFonts w:ascii="Arial" w:hAnsi="Arial" w:cs="Arial"/>
          <w:sz w:val="20"/>
        </w:rPr>
        <w:t>j Instalacji OZE</w:t>
      </w:r>
      <w:r w:rsidR="00401A17" w:rsidRPr="00235083">
        <w:rPr>
          <w:rFonts w:ascii="Arial" w:hAnsi="Arial" w:cs="Arial"/>
          <w:sz w:val="20"/>
        </w:rPr>
        <w:t>;</w:t>
      </w:r>
    </w:p>
    <w:p w14:paraId="3F088B18" w14:textId="6BEE5E8B" w:rsidR="00401A17" w:rsidRPr="00235083" w:rsidRDefault="00401A17" w:rsidP="001F6834">
      <w:pPr>
        <w:pStyle w:val="Akapitzlist"/>
        <w:numPr>
          <w:ilvl w:val="0"/>
          <w:numId w:val="4"/>
        </w:numPr>
        <w:ind w:left="993"/>
        <w:rPr>
          <w:rFonts w:ascii="Arial" w:hAnsi="Arial" w:cs="Arial"/>
          <w:sz w:val="20"/>
        </w:rPr>
      </w:pPr>
      <w:r w:rsidRPr="00235083">
        <w:rPr>
          <w:rFonts w:ascii="Arial" w:hAnsi="Arial" w:cs="Arial"/>
          <w:sz w:val="20"/>
        </w:rPr>
        <w:t>dla budynku znajdującego się w strefie konserwatora zabytków lub budynku zabytkowego – dokument</w:t>
      </w:r>
      <w:r w:rsidR="00983E3B" w:rsidRPr="00235083">
        <w:rPr>
          <w:rFonts w:ascii="Arial" w:hAnsi="Arial" w:cs="Arial"/>
          <w:sz w:val="20"/>
        </w:rPr>
        <w:t>/-</w:t>
      </w:r>
      <w:r w:rsidRPr="00235083">
        <w:rPr>
          <w:rFonts w:ascii="Arial" w:hAnsi="Arial" w:cs="Arial"/>
          <w:sz w:val="20"/>
        </w:rPr>
        <w:t xml:space="preserve">y wymienione w </w:t>
      </w:r>
      <w:r w:rsidR="001D59F4" w:rsidRPr="00235083">
        <w:rPr>
          <w:rFonts w:ascii="Arial" w:hAnsi="Arial" w:cs="Arial"/>
          <w:sz w:val="20"/>
          <w:lang w:eastAsia="pl-PL"/>
        </w:rPr>
        <w:t xml:space="preserve">Części 4 pkt </w:t>
      </w:r>
      <w:r w:rsidR="00D555C0">
        <w:rPr>
          <w:rFonts w:ascii="Arial" w:hAnsi="Arial" w:cs="Arial"/>
          <w:sz w:val="20"/>
          <w:lang w:eastAsia="pl-PL"/>
        </w:rPr>
        <w:t>7</w:t>
      </w:r>
      <w:r w:rsidR="001D59F4" w:rsidRPr="00235083">
        <w:rPr>
          <w:rFonts w:ascii="Arial" w:hAnsi="Arial" w:cs="Arial"/>
          <w:sz w:val="20"/>
          <w:lang w:eastAsia="pl-PL"/>
        </w:rPr>
        <w:t xml:space="preserve"> Podręcznika</w:t>
      </w:r>
      <w:r w:rsidRPr="00235083">
        <w:rPr>
          <w:rFonts w:ascii="Arial" w:hAnsi="Arial" w:cs="Arial"/>
          <w:sz w:val="20"/>
          <w:lang w:eastAsia="pl-PL"/>
        </w:rPr>
        <w:t>.</w:t>
      </w:r>
    </w:p>
    <w:p w14:paraId="3D99F111" w14:textId="2B36D525" w:rsidR="001D59F4" w:rsidRPr="00235083" w:rsidRDefault="001D59F4">
      <w:pPr>
        <w:pStyle w:val="Akapitzlist"/>
        <w:numPr>
          <w:ilvl w:val="0"/>
          <w:numId w:val="11"/>
        </w:numPr>
        <w:ind w:left="284" w:hanging="284"/>
        <w:rPr>
          <w:rFonts w:ascii="Arial" w:hAnsi="Arial" w:cs="Arial"/>
          <w:sz w:val="20"/>
        </w:rPr>
      </w:pPr>
      <w:r w:rsidRPr="00235083">
        <w:rPr>
          <w:rFonts w:ascii="Arial" w:hAnsi="Arial" w:cs="Arial"/>
          <w:sz w:val="20"/>
        </w:rPr>
        <w:t xml:space="preserve">Ogłoszenia dotyczące naboru Uczestników Projektu, będą zamieszczane na stronie internetowej </w:t>
      </w:r>
      <w:r w:rsidR="00C12E59" w:rsidRPr="00235083">
        <w:rPr>
          <w:rFonts w:ascii="Arial" w:hAnsi="Arial" w:cs="Arial"/>
          <w:sz w:val="20"/>
        </w:rPr>
        <w:t>https:</w:t>
      </w:r>
      <w:r w:rsidR="00FB019C">
        <w:rPr>
          <w:rFonts w:ascii="Arial" w:hAnsi="Arial" w:cs="Arial"/>
          <w:sz w:val="20"/>
        </w:rPr>
        <w:t>piekary.pl</w:t>
      </w:r>
      <w:r w:rsidRPr="00235083">
        <w:rPr>
          <w:rFonts w:ascii="Arial" w:hAnsi="Arial" w:cs="Arial"/>
          <w:sz w:val="20"/>
        </w:rPr>
        <w:t xml:space="preserve"> </w:t>
      </w:r>
      <w:r w:rsidR="004859F6" w:rsidRPr="00235083">
        <w:rPr>
          <w:rFonts w:ascii="Arial" w:hAnsi="Arial" w:cs="Arial"/>
          <w:sz w:val="20"/>
        </w:rPr>
        <w:t xml:space="preserve">w </w:t>
      </w:r>
      <w:r w:rsidRPr="00235083">
        <w:rPr>
          <w:rFonts w:ascii="Arial" w:hAnsi="Arial" w:cs="Arial"/>
          <w:sz w:val="20"/>
        </w:rPr>
        <w:t xml:space="preserve">Biuletynie Informacji Publicznej oraz w siedzibie Urzędu </w:t>
      </w:r>
      <w:r w:rsidR="00F6158A">
        <w:rPr>
          <w:rFonts w:ascii="Arial" w:hAnsi="Arial" w:cs="Arial"/>
          <w:sz w:val="20"/>
        </w:rPr>
        <w:t>Miasta</w:t>
      </w:r>
      <w:r w:rsidR="00CB76CE" w:rsidRPr="00235083">
        <w:rPr>
          <w:rFonts w:ascii="Arial" w:hAnsi="Arial" w:cs="Arial"/>
          <w:sz w:val="20"/>
        </w:rPr>
        <w:t xml:space="preserve"> Piekary Śląskie</w:t>
      </w:r>
      <w:r w:rsidRPr="00235083">
        <w:rPr>
          <w:rFonts w:ascii="Arial" w:hAnsi="Arial" w:cs="Arial"/>
          <w:sz w:val="20"/>
        </w:rPr>
        <w:t xml:space="preserve">. </w:t>
      </w:r>
    </w:p>
    <w:p w14:paraId="5A2E3420" w14:textId="56174F2D" w:rsidR="001D59F4" w:rsidRPr="00235083" w:rsidRDefault="001D59F4">
      <w:pPr>
        <w:pStyle w:val="Akapitzlist"/>
        <w:numPr>
          <w:ilvl w:val="0"/>
          <w:numId w:val="11"/>
        </w:numPr>
        <w:ind w:left="284" w:hanging="284"/>
        <w:rPr>
          <w:rFonts w:ascii="Arial" w:hAnsi="Arial" w:cs="Arial"/>
          <w:sz w:val="20"/>
        </w:rPr>
      </w:pPr>
      <w:r w:rsidRPr="00235083">
        <w:rPr>
          <w:rFonts w:ascii="Arial" w:hAnsi="Arial" w:cs="Arial"/>
          <w:sz w:val="20"/>
        </w:rPr>
        <w:t xml:space="preserve">Nabór Uczestników Projektu będzie trwał minimum </w:t>
      </w:r>
      <w:r w:rsidR="00F1445C" w:rsidRPr="00235083">
        <w:rPr>
          <w:rFonts w:ascii="Arial" w:hAnsi="Arial" w:cs="Arial"/>
          <w:sz w:val="20"/>
        </w:rPr>
        <w:t>1</w:t>
      </w:r>
      <w:r w:rsidR="004522FE" w:rsidRPr="00235083">
        <w:rPr>
          <w:rFonts w:ascii="Arial" w:hAnsi="Arial" w:cs="Arial"/>
          <w:sz w:val="20"/>
        </w:rPr>
        <w:t>5</w:t>
      </w:r>
      <w:r w:rsidRPr="00235083">
        <w:rPr>
          <w:rFonts w:ascii="Arial" w:hAnsi="Arial" w:cs="Arial"/>
          <w:sz w:val="20"/>
        </w:rPr>
        <w:t xml:space="preserve"> dni. Ogłoszenie o naborze zostanie upublicznione na </w:t>
      </w:r>
      <w:r w:rsidR="00F1445C" w:rsidRPr="00235083">
        <w:rPr>
          <w:rFonts w:ascii="Arial" w:hAnsi="Arial" w:cs="Arial"/>
          <w:sz w:val="20"/>
        </w:rPr>
        <w:t>14</w:t>
      </w:r>
      <w:r w:rsidRPr="00235083">
        <w:rPr>
          <w:rFonts w:ascii="Arial" w:hAnsi="Arial" w:cs="Arial"/>
          <w:sz w:val="20"/>
        </w:rPr>
        <w:t xml:space="preserve"> dni przed otwarciem naboru na stronie</w:t>
      </w:r>
      <w:r w:rsidR="00F1445C" w:rsidRPr="00235083">
        <w:rPr>
          <w:rFonts w:ascii="Arial" w:hAnsi="Arial" w:cs="Arial"/>
          <w:sz w:val="20"/>
        </w:rPr>
        <w:t>:</w:t>
      </w:r>
      <w:r w:rsidRPr="00235083">
        <w:rPr>
          <w:rFonts w:ascii="Arial" w:hAnsi="Arial" w:cs="Arial"/>
          <w:sz w:val="20"/>
        </w:rPr>
        <w:t xml:space="preserve"> </w:t>
      </w:r>
      <w:hyperlink w:history="1">
        <w:r w:rsidR="00FB019C" w:rsidRPr="00FC5032">
          <w:rPr>
            <w:rStyle w:val="Hipercze"/>
            <w:rFonts w:ascii="Arial" w:hAnsi="Arial" w:cs="Arial"/>
            <w:sz w:val="20"/>
          </w:rPr>
          <w:t>https://piekary.pl</w:t>
        </w:r>
      </w:hyperlink>
      <w:r w:rsidR="00FB019C">
        <w:rPr>
          <w:rFonts w:ascii="Arial" w:hAnsi="Arial" w:cs="Arial"/>
          <w:sz w:val="20"/>
        </w:rPr>
        <w:t xml:space="preserve"> </w:t>
      </w:r>
      <w:r w:rsidRPr="00235083">
        <w:rPr>
          <w:rFonts w:ascii="Arial" w:hAnsi="Arial" w:cs="Arial"/>
          <w:sz w:val="20"/>
        </w:rPr>
        <w:t xml:space="preserve">oraz w siedzibie </w:t>
      </w:r>
      <w:r w:rsidR="007472C6" w:rsidRPr="00235083">
        <w:rPr>
          <w:rFonts w:ascii="Arial" w:hAnsi="Arial" w:cs="Arial"/>
          <w:sz w:val="20"/>
        </w:rPr>
        <w:t xml:space="preserve">Urzędu </w:t>
      </w:r>
      <w:r w:rsidR="00F6158A">
        <w:rPr>
          <w:rFonts w:ascii="Arial" w:hAnsi="Arial" w:cs="Arial"/>
          <w:sz w:val="20"/>
        </w:rPr>
        <w:t>Miasta</w:t>
      </w:r>
      <w:r w:rsidR="000B63E7" w:rsidRPr="00235083">
        <w:rPr>
          <w:rFonts w:ascii="Arial" w:hAnsi="Arial" w:cs="Arial"/>
          <w:sz w:val="20"/>
        </w:rPr>
        <w:t xml:space="preserve"> </w:t>
      </w:r>
      <w:r w:rsidR="00CB76CE" w:rsidRPr="00235083">
        <w:rPr>
          <w:rFonts w:ascii="Arial" w:hAnsi="Arial" w:cs="Arial"/>
          <w:sz w:val="20"/>
        </w:rPr>
        <w:t>Piekary Śląskie</w:t>
      </w:r>
      <w:r w:rsidRPr="00235083">
        <w:rPr>
          <w:rFonts w:ascii="Arial" w:hAnsi="Arial" w:cs="Arial"/>
          <w:sz w:val="20"/>
        </w:rPr>
        <w:t xml:space="preserve">. </w:t>
      </w:r>
    </w:p>
    <w:p w14:paraId="72236B7A" w14:textId="72AA4644" w:rsidR="001D59F4" w:rsidRPr="00235083" w:rsidRDefault="001D59F4">
      <w:pPr>
        <w:pStyle w:val="Akapitzlist"/>
        <w:numPr>
          <w:ilvl w:val="0"/>
          <w:numId w:val="11"/>
        </w:numPr>
        <w:ind w:left="284" w:hanging="284"/>
        <w:rPr>
          <w:rFonts w:ascii="Arial" w:hAnsi="Arial" w:cs="Arial"/>
          <w:sz w:val="20"/>
        </w:rPr>
      </w:pPr>
      <w:r w:rsidRPr="00235083">
        <w:rPr>
          <w:rFonts w:ascii="Arial" w:hAnsi="Arial" w:cs="Arial"/>
          <w:sz w:val="20"/>
        </w:rPr>
        <w:t xml:space="preserve">Dokumenty zgłoszeniowe </w:t>
      </w:r>
      <w:r w:rsidR="004859F6" w:rsidRPr="00235083">
        <w:rPr>
          <w:rFonts w:ascii="Arial" w:hAnsi="Arial" w:cs="Arial"/>
          <w:sz w:val="20"/>
        </w:rPr>
        <w:t xml:space="preserve">musisz złożyć </w:t>
      </w:r>
      <w:r w:rsidRPr="00235083">
        <w:rPr>
          <w:rFonts w:ascii="Arial" w:hAnsi="Arial" w:cs="Arial"/>
          <w:sz w:val="20"/>
        </w:rPr>
        <w:t xml:space="preserve">w jednej z poniższych form: </w:t>
      </w:r>
    </w:p>
    <w:p w14:paraId="2B32E0A7" w14:textId="55F98095" w:rsidR="00D06FE6" w:rsidRPr="00235083" w:rsidRDefault="001D59F4">
      <w:pPr>
        <w:pStyle w:val="Akapitzlist"/>
        <w:numPr>
          <w:ilvl w:val="0"/>
          <w:numId w:val="40"/>
        </w:numPr>
        <w:ind w:left="851" w:hanging="284"/>
        <w:rPr>
          <w:rFonts w:ascii="Arial" w:hAnsi="Arial" w:cs="Arial"/>
          <w:strike/>
          <w:sz w:val="20"/>
        </w:rPr>
      </w:pPr>
      <w:r w:rsidRPr="00235083">
        <w:rPr>
          <w:rFonts w:ascii="Arial" w:hAnsi="Arial" w:cs="Arial"/>
          <w:b/>
          <w:bCs/>
          <w:sz w:val="20"/>
        </w:rPr>
        <w:t>PAPIEROWEJ</w:t>
      </w:r>
      <w:r w:rsidRPr="00235083">
        <w:rPr>
          <w:rFonts w:ascii="Arial" w:hAnsi="Arial" w:cs="Arial"/>
          <w:sz w:val="20"/>
        </w:rPr>
        <w:t xml:space="preserve">. Komplet trwale spiętych dokumentów oryginalnie podpisanych (w przypadku kopii dokumentów, podpisanych za zgodność z oryginałem) </w:t>
      </w:r>
      <w:r w:rsidR="00D06FE6" w:rsidRPr="00235083">
        <w:rPr>
          <w:rFonts w:ascii="Arial" w:hAnsi="Arial" w:cs="Arial"/>
          <w:sz w:val="20"/>
        </w:rPr>
        <w:t xml:space="preserve">należy złożyć w </w:t>
      </w:r>
      <w:r w:rsidR="00E77C72">
        <w:rPr>
          <w:rFonts w:ascii="Arial" w:hAnsi="Arial" w:cs="Arial"/>
          <w:sz w:val="20"/>
        </w:rPr>
        <w:t>Urzędzie Miasta</w:t>
      </w:r>
      <w:r w:rsidR="00D06FE6" w:rsidRPr="00235083">
        <w:rPr>
          <w:rFonts w:ascii="Arial" w:hAnsi="Arial" w:cs="Arial"/>
          <w:sz w:val="20"/>
        </w:rPr>
        <w:t xml:space="preserve"> </w:t>
      </w:r>
      <w:r w:rsidR="00CB76CE" w:rsidRPr="00235083">
        <w:rPr>
          <w:rFonts w:ascii="Arial" w:hAnsi="Arial" w:cs="Arial"/>
          <w:sz w:val="20"/>
        </w:rPr>
        <w:t>Piekary Śląskie</w:t>
      </w:r>
      <w:r w:rsidR="00D06FE6" w:rsidRPr="00235083">
        <w:rPr>
          <w:rFonts w:ascii="Arial" w:hAnsi="Arial" w:cs="Arial"/>
          <w:sz w:val="20"/>
        </w:rPr>
        <w:t xml:space="preserve"> w </w:t>
      </w:r>
      <w:r w:rsidR="00F6158A">
        <w:rPr>
          <w:rFonts w:ascii="Arial" w:hAnsi="Arial" w:cs="Arial"/>
          <w:sz w:val="20"/>
        </w:rPr>
        <w:t xml:space="preserve">Punkcie Informowania Mieszkańców </w:t>
      </w:r>
      <w:r w:rsidR="00D06FE6" w:rsidRPr="00235083">
        <w:rPr>
          <w:rFonts w:ascii="Arial" w:hAnsi="Arial" w:cs="Arial"/>
          <w:sz w:val="20"/>
        </w:rPr>
        <w:t xml:space="preserve">w budynku Urzędu przy ul. </w:t>
      </w:r>
      <w:r w:rsidR="00F6158A">
        <w:rPr>
          <w:rFonts w:ascii="Arial" w:hAnsi="Arial" w:cs="Arial"/>
          <w:sz w:val="20"/>
        </w:rPr>
        <w:t>Bytomskiej 84 oraz w budynku Urzędu Miasta Piekary Śląskie w Punkcie Informowania Mieszkańców przy ul. Bytomskiej 92</w:t>
      </w:r>
      <w:r w:rsidR="00D06FE6" w:rsidRPr="00235083">
        <w:rPr>
          <w:rFonts w:ascii="Arial" w:hAnsi="Arial" w:cs="Arial"/>
          <w:sz w:val="20"/>
        </w:rPr>
        <w:t xml:space="preserve"> w dniach</w:t>
      </w:r>
      <w:r w:rsidR="00F66B86">
        <w:rPr>
          <w:rFonts w:ascii="Arial" w:hAnsi="Arial" w:cs="Arial"/>
          <w:sz w:val="20"/>
        </w:rPr>
        <w:t>;</w:t>
      </w:r>
      <w:r w:rsidR="00D06FE6" w:rsidRPr="00235083">
        <w:rPr>
          <w:rFonts w:ascii="Arial" w:hAnsi="Arial" w:cs="Arial"/>
          <w:sz w:val="20"/>
        </w:rPr>
        <w:t xml:space="preserve"> </w:t>
      </w:r>
      <w:r w:rsidR="00EF4B03">
        <w:rPr>
          <w:rFonts w:ascii="Arial" w:hAnsi="Arial" w:cs="Arial"/>
          <w:sz w:val="20"/>
        </w:rPr>
        <w:t>od 24 lutego 2025 r. godz. 7:30 do dnia 14 marca 2025 r. godz. 14:00</w:t>
      </w:r>
      <w:r w:rsidR="00D06FE6" w:rsidRPr="00235083">
        <w:rPr>
          <w:rFonts w:ascii="Arial" w:hAnsi="Arial" w:cs="Arial"/>
          <w:sz w:val="20"/>
        </w:rPr>
        <w:t>.</w:t>
      </w:r>
      <w:r w:rsidR="00871369">
        <w:rPr>
          <w:rFonts w:ascii="Arial" w:hAnsi="Arial" w:cs="Arial"/>
          <w:sz w:val="20"/>
        </w:rPr>
        <w:t xml:space="preserve"> W punktach Informowania Mieszkańców będzie stosowana zasada jeden komplet trwale spiętych dokumentów składany przez jednego mieszkańca.</w:t>
      </w:r>
    </w:p>
    <w:p w14:paraId="48C2CF30" w14:textId="0B25EECB" w:rsidR="00604D24" w:rsidRPr="00235083" w:rsidRDefault="00CB76CE" w:rsidP="00CB76CE">
      <w:pPr>
        <w:ind w:left="284" w:firstLine="283"/>
        <w:rPr>
          <w:rFonts w:ascii="Arial" w:hAnsi="Arial" w:cs="Arial"/>
          <w:sz w:val="20"/>
        </w:rPr>
      </w:pPr>
      <w:r w:rsidRPr="00235083">
        <w:rPr>
          <w:rFonts w:ascii="Arial" w:hAnsi="Arial" w:cs="Arial"/>
          <w:sz w:val="20"/>
        </w:rPr>
        <w:lastRenderedPageBreak/>
        <w:t>2</w:t>
      </w:r>
      <w:r w:rsidRPr="00235083">
        <w:rPr>
          <w:rFonts w:ascii="Arial" w:hAnsi="Arial" w:cs="Arial"/>
          <w:b/>
          <w:bCs/>
          <w:sz w:val="20"/>
        </w:rPr>
        <w:t xml:space="preserve">) </w:t>
      </w:r>
      <w:r w:rsidR="001D59F4" w:rsidRPr="00235083">
        <w:rPr>
          <w:rFonts w:ascii="Arial" w:hAnsi="Arial" w:cs="Arial"/>
          <w:b/>
          <w:bCs/>
          <w:sz w:val="20"/>
        </w:rPr>
        <w:t>ELEKTRONICZNIE</w:t>
      </w:r>
      <w:r w:rsidR="001D59F4" w:rsidRPr="00235083">
        <w:rPr>
          <w:rFonts w:ascii="Arial" w:hAnsi="Arial" w:cs="Arial"/>
          <w:sz w:val="20"/>
        </w:rPr>
        <w:t xml:space="preserve"> poprzez system elektronicznej skrzynki podawczej ePUAP pod adresem http</w:t>
      </w:r>
      <w:r w:rsidR="00871369">
        <w:rPr>
          <w:rFonts w:ascii="Arial" w:hAnsi="Arial" w:cs="Arial"/>
          <w:sz w:val="20"/>
        </w:rPr>
        <w:t>s</w:t>
      </w:r>
      <w:r w:rsidR="001D59F4" w:rsidRPr="00235083">
        <w:rPr>
          <w:rFonts w:ascii="Arial" w:hAnsi="Arial" w:cs="Arial"/>
          <w:sz w:val="20"/>
        </w:rPr>
        <w:t>://epuap.gov.pl/. Dokumenty elektroniczne d</w:t>
      </w:r>
      <w:r w:rsidR="00604D24" w:rsidRPr="00235083">
        <w:rPr>
          <w:rFonts w:ascii="Arial" w:hAnsi="Arial" w:cs="Arial"/>
          <w:sz w:val="20"/>
        </w:rPr>
        <w:t xml:space="preserve">oręczane do Urzędu </w:t>
      </w:r>
      <w:r w:rsidR="00F777BC">
        <w:rPr>
          <w:rFonts w:ascii="Arial" w:hAnsi="Arial" w:cs="Arial"/>
          <w:sz w:val="20"/>
        </w:rPr>
        <w:t>Miasta</w:t>
      </w:r>
      <w:r w:rsidR="001209B5" w:rsidRPr="00235083">
        <w:rPr>
          <w:rFonts w:ascii="Arial" w:hAnsi="Arial" w:cs="Arial"/>
          <w:sz w:val="20"/>
        </w:rPr>
        <w:t xml:space="preserve"> </w:t>
      </w:r>
      <w:r w:rsidRPr="00235083">
        <w:rPr>
          <w:rFonts w:ascii="Arial" w:hAnsi="Arial" w:cs="Arial"/>
          <w:sz w:val="20"/>
        </w:rPr>
        <w:t>Piekary Śląskie</w:t>
      </w:r>
      <w:r w:rsidR="000B63E7" w:rsidRPr="00235083">
        <w:rPr>
          <w:rFonts w:ascii="Arial" w:hAnsi="Arial" w:cs="Arial"/>
          <w:sz w:val="20"/>
        </w:rPr>
        <w:t xml:space="preserve"> </w:t>
      </w:r>
      <w:r w:rsidR="001D59F4" w:rsidRPr="00235083">
        <w:rPr>
          <w:rFonts w:ascii="Arial" w:hAnsi="Arial" w:cs="Arial"/>
          <w:sz w:val="20"/>
        </w:rPr>
        <w:t xml:space="preserve">muszą być podpisane kwalifikowanym podpisem cyfrowym lub profilem zaufanym i załączone do formularza „Pismo ogólne do podmiotu publicznego”, a następnie przesłane na skrytkę ePUAP </w:t>
      </w:r>
      <w:r w:rsidR="00DF0EF7" w:rsidRPr="00235083">
        <w:rPr>
          <w:rFonts w:ascii="Arial" w:hAnsi="Arial" w:cs="Arial"/>
          <w:sz w:val="20"/>
        </w:rPr>
        <w:t>http</w:t>
      </w:r>
      <w:r w:rsidR="00F6158A">
        <w:rPr>
          <w:rFonts w:ascii="Arial" w:hAnsi="Arial" w:cs="Arial"/>
          <w:sz w:val="20"/>
        </w:rPr>
        <w:t>s</w:t>
      </w:r>
      <w:r w:rsidR="00DF0EF7" w:rsidRPr="00235083">
        <w:rPr>
          <w:rFonts w:ascii="Arial" w:hAnsi="Arial" w:cs="Arial"/>
          <w:sz w:val="20"/>
        </w:rPr>
        <w:t>://epuap.gov.pl</w:t>
      </w:r>
      <w:r w:rsidR="00F6158A">
        <w:rPr>
          <w:rFonts w:ascii="Arial" w:hAnsi="Arial" w:cs="Arial"/>
          <w:sz w:val="20"/>
        </w:rPr>
        <w:t>.</w:t>
      </w:r>
      <w:r w:rsidR="00DF0EF7" w:rsidRPr="00235083">
        <w:rPr>
          <w:rFonts w:ascii="Arial" w:hAnsi="Arial" w:cs="Arial"/>
          <w:sz w:val="20"/>
        </w:rPr>
        <w:t xml:space="preserve">  </w:t>
      </w:r>
      <w:r w:rsidR="001D59F4" w:rsidRPr="00235083">
        <w:rPr>
          <w:rFonts w:ascii="Arial" w:hAnsi="Arial" w:cs="Arial"/>
          <w:sz w:val="20"/>
        </w:rPr>
        <w:t xml:space="preserve">Szczegółowe informacje dotyczące możliwości utworzenia i korzystania </w:t>
      </w:r>
      <w:r w:rsidR="00F6158A">
        <w:rPr>
          <w:rFonts w:ascii="Arial" w:hAnsi="Arial" w:cs="Arial"/>
          <w:sz w:val="20"/>
        </w:rPr>
        <w:br/>
      </w:r>
      <w:r w:rsidR="001D59F4" w:rsidRPr="00235083">
        <w:rPr>
          <w:rFonts w:ascii="Arial" w:hAnsi="Arial" w:cs="Arial"/>
          <w:sz w:val="20"/>
        </w:rPr>
        <w:t xml:space="preserve">z profilu zaufanego </w:t>
      </w:r>
      <w:r w:rsidR="004859F6" w:rsidRPr="00235083">
        <w:rPr>
          <w:rFonts w:ascii="Arial" w:hAnsi="Arial" w:cs="Arial"/>
          <w:sz w:val="20"/>
        </w:rPr>
        <w:t>znajdziesz</w:t>
      </w:r>
      <w:r w:rsidR="001D59F4" w:rsidRPr="00235083">
        <w:rPr>
          <w:rFonts w:ascii="Arial" w:hAnsi="Arial" w:cs="Arial"/>
          <w:sz w:val="20"/>
        </w:rPr>
        <w:t xml:space="preserve"> na stronie ePUAP: </w:t>
      </w:r>
      <w:r w:rsidR="00604D24" w:rsidRPr="00235083">
        <w:rPr>
          <w:rFonts w:ascii="Arial" w:hAnsi="Arial" w:cs="Arial"/>
          <w:sz w:val="20"/>
        </w:rPr>
        <w:t>http</w:t>
      </w:r>
      <w:r w:rsidR="00C77BF8">
        <w:rPr>
          <w:rFonts w:ascii="Arial" w:hAnsi="Arial" w:cs="Arial"/>
          <w:sz w:val="20"/>
        </w:rPr>
        <w:t>s</w:t>
      </w:r>
      <w:r w:rsidR="00604D24" w:rsidRPr="00235083">
        <w:rPr>
          <w:rFonts w:ascii="Arial" w:hAnsi="Arial" w:cs="Arial"/>
          <w:sz w:val="20"/>
        </w:rPr>
        <w:t>://epuap.gov.pl</w:t>
      </w:r>
      <w:r w:rsidR="001D59F4" w:rsidRPr="00235083">
        <w:rPr>
          <w:rFonts w:ascii="Arial" w:hAnsi="Arial" w:cs="Arial"/>
          <w:sz w:val="20"/>
        </w:rPr>
        <w:t xml:space="preserve"> </w:t>
      </w:r>
    </w:p>
    <w:p w14:paraId="36A36BCA" w14:textId="222F9B4B" w:rsidR="001D59F4" w:rsidRPr="00235083" w:rsidRDefault="001D59F4">
      <w:pPr>
        <w:pStyle w:val="Akapitzlist"/>
        <w:numPr>
          <w:ilvl w:val="0"/>
          <w:numId w:val="11"/>
        </w:numPr>
        <w:ind w:left="284" w:hanging="284"/>
        <w:rPr>
          <w:rFonts w:ascii="Arial" w:hAnsi="Arial" w:cs="Arial"/>
          <w:b/>
          <w:bCs/>
          <w:sz w:val="20"/>
        </w:rPr>
      </w:pPr>
      <w:r w:rsidRPr="00235083">
        <w:rPr>
          <w:rFonts w:ascii="Arial" w:hAnsi="Arial" w:cs="Arial"/>
          <w:b/>
          <w:bCs/>
          <w:sz w:val="20"/>
        </w:rPr>
        <w:t>Grantodawca zastrzega, iż może ogłosić więcej niż jeden nabór Uczestników Projektu lub unieważnić nabory przeprowadzone przed złożeniem wn</w:t>
      </w:r>
      <w:r w:rsidR="00604D24" w:rsidRPr="00235083">
        <w:rPr>
          <w:rFonts w:ascii="Arial" w:hAnsi="Arial" w:cs="Arial"/>
          <w:b/>
          <w:bCs/>
          <w:sz w:val="20"/>
        </w:rPr>
        <w:t>iosku o dofinansowanie do IOK i </w:t>
      </w:r>
      <w:r w:rsidRPr="00235083">
        <w:rPr>
          <w:rFonts w:ascii="Arial" w:hAnsi="Arial" w:cs="Arial"/>
          <w:b/>
          <w:bCs/>
          <w:sz w:val="20"/>
        </w:rPr>
        <w:t>rozpocząć nabór po podpisaniu umowy o dofinansowa</w:t>
      </w:r>
      <w:r w:rsidR="00604D24" w:rsidRPr="00235083">
        <w:rPr>
          <w:rFonts w:ascii="Arial" w:hAnsi="Arial" w:cs="Arial"/>
          <w:b/>
          <w:bCs/>
          <w:sz w:val="20"/>
        </w:rPr>
        <w:t>nie, jeśli będzie to wynikało z </w:t>
      </w:r>
      <w:r w:rsidRPr="00235083">
        <w:rPr>
          <w:rFonts w:ascii="Arial" w:hAnsi="Arial" w:cs="Arial"/>
          <w:b/>
          <w:bCs/>
          <w:sz w:val="20"/>
        </w:rPr>
        <w:t>wytycznych lub zaleceń IOK.</w:t>
      </w:r>
    </w:p>
    <w:p w14:paraId="579A91EC" w14:textId="77777777" w:rsidR="004859F6" w:rsidRPr="00235083" w:rsidRDefault="004859F6" w:rsidP="004859F6">
      <w:pPr>
        <w:pStyle w:val="Akapitzlist"/>
        <w:widowControl w:val="0"/>
        <w:ind w:left="1440" w:firstLine="0"/>
        <w:rPr>
          <w:rFonts w:ascii="Arial" w:hAnsi="Arial" w:cs="Arial"/>
          <w:sz w:val="20"/>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9026"/>
      </w:tblGrid>
      <w:tr w:rsidR="004859F6" w:rsidRPr="00235083" w14:paraId="500BF0CF" w14:textId="77777777" w:rsidTr="00A023E0">
        <w:tc>
          <w:tcPr>
            <w:tcW w:w="9026" w:type="dxa"/>
            <w:shd w:val="clear" w:color="auto" w:fill="FFC000"/>
          </w:tcPr>
          <w:p w14:paraId="5FDCE266" w14:textId="1C2A418B" w:rsidR="004859F6" w:rsidRPr="00235083" w:rsidRDefault="004859F6" w:rsidP="00B84181">
            <w:pPr>
              <w:widowControl w:val="0"/>
              <w:ind w:firstLine="0"/>
              <w:rPr>
                <w:rFonts w:ascii="Arial" w:hAnsi="Arial" w:cs="Arial"/>
                <w:b/>
                <w:bCs/>
                <w:sz w:val="20"/>
              </w:rPr>
            </w:pPr>
            <w:r w:rsidRPr="00235083">
              <w:rPr>
                <w:rFonts w:ascii="Arial" w:hAnsi="Arial" w:cs="Arial"/>
                <w:b/>
                <w:bCs/>
                <w:sz w:val="20"/>
              </w:rPr>
              <w:t>Pamiętaj!</w:t>
            </w:r>
          </w:p>
          <w:p w14:paraId="24D55CE9" w14:textId="12740756" w:rsidR="004859F6" w:rsidRPr="00235083" w:rsidRDefault="00BE44B0" w:rsidP="008A66F9">
            <w:pPr>
              <w:ind w:firstLine="0"/>
              <w:rPr>
                <w:rFonts w:ascii="Arial" w:hAnsi="Arial" w:cs="Arial"/>
                <w:b/>
                <w:sz w:val="20"/>
              </w:rPr>
            </w:pPr>
            <w:r w:rsidRPr="00235083">
              <w:rPr>
                <w:rFonts w:ascii="Arial" w:hAnsi="Arial" w:cs="Arial"/>
                <w:bCs/>
                <w:sz w:val="20"/>
              </w:rPr>
              <w:t xml:space="preserve">W pierwszej kolejności to </w:t>
            </w:r>
            <w:r w:rsidR="00235083">
              <w:rPr>
                <w:rFonts w:ascii="Arial" w:hAnsi="Arial" w:cs="Arial"/>
                <w:bCs/>
                <w:sz w:val="20"/>
              </w:rPr>
              <w:t>Gmina</w:t>
            </w:r>
            <w:r w:rsidRPr="00235083">
              <w:rPr>
                <w:rFonts w:ascii="Arial" w:hAnsi="Arial" w:cs="Arial"/>
                <w:bCs/>
                <w:sz w:val="20"/>
              </w:rPr>
              <w:t xml:space="preserve"> </w:t>
            </w:r>
            <w:r w:rsidR="00CB76CE" w:rsidRPr="00235083">
              <w:rPr>
                <w:rFonts w:ascii="Arial" w:hAnsi="Arial" w:cs="Arial"/>
                <w:bCs/>
                <w:sz w:val="20"/>
              </w:rPr>
              <w:t>Piekary Śląskie</w:t>
            </w:r>
            <w:r w:rsidRPr="00235083">
              <w:rPr>
                <w:rFonts w:ascii="Arial" w:hAnsi="Arial" w:cs="Arial"/>
                <w:bCs/>
                <w:sz w:val="20"/>
              </w:rPr>
              <w:t xml:space="preserve"> złoży wniosek o dofinansowanie – dopiero po przyznaniu środków dla </w:t>
            </w:r>
            <w:r w:rsidR="00235083">
              <w:rPr>
                <w:rFonts w:ascii="Arial" w:hAnsi="Arial" w:cs="Arial"/>
                <w:bCs/>
                <w:sz w:val="20"/>
              </w:rPr>
              <w:t>Gminy</w:t>
            </w:r>
            <w:r w:rsidRPr="00235083">
              <w:rPr>
                <w:rFonts w:ascii="Arial" w:hAnsi="Arial" w:cs="Arial"/>
                <w:bCs/>
                <w:sz w:val="20"/>
              </w:rPr>
              <w:t xml:space="preserve"> </w:t>
            </w:r>
            <w:r w:rsidR="00CB76CE" w:rsidRPr="00235083">
              <w:rPr>
                <w:rFonts w:ascii="Arial" w:hAnsi="Arial" w:cs="Arial"/>
                <w:bCs/>
                <w:sz w:val="20"/>
              </w:rPr>
              <w:t>Piekary Śląskie</w:t>
            </w:r>
            <w:r w:rsidRPr="00235083">
              <w:rPr>
                <w:rFonts w:ascii="Arial" w:hAnsi="Arial" w:cs="Arial"/>
                <w:bCs/>
                <w:sz w:val="20"/>
              </w:rPr>
              <w:t xml:space="preserve"> - mieszkaniec będzie mógł złożyć wniosek o udział w Projekcie.</w:t>
            </w:r>
            <w:r w:rsidRPr="00235083">
              <w:rPr>
                <w:rFonts w:ascii="Arial" w:hAnsi="Arial" w:cs="Arial"/>
                <w:b/>
                <w:sz w:val="20"/>
              </w:rPr>
              <w:t xml:space="preserve"> </w:t>
            </w:r>
          </w:p>
          <w:p w14:paraId="2199550E" w14:textId="7B5F3013" w:rsidR="004859F6" w:rsidRPr="00235083" w:rsidRDefault="00C56AB0" w:rsidP="00B84181">
            <w:pPr>
              <w:widowControl w:val="0"/>
              <w:ind w:firstLine="0"/>
              <w:rPr>
                <w:rFonts w:ascii="Arial" w:hAnsi="Arial" w:cs="Arial"/>
                <w:sz w:val="20"/>
              </w:rPr>
            </w:pPr>
            <w:r w:rsidRPr="00235083">
              <w:rPr>
                <w:rFonts w:ascii="Arial" w:hAnsi="Arial" w:cs="Arial"/>
                <w:sz w:val="20"/>
              </w:rPr>
              <w:t>Może się tak zdarzyć,</w:t>
            </w:r>
            <w:r w:rsidR="004859F6" w:rsidRPr="00235083">
              <w:rPr>
                <w:rFonts w:ascii="Arial" w:hAnsi="Arial" w:cs="Arial"/>
                <w:sz w:val="20"/>
              </w:rPr>
              <w:t xml:space="preserve"> że po podpisaniu umowy z IOK konieczne będzie ogłoszenie naboru uzupełniającego</w:t>
            </w:r>
            <w:r w:rsidR="00B72253" w:rsidRPr="00235083">
              <w:rPr>
                <w:rFonts w:ascii="Arial" w:hAnsi="Arial" w:cs="Arial"/>
                <w:sz w:val="20"/>
              </w:rPr>
              <w:t xml:space="preserve">, gdy część Uczestników się wycofa z realizacji Inwestycji lub zostanie skreślonych na etapie realizacji Projektu. Nabór uzupełniający odbędzie się </w:t>
            </w:r>
            <w:r w:rsidR="00EE7DFF" w:rsidRPr="00235083">
              <w:rPr>
                <w:rFonts w:ascii="Arial" w:hAnsi="Arial" w:cs="Arial"/>
                <w:sz w:val="20"/>
              </w:rPr>
              <w:t>z zachowaniem zasad opisanych w </w:t>
            </w:r>
            <w:r w:rsidR="00B72253" w:rsidRPr="00235083">
              <w:rPr>
                <w:rFonts w:ascii="Arial" w:hAnsi="Arial" w:cs="Arial"/>
                <w:sz w:val="20"/>
              </w:rPr>
              <w:t>Regulaminie. Przy czym nabór uzupełniający będzie odbywał się na konkretne instalacje OZE lub zestawy Instalacji</w:t>
            </w:r>
            <w:r w:rsidR="00212D4D" w:rsidRPr="00235083">
              <w:rPr>
                <w:rFonts w:ascii="Arial" w:hAnsi="Arial" w:cs="Arial"/>
                <w:sz w:val="20"/>
              </w:rPr>
              <w:t xml:space="preserve"> OZE</w:t>
            </w:r>
            <w:r w:rsidR="00B72253" w:rsidRPr="00235083">
              <w:rPr>
                <w:rFonts w:ascii="Arial" w:hAnsi="Arial" w:cs="Arial"/>
                <w:sz w:val="20"/>
              </w:rPr>
              <w:t xml:space="preserve"> (te z których zrezygnowano lub nie był możliwy ich montaż).</w:t>
            </w:r>
          </w:p>
          <w:p w14:paraId="2749AA03" w14:textId="0FEAEE3A" w:rsidR="004859F6" w:rsidRPr="00235083" w:rsidRDefault="004859F6" w:rsidP="00B84181">
            <w:pPr>
              <w:widowControl w:val="0"/>
              <w:ind w:firstLine="0"/>
              <w:rPr>
                <w:rFonts w:ascii="Arial" w:hAnsi="Arial" w:cs="Arial"/>
                <w:sz w:val="20"/>
              </w:rPr>
            </w:pPr>
          </w:p>
        </w:tc>
      </w:tr>
    </w:tbl>
    <w:p w14:paraId="7522061E" w14:textId="77777777" w:rsidR="004859F6" w:rsidRPr="00235083" w:rsidRDefault="004859F6" w:rsidP="004859F6">
      <w:pPr>
        <w:widowControl w:val="0"/>
        <w:rPr>
          <w:rFonts w:ascii="Arial" w:hAnsi="Arial" w:cs="Arial"/>
          <w:sz w:val="20"/>
          <w:szCs w:val="20"/>
        </w:rPr>
      </w:pPr>
    </w:p>
    <w:p w14:paraId="47F0E4E0" w14:textId="41041383" w:rsidR="00B16920" w:rsidRPr="00235083" w:rsidRDefault="00B72253">
      <w:pPr>
        <w:pStyle w:val="Akapitzlist"/>
        <w:numPr>
          <w:ilvl w:val="0"/>
          <w:numId w:val="11"/>
        </w:numPr>
        <w:ind w:left="284" w:hanging="284"/>
        <w:rPr>
          <w:rFonts w:ascii="Arial" w:hAnsi="Arial" w:cs="Arial"/>
          <w:sz w:val="20"/>
        </w:rPr>
      </w:pPr>
      <w:r w:rsidRPr="00235083">
        <w:rPr>
          <w:rFonts w:ascii="Arial" w:hAnsi="Arial" w:cs="Arial"/>
          <w:sz w:val="20"/>
        </w:rPr>
        <w:t>Grantodawca zapewnia r</w:t>
      </w:r>
      <w:r w:rsidR="00B16920" w:rsidRPr="00235083">
        <w:rPr>
          <w:rFonts w:ascii="Arial" w:hAnsi="Arial" w:cs="Arial"/>
          <w:sz w:val="20"/>
        </w:rPr>
        <w:t xml:space="preserve">ówny dostęp </w:t>
      </w:r>
      <w:r w:rsidR="00C2030B" w:rsidRPr="00235083">
        <w:rPr>
          <w:rFonts w:ascii="Arial" w:hAnsi="Arial" w:cs="Arial"/>
          <w:sz w:val="20"/>
        </w:rPr>
        <w:t xml:space="preserve">dla </w:t>
      </w:r>
      <w:r w:rsidRPr="00235083">
        <w:rPr>
          <w:rFonts w:ascii="Arial" w:hAnsi="Arial" w:cs="Arial"/>
          <w:sz w:val="20"/>
        </w:rPr>
        <w:t xml:space="preserve">wszystkich </w:t>
      </w:r>
      <w:r w:rsidR="00C2030B" w:rsidRPr="00235083">
        <w:rPr>
          <w:rFonts w:ascii="Arial" w:hAnsi="Arial" w:cs="Arial"/>
          <w:sz w:val="20"/>
        </w:rPr>
        <w:t>Uczestników Projektu do udziału w Projekcie</w:t>
      </w:r>
      <w:r w:rsidR="00B16920" w:rsidRPr="00235083">
        <w:rPr>
          <w:rFonts w:ascii="Arial" w:hAnsi="Arial" w:cs="Arial"/>
          <w:sz w:val="20"/>
        </w:rPr>
        <w:t xml:space="preserve"> </w:t>
      </w:r>
      <w:r w:rsidR="005C3AD0" w:rsidRPr="00235083">
        <w:rPr>
          <w:rFonts w:ascii="Arial" w:hAnsi="Arial" w:cs="Arial"/>
          <w:sz w:val="20"/>
        </w:rPr>
        <w:t>po</w:t>
      </w:r>
      <w:r w:rsidR="00B16920" w:rsidRPr="00235083">
        <w:rPr>
          <w:rFonts w:ascii="Arial" w:hAnsi="Arial" w:cs="Arial"/>
          <w:sz w:val="20"/>
        </w:rPr>
        <w:t>przez:</w:t>
      </w:r>
    </w:p>
    <w:p w14:paraId="1EE8F4A3" w14:textId="3E85DE48" w:rsidR="001D59F4" w:rsidRPr="00235083" w:rsidRDefault="001D59F4">
      <w:pPr>
        <w:pStyle w:val="Akapitzlist"/>
        <w:numPr>
          <w:ilvl w:val="1"/>
          <w:numId w:val="25"/>
        </w:numPr>
        <w:ind w:left="851"/>
        <w:rPr>
          <w:rFonts w:ascii="Arial" w:hAnsi="Arial" w:cs="Arial"/>
          <w:sz w:val="20"/>
        </w:rPr>
      </w:pPr>
      <w:r w:rsidRPr="00235083">
        <w:rPr>
          <w:rFonts w:ascii="Arial" w:hAnsi="Arial" w:cs="Arial"/>
          <w:sz w:val="20"/>
        </w:rPr>
        <w:t xml:space="preserve">publikację Regulaminu oraz Podręcznika dla Grantobiorcy na stronie </w:t>
      </w:r>
      <w:r w:rsidR="00C12E59" w:rsidRPr="00235083">
        <w:rPr>
          <w:rFonts w:ascii="Arial" w:hAnsi="Arial" w:cs="Arial"/>
          <w:sz w:val="20"/>
        </w:rPr>
        <w:t>https://</w:t>
      </w:r>
      <w:r w:rsidR="00F6158A">
        <w:rPr>
          <w:rFonts w:ascii="Arial" w:hAnsi="Arial" w:cs="Arial"/>
          <w:sz w:val="20"/>
        </w:rPr>
        <w:t>piekary.pl.</w:t>
      </w:r>
      <w:r w:rsidR="006D59AB" w:rsidRPr="00235083">
        <w:rPr>
          <w:rFonts w:ascii="Arial" w:hAnsi="Arial" w:cs="Arial"/>
          <w:sz w:val="20"/>
        </w:rPr>
        <w:t xml:space="preserve"> </w:t>
      </w:r>
      <w:r w:rsidR="00C00FA2" w:rsidRPr="00235083">
        <w:rPr>
          <w:rFonts w:ascii="Arial" w:hAnsi="Arial" w:cs="Arial"/>
          <w:sz w:val="20"/>
        </w:rPr>
        <w:br/>
      </w:r>
      <w:r w:rsidRPr="00235083">
        <w:rPr>
          <w:rFonts w:ascii="Arial" w:hAnsi="Arial" w:cs="Arial"/>
          <w:sz w:val="20"/>
        </w:rPr>
        <w:t xml:space="preserve">w siedzibie Urzędu </w:t>
      </w:r>
      <w:r w:rsidR="00F6158A">
        <w:rPr>
          <w:rFonts w:ascii="Arial" w:hAnsi="Arial" w:cs="Arial"/>
          <w:sz w:val="20"/>
        </w:rPr>
        <w:t>Miasta</w:t>
      </w:r>
      <w:r w:rsidRPr="00235083">
        <w:rPr>
          <w:rFonts w:ascii="Arial" w:hAnsi="Arial" w:cs="Arial"/>
          <w:sz w:val="20"/>
        </w:rPr>
        <w:t xml:space="preserve"> </w:t>
      </w:r>
      <w:r w:rsidR="00CB76CE" w:rsidRPr="00235083">
        <w:rPr>
          <w:rFonts w:ascii="Arial" w:hAnsi="Arial" w:cs="Arial"/>
          <w:sz w:val="20"/>
        </w:rPr>
        <w:t>Piekary Śląskie</w:t>
      </w:r>
      <w:r w:rsidR="00175A95" w:rsidRPr="00235083">
        <w:rPr>
          <w:rFonts w:ascii="Arial" w:hAnsi="Arial" w:cs="Arial"/>
          <w:sz w:val="20"/>
        </w:rPr>
        <w:t>,</w:t>
      </w:r>
      <w:r w:rsidRPr="00235083">
        <w:rPr>
          <w:rFonts w:ascii="Arial" w:hAnsi="Arial" w:cs="Arial"/>
          <w:sz w:val="20"/>
        </w:rPr>
        <w:t xml:space="preserve"> w Biuletynie </w:t>
      </w:r>
      <w:r w:rsidR="00D33BD6" w:rsidRPr="00235083">
        <w:rPr>
          <w:rFonts w:ascii="Arial" w:hAnsi="Arial" w:cs="Arial"/>
          <w:sz w:val="20"/>
        </w:rPr>
        <w:t>Informacji</w:t>
      </w:r>
      <w:r w:rsidRPr="00235083">
        <w:rPr>
          <w:rFonts w:ascii="Arial" w:hAnsi="Arial" w:cs="Arial"/>
          <w:sz w:val="20"/>
        </w:rPr>
        <w:t xml:space="preserve"> Publicznych; </w:t>
      </w:r>
    </w:p>
    <w:p w14:paraId="4BAB3B37" w14:textId="696D2E08" w:rsidR="001D59F4" w:rsidRPr="00235083" w:rsidRDefault="001D59F4">
      <w:pPr>
        <w:pStyle w:val="Akapitzlist"/>
        <w:numPr>
          <w:ilvl w:val="1"/>
          <w:numId w:val="25"/>
        </w:numPr>
        <w:ind w:left="851"/>
        <w:rPr>
          <w:rFonts w:ascii="Arial" w:hAnsi="Arial" w:cs="Arial"/>
          <w:sz w:val="20"/>
        </w:rPr>
      </w:pPr>
      <w:r w:rsidRPr="00235083">
        <w:rPr>
          <w:rFonts w:ascii="Arial" w:hAnsi="Arial" w:cs="Arial"/>
          <w:sz w:val="20"/>
        </w:rPr>
        <w:t>publikację ogłoszeń o realizacji Projektu i rozpoczęciu naboru w mediach społecznościowych prowadzonych przez</w:t>
      </w:r>
      <w:r w:rsidR="00D33BD6" w:rsidRPr="00235083">
        <w:rPr>
          <w:rFonts w:ascii="Arial" w:hAnsi="Arial" w:cs="Arial"/>
          <w:sz w:val="20"/>
        </w:rPr>
        <w:t xml:space="preserve"> </w:t>
      </w:r>
      <w:r w:rsidR="00235083">
        <w:rPr>
          <w:rFonts w:ascii="Arial" w:hAnsi="Arial" w:cs="Arial"/>
          <w:sz w:val="20"/>
        </w:rPr>
        <w:t>Gmin</w:t>
      </w:r>
      <w:r w:rsidR="00051B56">
        <w:rPr>
          <w:rFonts w:ascii="Arial" w:hAnsi="Arial" w:cs="Arial"/>
          <w:sz w:val="20"/>
        </w:rPr>
        <w:t>ę</w:t>
      </w:r>
      <w:r w:rsidR="00857EE0" w:rsidRPr="00235083">
        <w:rPr>
          <w:rFonts w:ascii="Arial" w:hAnsi="Arial" w:cs="Arial"/>
          <w:sz w:val="20"/>
        </w:rPr>
        <w:t xml:space="preserve"> </w:t>
      </w:r>
      <w:r w:rsidR="00CB76CE" w:rsidRPr="00235083">
        <w:rPr>
          <w:rFonts w:ascii="Arial" w:hAnsi="Arial" w:cs="Arial"/>
          <w:sz w:val="20"/>
        </w:rPr>
        <w:t>Piekary Śląskie</w:t>
      </w:r>
      <w:r w:rsidRPr="00235083">
        <w:rPr>
          <w:rFonts w:ascii="Arial" w:hAnsi="Arial" w:cs="Arial"/>
          <w:sz w:val="20"/>
        </w:rPr>
        <w:t xml:space="preserve">; </w:t>
      </w:r>
    </w:p>
    <w:p w14:paraId="6F11777F" w14:textId="50C8B121" w:rsidR="001D59F4" w:rsidRPr="00235083" w:rsidRDefault="001D59F4">
      <w:pPr>
        <w:pStyle w:val="Akapitzlist"/>
        <w:numPr>
          <w:ilvl w:val="1"/>
          <w:numId w:val="25"/>
        </w:numPr>
        <w:ind w:left="851"/>
        <w:rPr>
          <w:rFonts w:ascii="Arial" w:hAnsi="Arial" w:cs="Arial"/>
          <w:sz w:val="20"/>
        </w:rPr>
      </w:pPr>
      <w:r w:rsidRPr="00235083">
        <w:rPr>
          <w:rFonts w:ascii="Arial" w:hAnsi="Arial" w:cs="Arial"/>
          <w:sz w:val="20"/>
        </w:rPr>
        <w:t xml:space="preserve">publikację ogłoszeń o realizacji Projektu w lokalnej prasie; </w:t>
      </w:r>
    </w:p>
    <w:p w14:paraId="19A3A7AD" w14:textId="3E400ECA" w:rsidR="001D59F4" w:rsidRPr="00235083" w:rsidRDefault="001D59F4">
      <w:pPr>
        <w:pStyle w:val="Akapitzlist"/>
        <w:numPr>
          <w:ilvl w:val="1"/>
          <w:numId w:val="25"/>
        </w:numPr>
        <w:ind w:left="851"/>
        <w:rPr>
          <w:rFonts w:ascii="Arial" w:hAnsi="Arial" w:cs="Arial"/>
          <w:sz w:val="20"/>
        </w:rPr>
      </w:pPr>
      <w:r w:rsidRPr="00235083">
        <w:rPr>
          <w:rFonts w:ascii="Arial" w:hAnsi="Arial" w:cs="Arial"/>
          <w:sz w:val="20"/>
        </w:rPr>
        <w:t xml:space="preserve">organizację spotkań z Uczestnikami Projektu; </w:t>
      </w:r>
    </w:p>
    <w:p w14:paraId="66B10B98" w14:textId="3444BA13" w:rsidR="0002400F" w:rsidRPr="00235083" w:rsidRDefault="001D59F4">
      <w:pPr>
        <w:pStyle w:val="Akapitzlist"/>
        <w:numPr>
          <w:ilvl w:val="1"/>
          <w:numId w:val="25"/>
        </w:numPr>
        <w:ind w:left="851"/>
        <w:rPr>
          <w:rFonts w:ascii="Arial" w:hAnsi="Arial" w:cs="Arial"/>
          <w:sz w:val="20"/>
        </w:rPr>
      </w:pPr>
      <w:r w:rsidRPr="00235083">
        <w:rPr>
          <w:rFonts w:ascii="Arial" w:hAnsi="Arial" w:cs="Arial"/>
          <w:sz w:val="20"/>
        </w:rPr>
        <w:t xml:space="preserve">opracowanie i wdrożenie odrębnej zakładki na stronie www </w:t>
      </w:r>
      <w:r w:rsidR="00235083">
        <w:rPr>
          <w:rFonts w:ascii="Arial" w:hAnsi="Arial" w:cs="Arial"/>
          <w:sz w:val="20"/>
        </w:rPr>
        <w:t>Gminy</w:t>
      </w:r>
      <w:r w:rsidR="00857EE0" w:rsidRPr="00235083">
        <w:rPr>
          <w:rFonts w:ascii="Arial" w:hAnsi="Arial" w:cs="Arial"/>
          <w:sz w:val="20"/>
        </w:rPr>
        <w:t xml:space="preserve"> </w:t>
      </w:r>
      <w:r w:rsidR="00CB76CE" w:rsidRPr="00235083">
        <w:rPr>
          <w:rFonts w:ascii="Arial" w:hAnsi="Arial" w:cs="Arial"/>
          <w:sz w:val="20"/>
        </w:rPr>
        <w:t>Piekary Śląskie</w:t>
      </w:r>
      <w:r w:rsidRPr="00235083">
        <w:rPr>
          <w:rFonts w:ascii="Arial" w:hAnsi="Arial" w:cs="Arial"/>
          <w:sz w:val="20"/>
        </w:rPr>
        <w:t>, na której publikowane będą wszystkie informacje dotyczące Projektu.</w:t>
      </w:r>
    </w:p>
    <w:p w14:paraId="59EDA8BB" w14:textId="1BCCAD9D" w:rsidR="00B72253" w:rsidRPr="00235083" w:rsidRDefault="0039109D">
      <w:pPr>
        <w:pStyle w:val="Akapitzlist"/>
        <w:numPr>
          <w:ilvl w:val="0"/>
          <w:numId w:val="11"/>
        </w:numPr>
        <w:ind w:left="284" w:hanging="284"/>
        <w:rPr>
          <w:rFonts w:ascii="Arial" w:hAnsi="Arial" w:cs="Arial"/>
          <w:b/>
          <w:sz w:val="20"/>
          <w:lang w:eastAsia="pl-PL"/>
        </w:rPr>
      </w:pPr>
      <w:r w:rsidRPr="00235083">
        <w:rPr>
          <w:rFonts w:ascii="Arial" w:hAnsi="Arial" w:cs="Arial"/>
          <w:b/>
          <w:sz w:val="20"/>
          <w:lang w:eastAsia="pl-PL"/>
        </w:rPr>
        <w:t xml:space="preserve">Wybór </w:t>
      </w:r>
      <w:r w:rsidR="00C2030B" w:rsidRPr="00235083">
        <w:rPr>
          <w:rFonts w:ascii="Arial" w:hAnsi="Arial" w:cs="Arial"/>
          <w:b/>
          <w:sz w:val="20"/>
          <w:lang w:eastAsia="pl-PL"/>
        </w:rPr>
        <w:t>Uczestników Projektu</w:t>
      </w:r>
      <w:r w:rsidRPr="00235083">
        <w:rPr>
          <w:rFonts w:ascii="Arial" w:hAnsi="Arial" w:cs="Arial"/>
          <w:b/>
          <w:sz w:val="20"/>
          <w:lang w:eastAsia="pl-PL"/>
        </w:rPr>
        <w:t xml:space="preserve"> zostanie przeprowadzony na podstawie wyników oceny formalnej i merytorycznej dokumentów zgłoszeniowych.</w:t>
      </w:r>
    </w:p>
    <w:p w14:paraId="4CD627CF" w14:textId="2B491CD2" w:rsidR="0002400F" w:rsidRPr="00235083" w:rsidRDefault="0039109D">
      <w:pPr>
        <w:pStyle w:val="Akapitzlist"/>
        <w:numPr>
          <w:ilvl w:val="0"/>
          <w:numId w:val="11"/>
        </w:numPr>
        <w:ind w:left="426" w:hanging="426"/>
        <w:rPr>
          <w:rFonts w:ascii="Arial" w:hAnsi="Arial" w:cs="Arial"/>
          <w:bCs/>
          <w:sz w:val="20"/>
          <w:lang w:eastAsia="pl-PL"/>
        </w:rPr>
      </w:pPr>
      <w:r w:rsidRPr="00235083">
        <w:rPr>
          <w:rFonts w:ascii="Arial" w:hAnsi="Arial" w:cs="Arial"/>
          <w:bCs/>
          <w:sz w:val="20"/>
          <w:lang w:eastAsia="pl-PL"/>
        </w:rPr>
        <w:t>Ocena formalna nastąpi w oparciu o poniższe kryteria:</w:t>
      </w:r>
    </w:p>
    <w:tbl>
      <w:tblPr>
        <w:tblW w:w="10769"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533"/>
        <w:gridCol w:w="1728"/>
        <w:gridCol w:w="2154"/>
        <w:gridCol w:w="1835"/>
        <w:gridCol w:w="1696"/>
        <w:gridCol w:w="2823"/>
      </w:tblGrid>
      <w:tr w:rsidR="00B744EF" w:rsidRPr="00235083" w14:paraId="12B5E4D6" w14:textId="270D1831" w:rsidTr="00A023E0">
        <w:trPr>
          <w:jc w:val="center"/>
        </w:trPr>
        <w:tc>
          <w:tcPr>
            <w:tcW w:w="533" w:type="dxa"/>
            <w:shd w:val="clear" w:color="auto" w:fill="92D050"/>
            <w:vAlign w:val="center"/>
          </w:tcPr>
          <w:p w14:paraId="4EC213C7" w14:textId="77777777" w:rsidR="00734DDB" w:rsidRPr="00235083" w:rsidRDefault="00734DDB" w:rsidP="00D75EE9">
            <w:pPr>
              <w:pStyle w:val="Default"/>
              <w:spacing w:line="276" w:lineRule="auto"/>
              <w:jc w:val="center"/>
              <w:rPr>
                <w:rFonts w:ascii="Arial" w:hAnsi="Arial" w:cs="Arial"/>
                <w:sz w:val="20"/>
                <w:szCs w:val="20"/>
              </w:rPr>
            </w:pPr>
            <w:r w:rsidRPr="00235083">
              <w:rPr>
                <w:rFonts w:ascii="Arial" w:hAnsi="Arial" w:cs="Arial"/>
                <w:bCs/>
                <w:sz w:val="20"/>
                <w:szCs w:val="20"/>
              </w:rPr>
              <w:t>Lp.</w:t>
            </w:r>
          </w:p>
        </w:tc>
        <w:tc>
          <w:tcPr>
            <w:tcW w:w="1689" w:type="dxa"/>
            <w:shd w:val="clear" w:color="auto" w:fill="92D050"/>
            <w:vAlign w:val="center"/>
          </w:tcPr>
          <w:p w14:paraId="067DA27F" w14:textId="77777777" w:rsidR="00734DDB" w:rsidRPr="00235083" w:rsidRDefault="00734DDB" w:rsidP="00D75EE9">
            <w:pPr>
              <w:pStyle w:val="Default"/>
              <w:spacing w:line="276" w:lineRule="auto"/>
              <w:jc w:val="center"/>
              <w:rPr>
                <w:rFonts w:ascii="Arial" w:hAnsi="Arial" w:cs="Arial"/>
                <w:sz w:val="20"/>
                <w:szCs w:val="20"/>
              </w:rPr>
            </w:pPr>
            <w:r w:rsidRPr="00235083">
              <w:rPr>
                <w:rFonts w:ascii="Arial" w:hAnsi="Arial" w:cs="Arial"/>
                <w:bCs/>
                <w:sz w:val="20"/>
                <w:szCs w:val="20"/>
              </w:rPr>
              <w:t>Kryterium</w:t>
            </w:r>
          </w:p>
        </w:tc>
        <w:tc>
          <w:tcPr>
            <w:tcW w:w="2163" w:type="dxa"/>
            <w:shd w:val="clear" w:color="auto" w:fill="92D050"/>
            <w:vAlign w:val="center"/>
          </w:tcPr>
          <w:p w14:paraId="1CCF9684" w14:textId="77777777" w:rsidR="00734DDB" w:rsidRPr="00235083" w:rsidRDefault="00734DDB" w:rsidP="00D75EE9">
            <w:pPr>
              <w:pStyle w:val="Default"/>
              <w:spacing w:line="276" w:lineRule="auto"/>
              <w:jc w:val="center"/>
              <w:rPr>
                <w:rFonts w:ascii="Arial" w:hAnsi="Arial" w:cs="Arial"/>
                <w:sz w:val="20"/>
                <w:szCs w:val="20"/>
              </w:rPr>
            </w:pPr>
            <w:r w:rsidRPr="00235083">
              <w:rPr>
                <w:rFonts w:ascii="Arial" w:hAnsi="Arial" w:cs="Arial"/>
                <w:bCs/>
                <w:sz w:val="20"/>
                <w:szCs w:val="20"/>
              </w:rPr>
              <w:t>Definicja</w:t>
            </w:r>
          </w:p>
        </w:tc>
        <w:tc>
          <w:tcPr>
            <w:tcW w:w="1842" w:type="dxa"/>
            <w:shd w:val="clear" w:color="auto" w:fill="92D050"/>
            <w:vAlign w:val="center"/>
          </w:tcPr>
          <w:p w14:paraId="02F5CCAE" w14:textId="77777777" w:rsidR="00734DDB" w:rsidRPr="00235083" w:rsidRDefault="00734DDB" w:rsidP="00D75EE9">
            <w:pPr>
              <w:pStyle w:val="Default"/>
              <w:spacing w:line="276" w:lineRule="auto"/>
              <w:jc w:val="center"/>
              <w:rPr>
                <w:rFonts w:ascii="Arial" w:hAnsi="Arial" w:cs="Arial"/>
                <w:bCs/>
                <w:sz w:val="20"/>
                <w:szCs w:val="20"/>
              </w:rPr>
            </w:pPr>
            <w:r w:rsidRPr="00235083">
              <w:rPr>
                <w:rFonts w:ascii="Arial" w:hAnsi="Arial" w:cs="Arial"/>
                <w:bCs/>
                <w:sz w:val="20"/>
                <w:szCs w:val="20"/>
              </w:rPr>
              <w:t>Sposób weryfikacji</w:t>
            </w:r>
          </w:p>
          <w:p w14:paraId="62CDF827" w14:textId="72969D80" w:rsidR="00B72253" w:rsidRPr="00235083" w:rsidRDefault="00B72253" w:rsidP="00D75EE9">
            <w:pPr>
              <w:pStyle w:val="Default"/>
              <w:spacing w:line="276" w:lineRule="auto"/>
              <w:jc w:val="center"/>
              <w:rPr>
                <w:rFonts w:ascii="Arial" w:hAnsi="Arial" w:cs="Arial"/>
                <w:sz w:val="20"/>
                <w:szCs w:val="20"/>
              </w:rPr>
            </w:pPr>
            <w:r w:rsidRPr="00235083">
              <w:rPr>
                <w:rFonts w:ascii="Arial" w:hAnsi="Arial" w:cs="Arial"/>
                <w:bCs/>
                <w:sz w:val="20"/>
                <w:szCs w:val="20"/>
              </w:rPr>
              <w:t>(spełnia / nie spełnia)</w:t>
            </w:r>
          </w:p>
        </w:tc>
        <w:tc>
          <w:tcPr>
            <w:tcW w:w="1701" w:type="dxa"/>
            <w:shd w:val="clear" w:color="auto" w:fill="92D050"/>
          </w:tcPr>
          <w:p w14:paraId="69B0C67C" w14:textId="438A3C4B" w:rsidR="00734DDB" w:rsidRPr="00235083" w:rsidRDefault="00734DDB" w:rsidP="00D75EE9">
            <w:pPr>
              <w:pStyle w:val="Default"/>
              <w:spacing w:line="276" w:lineRule="auto"/>
              <w:jc w:val="center"/>
              <w:rPr>
                <w:rFonts w:ascii="Arial" w:hAnsi="Arial" w:cs="Arial"/>
                <w:bCs/>
                <w:sz w:val="20"/>
                <w:szCs w:val="20"/>
              </w:rPr>
            </w:pPr>
            <w:r w:rsidRPr="00235083">
              <w:rPr>
                <w:rFonts w:ascii="Arial" w:hAnsi="Arial" w:cs="Arial"/>
                <w:bCs/>
                <w:sz w:val="20"/>
                <w:szCs w:val="20"/>
              </w:rPr>
              <w:t>Kto będzie weryfikował</w:t>
            </w:r>
            <w:r w:rsidR="004E0C48" w:rsidRPr="00235083">
              <w:rPr>
                <w:rFonts w:ascii="Arial" w:hAnsi="Arial" w:cs="Arial"/>
                <w:bCs/>
                <w:sz w:val="20"/>
                <w:szCs w:val="20"/>
              </w:rPr>
              <w:t>?</w:t>
            </w:r>
          </w:p>
        </w:tc>
        <w:tc>
          <w:tcPr>
            <w:tcW w:w="2841" w:type="dxa"/>
            <w:shd w:val="clear" w:color="auto" w:fill="92D050"/>
          </w:tcPr>
          <w:p w14:paraId="3C65CFCA" w14:textId="6E0EA985" w:rsidR="00734DDB" w:rsidRPr="00235083" w:rsidRDefault="004E0C48" w:rsidP="00D75EE9">
            <w:pPr>
              <w:pStyle w:val="Default"/>
              <w:spacing w:line="276" w:lineRule="auto"/>
              <w:jc w:val="center"/>
              <w:rPr>
                <w:rFonts w:ascii="Arial" w:hAnsi="Arial" w:cs="Arial"/>
                <w:bCs/>
                <w:sz w:val="20"/>
                <w:szCs w:val="20"/>
              </w:rPr>
            </w:pPr>
            <w:r w:rsidRPr="00235083">
              <w:rPr>
                <w:rFonts w:ascii="Arial" w:hAnsi="Arial" w:cs="Arial"/>
                <w:bCs/>
                <w:sz w:val="20"/>
                <w:szCs w:val="20"/>
              </w:rPr>
              <w:t>Jak zweryfikujemy?</w:t>
            </w:r>
          </w:p>
        </w:tc>
      </w:tr>
      <w:tr w:rsidR="00B744EF" w:rsidRPr="00235083" w14:paraId="3E5F0170" w14:textId="28E156DE" w:rsidTr="00A023E0">
        <w:trPr>
          <w:trHeight w:val="550"/>
          <w:jc w:val="center"/>
        </w:trPr>
        <w:tc>
          <w:tcPr>
            <w:tcW w:w="533" w:type="dxa"/>
            <w:shd w:val="clear" w:color="auto" w:fill="92D050"/>
          </w:tcPr>
          <w:p w14:paraId="67189219" w14:textId="77777777" w:rsidR="00734DDB" w:rsidRPr="00235083" w:rsidRDefault="00734DDB" w:rsidP="00D75EE9">
            <w:pPr>
              <w:pStyle w:val="Akapitzlist"/>
              <w:ind w:left="0" w:firstLine="0"/>
              <w:rPr>
                <w:rFonts w:ascii="Arial" w:hAnsi="Arial" w:cs="Arial"/>
                <w:sz w:val="20"/>
              </w:rPr>
            </w:pPr>
            <w:r w:rsidRPr="00235083">
              <w:rPr>
                <w:rFonts w:ascii="Arial" w:hAnsi="Arial" w:cs="Arial"/>
                <w:sz w:val="20"/>
              </w:rPr>
              <w:t>1</w:t>
            </w:r>
          </w:p>
        </w:tc>
        <w:tc>
          <w:tcPr>
            <w:tcW w:w="1689" w:type="dxa"/>
            <w:shd w:val="clear" w:color="auto" w:fill="92D050"/>
          </w:tcPr>
          <w:p w14:paraId="34A9B74D" w14:textId="77777777" w:rsidR="00734DDB" w:rsidRPr="00235083" w:rsidRDefault="00734DDB" w:rsidP="00D75EE9">
            <w:pPr>
              <w:pStyle w:val="Default"/>
              <w:spacing w:line="276" w:lineRule="auto"/>
              <w:rPr>
                <w:rFonts w:ascii="Arial" w:hAnsi="Arial" w:cs="Arial"/>
                <w:sz w:val="20"/>
                <w:szCs w:val="20"/>
              </w:rPr>
            </w:pPr>
            <w:r w:rsidRPr="00235083">
              <w:rPr>
                <w:rFonts w:ascii="Arial" w:hAnsi="Arial" w:cs="Arial"/>
                <w:sz w:val="20"/>
                <w:szCs w:val="20"/>
              </w:rPr>
              <w:t xml:space="preserve">Termin złożenia dokumentów zgłoszeniowych </w:t>
            </w:r>
          </w:p>
        </w:tc>
        <w:tc>
          <w:tcPr>
            <w:tcW w:w="2163" w:type="dxa"/>
          </w:tcPr>
          <w:p w14:paraId="6DE9E63A" w14:textId="66DE5C33" w:rsidR="00734DDB" w:rsidRPr="00235083" w:rsidRDefault="00734DDB" w:rsidP="00D75EE9">
            <w:pPr>
              <w:pStyle w:val="Default"/>
              <w:spacing w:line="276" w:lineRule="auto"/>
              <w:rPr>
                <w:rFonts w:ascii="Arial" w:hAnsi="Arial" w:cs="Arial"/>
                <w:sz w:val="20"/>
                <w:szCs w:val="20"/>
              </w:rPr>
            </w:pPr>
            <w:r w:rsidRPr="00235083">
              <w:rPr>
                <w:rFonts w:ascii="Arial" w:hAnsi="Arial" w:cs="Arial"/>
                <w:sz w:val="20"/>
                <w:szCs w:val="20"/>
              </w:rPr>
              <w:t xml:space="preserve">Dokumenty zgłoszeniowe zostały złożone w podanym terminie. </w:t>
            </w:r>
          </w:p>
        </w:tc>
        <w:tc>
          <w:tcPr>
            <w:tcW w:w="1842" w:type="dxa"/>
          </w:tcPr>
          <w:p w14:paraId="2775A7DF" w14:textId="77777777" w:rsidR="00734DDB" w:rsidRPr="00235083" w:rsidRDefault="00734DDB" w:rsidP="00D75EE9">
            <w:pPr>
              <w:pStyle w:val="Akapitzlist"/>
              <w:ind w:left="0" w:firstLine="0"/>
              <w:jc w:val="center"/>
              <w:rPr>
                <w:rFonts w:ascii="Arial" w:hAnsi="Arial" w:cs="Arial"/>
                <w:sz w:val="20"/>
              </w:rPr>
            </w:pPr>
            <w:r w:rsidRPr="00235083">
              <w:rPr>
                <w:rFonts w:ascii="Arial" w:hAnsi="Arial" w:cs="Arial"/>
                <w:sz w:val="20"/>
              </w:rPr>
              <w:t>0/1</w:t>
            </w:r>
          </w:p>
          <w:p w14:paraId="4971B35C" w14:textId="77777777" w:rsidR="004E0C48" w:rsidRPr="00235083" w:rsidRDefault="004E0C48" w:rsidP="00D75EE9">
            <w:pPr>
              <w:pStyle w:val="Akapitzlist"/>
              <w:ind w:left="0" w:firstLine="0"/>
              <w:jc w:val="center"/>
              <w:rPr>
                <w:rFonts w:ascii="Arial" w:hAnsi="Arial" w:cs="Arial"/>
                <w:sz w:val="20"/>
              </w:rPr>
            </w:pPr>
          </w:p>
          <w:p w14:paraId="4132366E" w14:textId="4F8F4C0C" w:rsidR="004E0C48" w:rsidRPr="00235083" w:rsidRDefault="004E0C48" w:rsidP="00D75EE9">
            <w:pPr>
              <w:pStyle w:val="Akapitzlist"/>
              <w:ind w:left="0" w:firstLine="0"/>
              <w:jc w:val="center"/>
              <w:rPr>
                <w:rFonts w:ascii="Arial" w:hAnsi="Arial" w:cs="Arial"/>
                <w:sz w:val="20"/>
              </w:rPr>
            </w:pPr>
            <w:r w:rsidRPr="00235083">
              <w:rPr>
                <w:rFonts w:ascii="Arial" w:hAnsi="Arial" w:cs="Arial"/>
                <w:sz w:val="20"/>
              </w:rPr>
              <w:t>Brak możliwości uzupełnienia/</w:t>
            </w:r>
            <w:r w:rsidR="00251DE5" w:rsidRPr="00235083">
              <w:rPr>
                <w:rFonts w:ascii="Arial" w:hAnsi="Arial" w:cs="Arial"/>
                <w:sz w:val="20"/>
              </w:rPr>
              <w:t xml:space="preserve"> </w:t>
            </w:r>
            <w:r w:rsidRPr="00235083">
              <w:rPr>
                <w:rFonts w:ascii="Arial" w:hAnsi="Arial" w:cs="Arial"/>
                <w:sz w:val="20"/>
              </w:rPr>
              <w:t>poprawy</w:t>
            </w:r>
          </w:p>
        </w:tc>
        <w:tc>
          <w:tcPr>
            <w:tcW w:w="1701" w:type="dxa"/>
          </w:tcPr>
          <w:p w14:paraId="5A0F294E" w14:textId="2E0C14DB" w:rsidR="00734DDB" w:rsidRPr="00235083" w:rsidRDefault="00B744EF" w:rsidP="00D75EE9">
            <w:pPr>
              <w:pStyle w:val="Akapitzlist"/>
              <w:ind w:left="0" w:firstLine="0"/>
              <w:jc w:val="center"/>
              <w:rPr>
                <w:rFonts w:ascii="Arial" w:hAnsi="Arial" w:cs="Arial"/>
                <w:sz w:val="20"/>
              </w:rPr>
            </w:pPr>
            <w:r>
              <w:rPr>
                <w:rFonts w:ascii="Arial" w:hAnsi="Arial" w:cs="Arial"/>
                <w:sz w:val="20"/>
              </w:rPr>
              <w:t>Zespół ds. realizacji projektu</w:t>
            </w:r>
          </w:p>
        </w:tc>
        <w:tc>
          <w:tcPr>
            <w:tcW w:w="2841" w:type="dxa"/>
          </w:tcPr>
          <w:p w14:paraId="67CE5E5C" w14:textId="71D3A794" w:rsidR="00734DDB" w:rsidRPr="00235083" w:rsidRDefault="004E0C48" w:rsidP="00D75EE9">
            <w:pPr>
              <w:pStyle w:val="Akapitzlist"/>
              <w:ind w:left="0" w:firstLine="0"/>
              <w:jc w:val="center"/>
              <w:rPr>
                <w:rFonts w:ascii="Arial" w:hAnsi="Arial" w:cs="Arial"/>
                <w:sz w:val="20"/>
              </w:rPr>
            </w:pPr>
            <w:r w:rsidRPr="00235083">
              <w:rPr>
                <w:rFonts w:ascii="Arial" w:hAnsi="Arial" w:cs="Arial"/>
                <w:sz w:val="20"/>
              </w:rPr>
              <w:t xml:space="preserve">Sprawdzimy czy </w:t>
            </w:r>
            <w:r w:rsidR="00B463E9" w:rsidRPr="00235083">
              <w:rPr>
                <w:rFonts w:ascii="Arial" w:hAnsi="Arial" w:cs="Arial"/>
                <w:sz w:val="20"/>
              </w:rPr>
              <w:t xml:space="preserve">data </w:t>
            </w:r>
            <w:r w:rsidR="00C77BF8">
              <w:rPr>
                <w:rFonts w:ascii="Arial" w:hAnsi="Arial" w:cs="Arial"/>
                <w:sz w:val="20"/>
              </w:rPr>
              <w:br/>
            </w:r>
            <w:r w:rsidR="00B463E9" w:rsidRPr="00235083">
              <w:rPr>
                <w:rFonts w:ascii="Arial" w:hAnsi="Arial" w:cs="Arial"/>
                <w:sz w:val="20"/>
              </w:rPr>
              <w:t>i</w:t>
            </w:r>
            <w:r w:rsidRPr="00235083">
              <w:rPr>
                <w:rFonts w:ascii="Arial" w:hAnsi="Arial" w:cs="Arial"/>
                <w:sz w:val="20"/>
              </w:rPr>
              <w:t xml:space="preserve"> godzina wpływu Twoich dokumentów zg</w:t>
            </w:r>
            <w:r w:rsidR="00EE7DFF" w:rsidRPr="00235083">
              <w:rPr>
                <w:rFonts w:ascii="Arial" w:hAnsi="Arial" w:cs="Arial"/>
                <w:sz w:val="20"/>
              </w:rPr>
              <w:t>łoszeniowych mieści się w terminie naboru określonym w </w:t>
            </w:r>
            <w:r w:rsidRPr="00235083">
              <w:rPr>
                <w:rFonts w:ascii="Arial" w:hAnsi="Arial" w:cs="Arial"/>
                <w:sz w:val="20"/>
              </w:rPr>
              <w:t xml:space="preserve">Zarządzeniu </w:t>
            </w:r>
            <w:r w:rsidR="00857EE0" w:rsidRPr="00235083">
              <w:rPr>
                <w:rFonts w:ascii="Arial" w:hAnsi="Arial" w:cs="Arial"/>
                <w:sz w:val="20"/>
              </w:rPr>
              <w:t>Prezydenta</w:t>
            </w:r>
            <w:r w:rsidRPr="00235083">
              <w:rPr>
                <w:rFonts w:ascii="Arial" w:hAnsi="Arial" w:cs="Arial"/>
                <w:sz w:val="20"/>
              </w:rPr>
              <w:t>.</w:t>
            </w:r>
          </w:p>
        </w:tc>
      </w:tr>
      <w:tr w:rsidR="00B744EF" w:rsidRPr="00235083" w14:paraId="6F710360" w14:textId="7306D5D9" w:rsidTr="00A023E0">
        <w:trPr>
          <w:jc w:val="center"/>
        </w:trPr>
        <w:tc>
          <w:tcPr>
            <w:tcW w:w="533" w:type="dxa"/>
            <w:shd w:val="clear" w:color="auto" w:fill="92D050"/>
          </w:tcPr>
          <w:p w14:paraId="5DC6F99B" w14:textId="77777777" w:rsidR="00734DDB" w:rsidRPr="00235083" w:rsidRDefault="00734DDB" w:rsidP="00D75EE9">
            <w:pPr>
              <w:pStyle w:val="Akapitzlist"/>
              <w:ind w:left="0" w:firstLine="0"/>
              <w:rPr>
                <w:rFonts w:ascii="Arial" w:hAnsi="Arial" w:cs="Arial"/>
                <w:sz w:val="20"/>
              </w:rPr>
            </w:pPr>
            <w:r w:rsidRPr="00235083">
              <w:rPr>
                <w:rFonts w:ascii="Arial" w:hAnsi="Arial" w:cs="Arial"/>
                <w:sz w:val="20"/>
              </w:rPr>
              <w:t>2</w:t>
            </w:r>
          </w:p>
        </w:tc>
        <w:tc>
          <w:tcPr>
            <w:tcW w:w="1689" w:type="dxa"/>
            <w:shd w:val="clear" w:color="auto" w:fill="92D050"/>
          </w:tcPr>
          <w:p w14:paraId="22B82B82" w14:textId="6E345CC7" w:rsidR="00734DDB" w:rsidRPr="00235083" w:rsidRDefault="00734DDB" w:rsidP="00675182">
            <w:pPr>
              <w:pStyle w:val="Default"/>
              <w:spacing w:line="276" w:lineRule="auto"/>
              <w:rPr>
                <w:rFonts w:ascii="Arial" w:hAnsi="Arial" w:cs="Arial"/>
                <w:sz w:val="20"/>
                <w:szCs w:val="20"/>
              </w:rPr>
            </w:pPr>
            <w:r w:rsidRPr="00235083">
              <w:rPr>
                <w:rFonts w:ascii="Arial" w:hAnsi="Arial" w:cs="Arial"/>
                <w:sz w:val="20"/>
                <w:szCs w:val="20"/>
              </w:rPr>
              <w:t xml:space="preserve">Kwalifikowalność Grantobiorcy </w:t>
            </w:r>
          </w:p>
        </w:tc>
        <w:tc>
          <w:tcPr>
            <w:tcW w:w="2163" w:type="dxa"/>
          </w:tcPr>
          <w:p w14:paraId="0E69F139" w14:textId="501699B3" w:rsidR="00734DDB" w:rsidRPr="00235083" w:rsidRDefault="00734DDB" w:rsidP="00D75EE9">
            <w:pPr>
              <w:pStyle w:val="Akapitzlist"/>
              <w:ind w:left="0" w:firstLine="0"/>
              <w:jc w:val="left"/>
              <w:rPr>
                <w:rFonts w:ascii="Arial" w:hAnsi="Arial" w:cs="Arial"/>
                <w:sz w:val="20"/>
              </w:rPr>
            </w:pPr>
            <w:r w:rsidRPr="00235083">
              <w:rPr>
                <w:rFonts w:ascii="Arial" w:hAnsi="Arial" w:cs="Arial"/>
                <w:sz w:val="20"/>
              </w:rPr>
              <w:t>Dokumenty zgłoszeniowe zostały złożone przez Uczestnika Projektu spełniającego definicję Grantobiorcy w rozumieniu Regulaminu.</w:t>
            </w:r>
          </w:p>
        </w:tc>
        <w:tc>
          <w:tcPr>
            <w:tcW w:w="1842" w:type="dxa"/>
          </w:tcPr>
          <w:p w14:paraId="1118E3E3" w14:textId="77777777" w:rsidR="00734DDB" w:rsidRPr="00235083" w:rsidRDefault="00734DDB" w:rsidP="00D75EE9">
            <w:pPr>
              <w:ind w:firstLine="0"/>
              <w:jc w:val="center"/>
              <w:rPr>
                <w:rFonts w:ascii="Arial" w:hAnsi="Arial" w:cs="Arial"/>
                <w:sz w:val="20"/>
                <w:szCs w:val="20"/>
              </w:rPr>
            </w:pPr>
            <w:r w:rsidRPr="00235083">
              <w:rPr>
                <w:rFonts w:ascii="Arial" w:hAnsi="Arial" w:cs="Arial"/>
                <w:sz w:val="20"/>
                <w:szCs w:val="20"/>
              </w:rPr>
              <w:t>0/1</w:t>
            </w:r>
          </w:p>
          <w:p w14:paraId="1629660F" w14:textId="77777777" w:rsidR="004E0C48" w:rsidRPr="00235083" w:rsidRDefault="004E0C48" w:rsidP="00D75EE9">
            <w:pPr>
              <w:ind w:firstLine="0"/>
              <w:jc w:val="center"/>
              <w:rPr>
                <w:rFonts w:ascii="Arial" w:hAnsi="Arial" w:cs="Arial"/>
                <w:sz w:val="20"/>
                <w:szCs w:val="20"/>
              </w:rPr>
            </w:pPr>
          </w:p>
          <w:p w14:paraId="1157C6C4" w14:textId="47655143" w:rsidR="004E0C48" w:rsidRPr="00235083" w:rsidRDefault="004E0C48" w:rsidP="00D75EE9">
            <w:pPr>
              <w:ind w:firstLine="0"/>
              <w:jc w:val="center"/>
              <w:rPr>
                <w:rFonts w:ascii="Arial" w:hAnsi="Arial" w:cs="Arial"/>
                <w:sz w:val="20"/>
                <w:szCs w:val="20"/>
              </w:rPr>
            </w:pPr>
            <w:r w:rsidRPr="00235083">
              <w:rPr>
                <w:rFonts w:ascii="Arial" w:hAnsi="Arial" w:cs="Arial"/>
                <w:sz w:val="20"/>
                <w:szCs w:val="20"/>
              </w:rPr>
              <w:t>Możliwość uzupełnienia/</w:t>
            </w:r>
            <w:r w:rsidR="00251DE5" w:rsidRPr="00235083">
              <w:rPr>
                <w:rFonts w:ascii="Arial" w:hAnsi="Arial" w:cs="Arial"/>
                <w:sz w:val="20"/>
                <w:szCs w:val="20"/>
              </w:rPr>
              <w:t xml:space="preserve"> </w:t>
            </w:r>
            <w:r w:rsidRPr="00235083">
              <w:rPr>
                <w:rFonts w:ascii="Arial" w:hAnsi="Arial" w:cs="Arial"/>
                <w:sz w:val="20"/>
                <w:szCs w:val="20"/>
              </w:rPr>
              <w:t>poprawy</w:t>
            </w:r>
          </w:p>
        </w:tc>
        <w:tc>
          <w:tcPr>
            <w:tcW w:w="1701" w:type="dxa"/>
          </w:tcPr>
          <w:p w14:paraId="17BC8AF8" w14:textId="2ED9161B" w:rsidR="00734DDB" w:rsidRPr="00235083" w:rsidRDefault="00B744EF" w:rsidP="00D75EE9">
            <w:pPr>
              <w:ind w:firstLine="0"/>
              <w:jc w:val="center"/>
              <w:rPr>
                <w:rFonts w:ascii="Arial" w:hAnsi="Arial" w:cs="Arial"/>
                <w:sz w:val="20"/>
                <w:szCs w:val="20"/>
              </w:rPr>
            </w:pPr>
            <w:r>
              <w:rPr>
                <w:rFonts w:ascii="Arial" w:hAnsi="Arial" w:cs="Arial"/>
                <w:sz w:val="20"/>
                <w:szCs w:val="20"/>
              </w:rPr>
              <w:t>Zespół ds. realizacji projektu</w:t>
            </w:r>
          </w:p>
        </w:tc>
        <w:tc>
          <w:tcPr>
            <w:tcW w:w="2841" w:type="dxa"/>
          </w:tcPr>
          <w:p w14:paraId="28199E3E" w14:textId="4C366A45" w:rsidR="00734DDB" w:rsidRPr="00235083" w:rsidRDefault="00EE7DFF" w:rsidP="00D75EE9">
            <w:pPr>
              <w:ind w:firstLine="0"/>
              <w:jc w:val="center"/>
              <w:rPr>
                <w:rFonts w:ascii="Arial" w:hAnsi="Arial" w:cs="Arial"/>
                <w:sz w:val="20"/>
                <w:szCs w:val="20"/>
              </w:rPr>
            </w:pPr>
            <w:r w:rsidRPr="00235083">
              <w:rPr>
                <w:rFonts w:ascii="Arial" w:hAnsi="Arial" w:cs="Arial"/>
                <w:sz w:val="20"/>
                <w:szCs w:val="20"/>
              </w:rPr>
              <w:t xml:space="preserve">Sprawdzimy czy z </w:t>
            </w:r>
            <w:r w:rsidR="00B463E9" w:rsidRPr="00235083">
              <w:rPr>
                <w:rFonts w:ascii="Arial" w:hAnsi="Arial" w:cs="Arial"/>
                <w:sz w:val="20"/>
                <w:szCs w:val="20"/>
              </w:rPr>
              <w:t>danych i</w:t>
            </w:r>
            <w:r w:rsidRPr="00235083">
              <w:rPr>
                <w:rFonts w:ascii="Arial" w:hAnsi="Arial" w:cs="Arial"/>
                <w:sz w:val="20"/>
                <w:szCs w:val="20"/>
              </w:rPr>
              <w:t> oświadczeń jakie podałeś w </w:t>
            </w:r>
            <w:r w:rsidR="004E0C48" w:rsidRPr="00235083">
              <w:rPr>
                <w:rFonts w:ascii="Arial" w:hAnsi="Arial" w:cs="Arial"/>
                <w:sz w:val="20"/>
                <w:szCs w:val="20"/>
              </w:rPr>
              <w:t xml:space="preserve">dokumentach zgłoszeniowych wynika, że spełniasz definicję </w:t>
            </w:r>
            <w:r w:rsidR="00B463E9" w:rsidRPr="00235083">
              <w:rPr>
                <w:rFonts w:ascii="Arial" w:hAnsi="Arial" w:cs="Arial"/>
                <w:sz w:val="20"/>
                <w:szCs w:val="20"/>
              </w:rPr>
              <w:t>Grantobiorcy.</w:t>
            </w:r>
            <w:r w:rsidR="004E0C48" w:rsidRPr="00235083">
              <w:rPr>
                <w:rFonts w:ascii="Arial" w:hAnsi="Arial" w:cs="Arial"/>
                <w:sz w:val="20"/>
                <w:szCs w:val="20"/>
              </w:rPr>
              <w:t xml:space="preserve"> </w:t>
            </w:r>
          </w:p>
          <w:p w14:paraId="6846CB48" w14:textId="0D355A0A" w:rsidR="00677C7E" w:rsidRPr="00235083" w:rsidRDefault="00677C7E" w:rsidP="00D75EE9">
            <w:pPr>
              <w:ind w:firstLine="0"/>
              <w:jc w:val="center"/>
              <w:rPr>
                <w:rFonts w:ascii="Arial" w:hAnsi="Arial" w:cs="Arial"/>
                <w:sz w:val="20"/>
                <w:szCs w:val="20"/>
              </w:rPr>
            </w:pPr>
          </w:p>
        </w:tc>
      </w:tr>
      <w:tr w:rsidR="00B744EF" w:rsidRPr="00235083" w14:paraId="1FB22E9E" w14:textId="7EF18742" w:rsidTr="00A023E0">
        <w:trPr>
          <w:jc w:val="center"/>
        </w:trPr>
        <w:tc>
          <w:tcPr>
            <w:tcW w:w="533" w:type="dxa"/>
            <w:shd w:val="clear" w:color="auto" w:fill="92D050"/>
          </w:tcPr>
          <w:p w14:paraId="5D9B603A" w14:textId="77777777" w:rsidR="004E0C48" w:rsidRPr="00235083" w:rsidRDefault="004E0C48" w:rsidP="004E0C48">
            <w:pPr>
              <w:pStyle w:val="Akapitzlist"/>
              <w:ind w:left="0" w:firstLine="0"/>
              <w:rPr>
                <w:rFonts w:ascii="Arial" w:hAnsi="Arial" w:cs="Arial"/>
                <w:sz w:val="20"/>
              </w:rPr>
            </w:pPr>
            <w:r w:rsidRPr="00235083">
              <w:rPr>
                <w:rFonts w:ascii="Arial" w:hAnsi="Arial" w:cs="Arial"/>
                <w:sz w:val="20"/>
              </w:rPr>
              <w:lastRenderedPageBreak/>
              <w:t>3</w:t>
            </w:r>
          </w:p>
        </w:tc>
        <w:tc>
          <w:tcPr>
            <w:tcW w:w="1689" w:type="dxa"/>
            <w:shd w:val="clear" w:color="auto" w:fill="92D050"/>
          </w:tcPr>
          <w:p w14:paraId="2CC76FB5" w14:textId="77777777" w:rsidR="004E0C48" w:rsidRPr="00235083" w:rsidRDefault="004E0C48" w:rsidP="004E0C48">
            <w:pPr>
              <w:pStyle w:val="Default"/>
              <w:spacing w:line="276" w:lineRule="auto"/>
              <w:rPr>
                <w:rFonts w:ascii="Arial" w:hAnsi="Arial" w:cs="Arial"/>
                <w:sz w:val="20"/>
                <w:szCs w:val="20"/>
              </w:rPr>
            </w:pPr>
            <w:r w:rsidRPr="00235083">
              <w:rPr>
                <w:rFonts w:ascii="Arial" w:hAnsi="Arial" w:cs="Arial"/>
                <w:sz w:val="20"/>
                <w:szCs w:val="20"/>
              </w:rPr>
              <w:t xml:space="preserve">Kwalifikowalność Inwestycji oraz budynku </w:t>
            </w:r>
          </w:p>
          <w:p w14:paraId="7A153609" w14:textId="77777777" w:rsidR="004E0C48" w:rsidRPr="00235083" w:rsidRDefault="004E0C48" w:rsidP="004E0C48">
            <w:pPr>
              <w:pStyle w:val="Akapitzlist"/>
              <w:ind w:left="0" w:firstLine="0"/>
              <w:jc w:val="left"/>
              <w:rPr>
                <w:rFonts w:ascii="Arial" w:hAnsi="Arial" w:cs="Arial"/>
                <w:sz w:val="20"/>
              </w:rPr>
            </w:pPr>
          </w:p>
        </w:tc>
        <w:tc>
          <w:tcPr>
            <w:tcW w:w="2163" w:type="dxa"/>
          </w:tcPr>
          <w:p w14:paraId="1AC6FBD2" w14:textId="77777777" w:rsidR="004E0C48" w:rsidRPr="00235083" w:rsidRDefault="004E0C48" w:rsidP="004E0C48">
            <w:pPr>
              <w:pStyle w:val="Akapitzlist"/>
              <w:ind w:left="0" w:firstLine="0"/>
              <w:jc w:val="left"/>
              <w:rPr>
                <w:rFonts w:ascii="Arial" w:hAnsi="Arial" w:cs="Arial"/>
                <w:sz w:val="20"/>
              </w:rPr>
            </w:pPr>
            <w:r w:rsidRPr="00235083">
              <w:rPr>
                <w:rFonts w:ascii="Arial" w:hAnsi="Arial" w:cs="Arial"/>
                <w:sz w:val="20"/>
              </w:rPr>
              <w:t>Dokumenty zgłoszeniowe dotyczą instalacji OZE określonych w Regulaminie wraz ze wszystkimi ograniczeniami i limitami określonymi w Regulaminie.</w:t>
            </w:r>
          </w:p>
          <w:p w14:paraId="5EB76734" w14:textId="77777777" w:rsidR="004E0C48" w:rsidRPr="00235083" w:rsidRDefault="004E0C48" w:rsidP="004E0C48">
            <w:pPr>
              <w:pStyle w:val="Akapitzlist"/>
              <w:ind w:left="0" w:firstLine="0"/>
              <w:jc w:val="left"/>
              <w:rPr>
                <w:rFonts w:ascii="Arial" w:hAnsi="Arial" w:cs="Arial"/>
                <w:sz w:val="20"/>
              </w:rPr>
            </w:pPr>
            <w:r w:rsidRPr="00235083">
              <w:rPr>
                <w:rFonts w:ascii="Arial" w:hAnsi="Arial" w:cs="Arial"/>
                <w:sz w:val="20"/>
              </w:rPr>
              <w:t>Dokumenty zgłoszeniowe dotyczą rodzaju budynków określonych w Regulaminie.</w:t>
            </w:r>
          </w:p>
        </w:tc>
        <w:tc>
          <w:tcPr>
            <w:tcW w:w="1842" w:type="dxa"/>
          </w:tcPr>
          <w:p w14:paraId="7A9A9064" w14:textId="77777777" w:rsidR="004E0C48" w:rsidRPr="00235083" w:rsidRDefault="004E0C48" w:rsidP="004E0C48">
            <w:pPr>
              <w:ind w:firstLine="0"/>
              <w:jc w:val="center"/>
              <w:rPr>
                <w:rFonts w:ascii="Arial" w:hAnsi="Arial" w:cs="Arial"/>
                <w:sz w:val="20"/>
                <w:szCs w:val="20"/>
              </w:rPr>
            </w:pPr>
            <w:r w:rsidRPr="00235083">
              <w:rPr>
                <w:rFonts w:ascii="Arial" w:hAnsi="Arial" w:cs="Arial"/>
                <w:sz w:val="20"/>
                <w:szCs w:val="20"/>
              </w:rPr>
              <w:t>0/1</w:t>
            </w:r>
          </w:p>
          <w:p w14:paraId="6AAF771D" w14:textId="77777777" w:rsidR="004E0C48" w:rsidRPr="00235083" w:rsidRDefault="004E0C48" w:rsidP="004E0C48">
            <w:pPr>
              <w:ind w:firstLine="0"/>
              <w:jc w:val="center"/>
              <w:rPr>
                <w:rFonts w:ascii="Arial" w:hAnsi="Arial" w:cs="Arial"/>
                <w:sz w:val="20"/>
                <w:szCs w:val="20"/>
              </w:rPr>
            </w:pPr>
          </w:p>
          <w:p w14:paraId="3CFF0D68" w14:textId="14EB4D36" w:rsidR="004E0C48" w:rsidRPr="00235083" w:rsidRDefault="004E0C48" w:rsidP="004E0C48">
            <w:pPr>
              <w:ind w:firstLine="0"/>
              <w:jc w:val="center"/>
              <w:rPr>
                <w:rFonts w:ascii="Arial" w:hAnsi="Arial" w:cs="Arial"/>
                <w:sz w:val="20"/>
                <w:szCs w:val="20"/>
              </w:rPr>
            </w:pPr>
            <w:r w:rsidRPr="00235083">
              <w:rPr>
                <w:rFonts w:ascii="Arial" w:hAnsi="Arial" w:cs="Arial"/>
                <w:sz w:val="20"/>
                <w:szCs w:val="20"/>
              </w:rPr>
              <w:t>Możliwość uzupełnienia/</w:t>
            </w:r>
            <w:r w:rsidR="00251DE5" w:rsidRPr="00235083">
              <w:rPr>
                <w:rFonts w:ascii="Arial" w:hAnsi="Arial" w:cs="Arial"/>
                <w:sz w:val="20"/>
                <w:szCs w:val="20"/>
              </w:rPr>
              <w:t xml:space="preserve"> </w:t>
            </w:r>
            <w:r w:rsidRPr="00235083">
              <w:rPr>
                <w:rFonts w:ascii="Arial" w:hAnsi="Arial" w:cs="Arial"/>
                <w:sz w:val="20"/>
                <w:szCs w:val="20"/>
              </w:rPr>
              <w:t>poprawy</w:t>
            </w:r>
          </w:p>
        </w:tc>
        <w:tc>
          <w:tcPr>
            <w:tcW w:w="1701" w:type="dxa"/>
          </w:tcPr>
          <w:p w14:paraId="2E03D532" w14:textId="64BA7BD7" w:rsidR="004E0C48" w:rsidRPr="00235083" w:rsidRDefault="00B744EF" w:rsidP="004E0C48">
            <w:pPr>
              <w:ind w:firstLine="0"/>
              <w:jc w:val="center"/>
              <w:rPr>
                <w:rFonts w:ascii="Arial" w:hAnsi="Arial" w:cs="Arial"/>
                <w:sz w:val="20"/>
                <w:szCs w:val="20"/>
              </w:rPr>
            </w:pPr>
            <w:r>
              <w:rPr>
                <w:rFonts w:ascii="Arial" w:hAnsi="Arial" w:cs="Arial"/>
                <w:sz w:val="20"/>
                <w:szCs w:val="20"/>
              </w:rPr>
              <w:t>Zespół ds. realizacji projektu</w:t>
            </w:r>
            <w:r w:rsidR="00CB76CE" w:rsidRPr="00235083">
              <w:rPr>
                <w:rFonts w:ascii="Arial" w:hAnsi="Arial" w:cs="Arial"/>
                <w:sz w:val="20"/>
                <w:szCs w:val="20"/>
              </w:rPr>
              <w:t xml:space="preserve"> </w:t>
            </w:r>
          </w:p>
        </w:tc>
        <w:tc>
          <w:tcPr>
            <w:tcW w:w="2841" w:type="dxa"/>
          </w:tcPr>
          <w:p w14:paraId="12DEE3B8" w14:textId="6601833A" w:rsidR="004E0C48" w:rsidRPr="00235083" w:rsidRDefault="00251DE5" w:rsidP="002A48C0">
            <w:pPr>
              <w:ind w:firstLine="0"/>
              <w:jc w:val="center"/>
              <w:rPr>
                <w:rFonts w:ascii="Arial" w:hAnsi="Arial" w:cs="Arial"/>
                <w:sz w:val="20"/>
                <w:szCs w:val="20"/>
              </w:rPr>
            </w:pPr>
            <w:r w:rsidRPr="00235083">
              <w:rPr>
                <w:rFonts w:ascii="Arial" w:hAnsi="Arial" w:cs="Arial"/>
                <w:sz w:val="20"/>
                <w:szCs w:val="20"/>
              </w:rPr>
              <w:t xml:space="preserve">Sprawdzimy czy z </w:t>
            </w:r>
            <w:r w:rsidR="00B463E9" w:rsidRPr="00235083">
              <w:rPr>
                <w:rFonts w:ascii="Arial" w:hAnsi="Arial" w:cs="Arial"/>
                <w:sz w:val="20"/>
                <w:szCs w:val="20"/>
              </w:rPr>
              <w:t xml:space="preserve">danych </w:t>
            </w:r>
            <w:r w:rsidR="00C77BF8">
              <w:rPr>
                <w:rFonts w:ascii="Arial" w:hAnsi="Arial" w:cs="Arial"/>
                <w:sz w:val="20"/>
                <w:szCs w:val="20"/>
              </w:rPr>
              <w:br/>
            </w:r>
            <w:r w:rsidR="00B463E9" w:rsidRPr="00235083">
              <w:rPr>
                <w:rFonts w:ascii="Arial" w:hAnsi="Arial" w:cs="Arial"/>
                <w:sz w:val="20"/>
                <w:szCs w:val="20"/>
              </w:rPr>
              <w:t>i</w:t>
            </w:r>
            <w:r w:rsidRPr="00235083">
              <w:rPr>
                <w:rFonts w:ascii="Arial" w:hAnsi="Arial" w:cs="Arial"/>
                <w:sz w:val="20"/>
                <w:szCs w:val="20"/>
              </w:rPr>
              <w:t xml:space="preserve"> oświadczeń jakie podałeś </w:t>
            </w:r>
            <w:r w:rsidR="00C77BF8">
              <w:rPr>
                <w:rFonts w:ascii="Arial" w:hAnsi="Arial" w:cs="Arial"/>
                <w:sz w:val="20"/>
                <w:szCs w:val="20"/>
              </w:rPr>
              <w:br/>
            </w:r>
            <w:r w:rsidRPr="00235083">
              <w:rPr>
                <w:rFonts w:ascii="Arial" w:hAnsi="Arial" w:cs="Arial"/>
                <w:sz w:val="20"/>
                <w:szCs w:val="20"/>
              </w:rPr>
              <w:t xml:space="preserve">w dokumentach zgłoszeniowych wynika, że instalacje, o które wnioskujesz oraz budynki są zgodne z założeniami Regulaminu i Podręcznika. </w:t>
            </w:r>
          </w:p>
        </w:tc>
      </w:tr>
      <w:tr w:rsidR="00B744EF" w:rsidRPr="00235083" w14:paraId="4A513C21" w14:textId="0BD2BD53" w:rsidTr="00A023E0">
        <w:trPr>
          <w:trHeight w:val="462"/>
          <w:jc w:val="center"/>
        </w:trPr>
        <w:tc>
          <w:tcPr>
            <w:tcW w:w="533" w:type="dxa"/>
            <w:shd w:val="clear" w:color="auto" w:fill="92D050"/>
          </w:tcPr>
          <w:p w14:paraId="11B32317" w14:textId="77777777" w:rsidR="00251DE5" w:rsidRPr="00235083" w:rsidRDefault="00251DE5" w:rsidP="00251DE5">
            <w:pPr>
              <w:pStyle w:val="Akapitzlist"/>
              <w:ind w:left="0" w:firstLine="0"/>
              <w:rPr>
                <w:rFonts w:ascii="Arial" w:hAnsi="Arial" w:cs="Arial"/>
                <w:sz w:val="20"/>
              </w:rPr>
            </w:pPr>
            <w:r w:rsidRPr="00235083">
              <w:rPr>
                <w:rFonts w:ascii="Arial" w:hAnsi="Arial" w:cs="Arial"/>
                <w:sz w:val="20"/>
              </w:rPr>
              <w:t>4</w:t>
            </w:r>
          </w:p>
        </w:tc>
        <w:tc>
          <w:tcPr>
            <w:tcW w:w="1689" w:type="dxa"/>
            <w:shd w:val="clear" w:color="auto" w:fill="92D050"/>
          </w:tcPr>
          <w:p w14:paraId="1B4A4EEE" w14:textId="72136C73" w:rsidR="00251DE5" w:rsidRPr="00235083" w:rsidRDefault="00251DE5" w:rsidP="00251DE5">
            <w:pPr>
              <w:pStyle w:val="Default"/>
              <w:spacing w:line="276" w:lineRule="auto"/>
              <w:rPr>
                <w:rFonts w:ascii="Arial" w:hAnsi="Arial" w:cs="Arial"/>
                <w:sz w:val="20"/>
                <w:szCs w:val="20"/>
              </w:rPr>
            </w:pPr>
            <w:r w:rsidRPr="00235083">
              <w:rPr>
                <w:rFonts w:ascii="Arial" w:hAnsi="Arial" w:cs="Arial"/>
                <w:sz w:val="20"/>
                <w:szCs w:val="20"/>
              </w:rPr>
              <w:t>Kompletność dokumentów zgłoszeniowych</w:t>
            </w:r>
          </w:p>
        </w:tc>
        <w:tc>
          <w:tcPr>
            <w:tcW w:w="2163" w:type="dxa"/>
          </w:tcPr>
          <w:p w14:paraId="0CC2BF08" w14:textId="567F8C75" w:rsidR="00251DE5" w:rsidRPr="00235083" w:rsidRDefault="00251DE5" w:rsidP="00251DE5">
            <w:pPr>
              <w:pStyle w:val="Akapitzlist"/>
              <w:ind w:left="0" w:firstLine="0"/>
              <w:jc w:val="left"/>
              <w:rPr>
                <w:rFonts w:ascii="Arial" w:hAnsi="Arial" w:cs="Arial"/>
                <w:sz w:val="20"/>
              </w:rPr>
            </w:pPr>
            <w:r w:rsidRPr="00235083">
              <w:rPr>
                <w:rFonts w:ascii="Arial" w:hAnsi="Arial" w:cs="Arial"/>
                <w:sz w:val="20"/>
              </w:rPr>
              <w:t xml:space="preserve">Uczestnik Projektu złożył kompletne dokumenty, zgodnie z listą dokumentów określoną w </w:t>
            </w:r>
            <w:r w:rsidRPr="00235083">
              <w:rPr>
                <w:rFonts w:ascii="Arial" w:hAnsi="Arial" w:cs="Arial"/>
                <w:bCs/>
                <w:sz w:val="20"/>
                <w:lang w:eastAsia="pl-PL"/>
              </w:rPr>
              <w:t>§ 11 ust. 3 Regulaminu (Część 5, pkt 3 Podręcznika)</w:t>
            </w:r>
          </w:p>
        </w:tc>
        <w:tc>
          <w:tcPr>
            <w:tcW w:w="1842" w:type="dxa"/>
          </w:tcPr>
          <w:p w14:paraId="1F5DBDFF" w14:textId="77777777" w:rsidR="00251DE5" w:rsidRPr="00235083" w:rsidRDefault="00251DE5" w:rsidP="00251DE5">
            <w:pPr>
              <w:ind w:firstLine="0"/>
              <w:jc w:val="center"/>
              <w:rPr>
                <w:rFonts w:ascii="Arial" w:hAnsi="Arial" w:cs="Arial"/>
                <w:sz w:val="20"/>
                <w:szCs w:val="20"/>
              </w:rPr>
            </w:pPr>
            <w:r w:rsidRPr="00235083">
              <w:rPr>
                <w:rFonts w:ascii="Arial" w:hAnsi="Arial" w:cs="Arial"/>
                <w:sz w:val="20"/>
                <w:szCs w:val="20"/>
              </w:rPr>
              <w:t>0/1</w:t>
            </w:r>
          </w:p>
          <w:p w14:paraId="643AA806" w14:textId="77777777" w:rsidR="00251DE5" w:rsidRPr="00235083" w:rsidRDefault="00251DE5" w:rsidP="00251DE5">
            <w:pPr>
              <w:ind w:firstLine="0"/>
              <w:jc w:val="center"/>
              <w:rPr>
                <w:rFonts w:ascii="Arial" w:hAnsi="Arial" w:cs="Arial"/>
                <w:sz w:val="20"/>
                <w:szCs w:val="20"/>
              </w:rPr>
            </w:pPr>
          </w:p>
          <w:p w14:paraId="26273CB9" w14:textId="21FDCA3D" w:rsidR="00251DE5" w:rsidRPr="00235083" w:rsidRDefault="00251DE5" w:rsidP="00251DE5">
            <w:pPr>
              <w:ind w:firstLine="0"/>
              <w:jc w:val="center"/>
              <w:rPr>
                <w:rFonts w:ascii="Arial" w:hAnsi="Arial" w:cs="Arial"/>
                <w:sz w:val="20"/>
                <w:szCs w:val="20"/>
              </w:rPr>
            </w:pPr>
            <w:r w:rsidRPr="00235083">
              <w:rPr>
                <w:rFonts w:ascii="Arial" w:hAnsi="Arial" w:cs="Arial"/>
                <w:sz w:val="20"/>
                <w:szCs w:val="20"/>
              </w:rPr>
              <w:t>Możliwość uzupełnienia/ poprawy</w:t>
            </w:r>
          </w:p>
        </w:tc>
        <w:tc>
          <w:tcPr>
            <w:tcW w:w="1701" w:type="dxa"/>
          </w:tcPr>
          <w:p w14:paraId="543A8A43" w14:textId="26AE6E8C" w:rsidR="00251DE5" w:rsidRPr="00235083" w:rsidRDefault="00B744EF" w:rsidP="00251DE5">
            <w:pPr>
              <w:ind w:firstLine="0"/>
              <w:jc w:val="center"/>
              <w:rPr>
                <w:rFonts w:ascii="Arial" w:hAnsi="Arial" w:cs="Arial"/>
                <w:sz w:val="20"/>
                <w:szCs w:val="20"/>
              </w:rPr>
            </w:pPr>
            <w:r>
              <w:rPr>
                <w:rFonts w:ascii="Arial" w:hAnsi="Arial" w:cs="Arial"/>
                <w:sz w:val="20"/>
                <w:szCs w:val="20"/>
              </w:rPr>
              <w:t>Zespół ds. realizacji projektu</w:t>
            </w:r>
            <w:r w:rsidR="00C77BF8" w:rsidRPr="00235083">
              <w:rPr>
                <w:rFonts w:ascii="Arial" w:hAnsi="Arial" w:cs="Arial"/>
                <w:sz w:val="20"/>
                <w:szCs w:val="20"/>
              </w:rPr>
              <w:t xml:space="preserve"> </w:t>
            </w:r>
          </w:p>
        </w:tc>
        <w:tc>
          <w:tcPr>
            <w:tcW w:w="2841" w:type="dxa"/>
          </w:tcPr>
          <w:p w14:paraId="2EB5C476" w14:textId="4977CED7" w:rsidR="00251DE5" w:rsidRPr="00235083" w:rsidRDefault="00B463E9" w:rsidP="002A48C0">
            <w:pPr>
              <w:ind w:firstLine="0"/>
              <w:jc w:val="center"/>
              <w:rPr>
                <w:rFonts w:ascii="Arial" w:hAnsi="Arial" w:cs="Arial"/>
                <w:sz w:val="20"/>
                <w:szCs w:val="20"/>
              </w:rPr>
            </w:pPr>
            <w:r w:rsidRPr="00235083">
              <w:rPr>
                <w:rFonts w:ascii="Arial" w:hAnsi="Arial" w:cs="Arial"/>
                <w:sz w:val="20"/>
                <w:szCs w:val="20"/>
              </w:rPr>
              <w:t>Sprawdzimy,</w:t>
            </w:r>
            <w:r w:rsidR="00251DE5" w:rsidRPr="00235083">
              <w:rPr>
                <w:rFonts w:ascii="Arial" w:hAnsi="Arial" w:cs="Arial"/>
                <w:sz w:val="20"/>
                <w:szCs w:val="20"/>
              </w:rPr>
              <w:t xml:space="preserve"> czy z</w:t>
            </w:r>
            <w:r w:rsidR="002A48C0" w:rsidRPr="00235083">
              <w:rPr>
                <w:rFonts w:ascii="Arial" w:hAnsi="Arial" w:cs="Arial"/>
                <w:sz w:val="20"/>
                <w:szCs w:val="20"/>
              </w:rPr>
              <w:t>łożyłeś</w:t>
            </w:r>
            <w:r w:rsidR="00251DE5" w:rsidRPr="00235083">
              <w:rPr>
                <w:rFonts w:ascii="Arial" w:hAnsi="Arial" w:cs="Arial"/>
                <w:sz w:val="20"/>
                <w:szCs w:val="20"/>
              </w:rPr>
              <w:t xml:space="preserve"> wszystkie wymagane dokumenty. </w:t>
            </w:r>
          </w:p>
        </w:tc>
      </w:tr>
      <w:tr w:rsidR="00B744EF" w:rsidRPr="00235083" w14:paraId="487FF8B6" w14:textId="0E3EBC43" w:rsidTr="00A023E0">
        <w:trPr>
          <w:jc w:val="center"/>
        </w:trPr>
        <w:tc>
          <w:tcPr>
            <w:tcW w:w="533" w:type="dxa"/>
            <w:shd w:val="clear" w:color="auto" w:fill="92D050"/>
          </w:tcPr>
          <w:p w14:paraId="297C9D4C" w14:textId="77777777" w:rsidR="00251DE5" w:rsidRPr="00235083" w:rsidRDefault="00251DE5" w:rsidP="00251DE5">
            <w:pPr>
              <w:pStyle w:val="Akapitzlist"/>
              <w:ind w:left="0" w:firstLine="0"/>
              <w:rPr>
                <w:rFonts w:ascii="Arial" w:hAnsi="Arial" w:cs="Arial"/>
                <w:sz w:val="20"/>
              </w:rPr>
            </w:pPr>
            <w:r w:rsidRPr="00235083">
              <w:rPr>
                <w:rFonts w:ascii="Arial" w:hAnsi="Arial" w:cs="Arial"/>
                <w:sz w:val="20"/>
              </w:rPr>
              <w:t>5</w:t>
            </w:r>
          </w:p>
        </w:tc>
        <w:tc>
          <w:tcPr>
            <w:tcW w:w="1689" w:type="dxa"/>
            <w:shd w:val="clear" w:color="auto" w:fill="92D050"/>
          </w:tcPr>
          <w:p w14:paraId="2CAB4840" w14:textId="77777777" w:rsidR="00251DE5" w:rsidRPr="00235083" w:rsidRDefault="00251DE5" w:rsidP="00251DE5">
            <w:pPr>
              <w:pStyle w:val="Default"/>
              <w:spacing w:line="276" w:lineRule="auto"/>
              <w:rPr>
                <w:rFonts w:ascii="Arial" w:hAnsi="Arial" w:cs="Arial"/>
                <w:sz w:val="20"/>
                <w:szCs w:val="20"/>
              </w:rPr>
            </w:pPr>
            <w:r w:rsidRPr="00235083">
              <w:rPr>
                <w:rFonts w:ascii="Arial" w:hAnsi="Arial" w:cs="Arial"/>
                <w:sz w:val="20"/>
                <w:szCs w:val="20"/>
              </w:rPr>
              <w:t>Forma wniesienia dokumentów zgłoszeniowych</w:t>
            </w:r>
          </w:p>
        </w:tc>
        <w:tc>
          <w:tcPr>
            <w:tcW w:w="2163" w:type="dxa"/>
          </w:tcPr>
          <w:p w14:paraId="41FF7858" w14:textId="763C4768" w:rsidR="00251DE5" w:rsidRPr="00235083" w:rsidRDefault="00251DE5" w:rsidP="00251DE5">
            <w:pPr>
              <w:pStyle w:val="Akapitzlist"/>
              <w:ind w:left="0" w:firstLine="0"/>
              <w:jc w:val="left"/>
              <w:rPr>
                <w:rFonts w:ascii="Arial" w:hAnsi="Arial" w:cs="Arial"/>
                <w:sz w:val="20"/>
              </w:rPr>
            </w:pPr>
            <w:r w:rsidRPr="00235083">
              <w:rPr>
                <w:rFonts w:ascii="Arial" w:hAnsi="Arial" w:cs="Arial"/>
                <w:sz w:val="20"/>
              </w:rPr>
              <w:t xml:space="preserve">Grantobiorca złożył dokumenty w sposób wskazany w Regulaminie w </w:t>
            </w:r>
            <w:r w:rsidRPr="00235083">
              <w:rPr>
                <w:rFonts w:ascii="Arial" w:hAnsi="Arial" w:cs="Arial"/>
                <w:sz w:val="20"/>
                <w:lang w:eastAsia="pl-PL"/>
              </w:rPr>
              <w:t>§ 11 ust. 6 Regulaminu (</w:t>
            </w:r>
            <w:r w:rsidRPr="00235083">
              <w:rPr>
                <w:rFonts w:ascii="Arial" w:hAnsi="Arial" w:cs="Arial"/>
                <w:bCs/>
                <w:sz w:val="20"/>
                <w:lang w:eastAsia="pl-PL"/>
              </w:rPr>
              <w:t>Część 5, pkt 6 Podręcznika)</w:t>
            </w:r>
          </w:p>
        </w:tc>
        <w:tc>
          <w:tcPr>
            <w:tcW w:w="1842" w:type="dxa"/>
          </w:tcPr>
          <w:p w14:paraId="6D36E4B3" w14:textId="77777777" w:rsidR="00251DE5" w:rsidRPr="00235083" w:rsidRDefault="00251DE5" w:rsidP="00251DE5">
            <w:pPr>
              <w:ind w:firstLine="0"/>
              <w:jc w:val="center"/>
              <w:rPr>
                <w:rFonts w:ascii="Arial" w:hAnsi="Arial" w:cs="Arial"/>
                <w:sz w:val="20"/>
                <w:szCs w:val="20"/>
              </w:rPr>
            </w:pPr>
            <w:r w:rsidRPr="00235083">
              <w:rPr>
                <w:rFonts w:ascii="Arial" w:hAnsi="Arial" w:cs="Arial"/>
                <w:sz w:val="20"/>
                <w:szCs w:val="20"/>
              </w:rPr>
              <w:t>0/1</w:t>
            </w:r>
          </w:p>
          <w:p w14:paraId="440D1707" w14:textId="77777777" w:rsidR="00251DE5" w:rsidRPr="00235083" w:rsidRDefault="00251DE5" w:rsidP="00251DE5">
            <w:pPr>
              <w:ind w:firstLine="0"/>
              <w:jc w:val="center"/>
              <w:rPr>
                <w:rFonts w:ascii="Arial" w:hAnsi="Arial" w:cs="Arial"/>
                <w:sz w:val="20"/>
                <w:szCs w:val="20"/>
              </w:rPr>
            </w:pPr>
          </w:p>
          <w:p w14:paraId="00B8B18C" w14:textId="204453CA" w:rsidR="00251DE5" w:rsidRPr="00235083" w:rsidRDefault="00251DE5" w:rsidP="00251DE5">
            <w:pPr>
              <w:ind w:firstLine="0"/>
              <w:jc w:val="center"/>
              <w:rPr>
                <w:rFonts w:ascii="Arial" w:hAnsi="Arial" w:cs="Arial"/>
                <w:sz w:val="20"/>
                <w:szCs w:val="20"/>
              </w:rPr>
            </w:pPr>
            <w:r w:rsidRPr="00235083">
              <w:rPr>
                <w:rFonts w:ascii="Arial" w:hAnsi="Arial" w:cs="Arial"/>
                <w:sz w:val="20"/>
                <w:szCs w:val="20"/>
              </w:rPr>
              <w:t>Brak możliwości uzupełnienia/ poprawy</w:t>
            </w:r>
          </w:p>
        </w:tc>
        <w:tc>
          <w:tcPr>
            <w:tcW w:w="1701" w:type="dxa"/>
          </w:tcPr>
          <w:p w14:paraId="299BD2CC" w14:textId="08B3EA8B" w:rsidR="00251DE5" w:rsidRPr="00235083" w:rsidRDefault="00B744EF" w:rsidP="00251DE5">
            <w:pPr>
              <w:ind w:firstLine="0"/>
              <w:jc w:val="center"/>
              <w:rPr>
                <w:rFonts w:ascii="Arial" w:hAnsi="Arial" w:cs="Arial"/>
                <w:sz w:val="20"/>
                <w:szCs w:val="20"/>
              </w:rPr>
            </w:pPr>
            <w:r>
              <w:rPr>
                <w:rFonts w:ascii="Arial" w:hAnsi="Arial" w:cs="Arial"/>
                <w:sz w:val="20"/>
                <w:szCs w:val="20"/>
              </w:rPr>
              <w:t>Zespół ds. realizacji projektu</w:t>
            </w:r>
            <w:r w:rsidR="00C77BF8" w:rsidRPr="00235083">
              <w:rPr>
                <w:rFonts w:ascii="Arial" w:hAnsi="Arial" w:cs="Arial"/>
                <w:sz w:val="20"/>
                <w:szCs w:val="20"/>
              </w:rPr>
              <w:t xml:space="preserve"> </w:t>
            </w:r>
          </w:p>
        </w:tc>
        <w:tc>
          <w:tcPr>
            <w:tcW w:w="2841" w:type="dxa"/>
          </w:tcPr>
          <w:p w14:paraId="17C8FE34" w14:textId="2232C4B0" w:rsidR="00251DE5" w:rsidRPr="00235083" w:rsidRDefault="00251DE5" w:rsidP="00251DE5">
            <w:pPr>
              <w:ind w:firstLine="0"/>
              <w:jc w:val="center"/>
              <w:rPr>
                <w:rFonts w:ascii="Arial" w:hAnsi="Arial" w:cs="Arial"/>
                <w:sz w:val="20"/>
                <w:szCs w:val="20"/>
              </w:rPr>
            </w:pPr>
            <w:r w:rsidRPr="00235083">
              <w:rPr>
                <w:rFonts w:ascii="Arial" w:hAnsi="Arial" w:cs="Arial"/>
                <w:sz w:val="20"/>
                <w:szCs w:val="20"/>
              </w:rPr>
              <w:t xml:space="preserve">Sprawdzimy, czy złożyłeś prawidłowo dokumenty </w:t>
            </w:r>
            <w:r w:rsidR="00C77BF8">
              <w:rPr>
                <w:rFonts w:ascii="Arial" w:hAnsi="Arial" w:cs="Arial"/>
                <w:sz w:val="20"/>
                <w:szCs w:val="20"/>
              </w:rPr>
              <w:br/>
            </w:r>
            <w:r w:rsidRPr="00235083">
              <w:rPr>
                <w:rFonts w:ascii="Arial" w:hAnsi="Arial" w:cs="Arial"/>
                <w:sz w:val="20"/>
                <w:szCs w:val="20"/>
              </w:rPr>
              <w:t xml:space="preserve">w sposób pisemny lub elektronicznie zgodnie </w:t>
            </w:r>
            <w:r w:rsidR="00C77BF8">
              <w:rPr>
                <w:rFonts w:ascii="Arial" w:hAnsi="Arial" w:cs="Arial"/>
                <w:sz w:val="20"/>
                <w:szCs w:val="20"/>
              </w:rPr>
              <w:br/>
            </w:r>
            <w:r w:rsidRPr="00235083">
              <w:rPr>
                <w:rFonts w:ascii="Arial" w:hAnsi="Arial" w:cs="Arial"/>
                <w:sz w:val="20"/>
                <w:szCs w:val="20"/>
              </w:rPr>
              <w:t>z zapisami Regulaminu.</w:t>
            </w:r>
          </w:p>
        </w:tc>
      </w:tr>
    </w:tbl>
    <w:p w14:paraId="175C434C" w14:textId="77777777" w:rsidR="002E23B5" w:rsidRPr="00235083" w:rsidRDefault="002E23B5" w:rsidP="002E23B5">
      <w:pPr>
        <w:pStyle w:val="Akapitzlist"/>
        <w:ind w:left="284" w:firstLine="0"/>
        <w:rPr>
          <w:rFonts w:ascii="Arial" w:hAnsi="Arial" w:cs="Arial"/>
          <w:sz w:val="20"/>
        </w:rPr>
      </w:pPr>
    </w:p>
    <w:p w14:paraId="6ED9B1F4" w14:textId="136D1358" w:rsidR="001D59F4" w:rsidRPr="00235083" w:rsidRDefault="0039109D">
      <w:pPr>
        <w:pStyle w:val="Akapitzlist"/>
        <w:numPr>
          <w:ilvl w:val="0"/>
          <w:numId w:val="11"/>
        </w:numPr>
        <w:ind w:left="426" w:hanging="426"/>
        <w:rPr>
          <w:rFonts w:ascii="Arial" w:hAnsi="Arial" w:cs="Arial"/>
          <w:sz w:val="20"/>
        </w:rPr>
      </w:pPr>
      <w:r w:rsidRPr="00235083">
        <w:rPr>
          <w:rFonts w:ascii="Arial" w:hAnsi="Arial" w:cs="Arial"/>
          <w:sz w:val="20"/>
        </w:rPr>
        <w:t xml:space="preserve">Weryfikacja kryteriów formalnych ma charakter oceny „0-1”. Niespełnienie przez </w:t>
      </w:r>
      <w:r w:rsidR="00C21FD7" w:rsidRPr="00235083">
        <w:rPr>
          <w:rFonts w:ascii="Arial" w:hAnsi="Arial" w:cs="Arial"/>
          <w:sz w:val="20"/>
        </w:rPr>
        <w:t>Uczestnika Projektu</w:t>
      </w:r>
      <w:r w:rsidRPr="00235083">
        <w:rPr>
          <w:rFonts w:ascii="Arial" w:hAnsi="Arial" w:cs="Arial"/>
          <w:sz w:val="20"/>
        </w:rPr>
        <w:t xml:space="preserve"> pierwszego i </w:t>
      </w:r>
      <w:r w:rsidR="00C2030B" w:rsidRPr="00235083">
        <w:rPr>
          <w:rFonts w:ascii="Arial" w:hAnsi="Arial" w:cs="Arial"/>
          <w:sz w:val="20"/>
        </w:rPr>
        <w:t>piątego</w:t>
      </w:r>
      <w:r w:rsidRPr="00235083">
        <w:rPr>
          <w:rFonts w:ascii="Arial" w:hAnsi="Arial" w:cs="Arial"/>
          <w:sz w:val="20"/>
        </w:rPr>
        <w:t xml:space="preserve"> kryteri</w:t>
      </w:r>
      <w:r w:rsidR="00C2030B" w:rsidRPr="00235083">
        <w:rPr>
          <w:rFonts w:ascii="Arial" w:hAnsi="Arial" w:cs="Arial"/>
          <w:sz w:val="20"/>
        </w:rPr>
        <w:t>um</w:t>
      </w:r>
      <w:r w:rsidRPr="00235083">
        <w:rPr>
          <w:rFonts w:ascii="Arial" w:hAnsi="Arial" w:cs="Arial"/>
          <w:sz w:val="20"/>
        </w:rPr>
        <w:t xml:space="preserve"> formaln</w:t>
      </w:r>
      <w:r w:rsidR="00C2030B" w:rsidRPr="00235083">
        <w:rPr>
          <w:rFonts w:ascii="Arial" w:hAnsi="Arial" w:cs="Arial"/>
          <w:sz w:val="20"/>
        </w:rPr>
        <w:t>ego</w:t>
      </w:r>
      <w:r w:rsidRPr="00235083">
        <w:rPr>
          <w:rFonts w:ascii="Arial" w:hAnsi="Arial" w:cs="Arial"/>
          <w:sz w:val="20"/>
        </w:rPr>
        <w:t xml:space="preserve"> skutkować będzie odrzuceniem dokumentów zgłoszeniowych. </w:t>
      </w:r>
      <w:r w:rsidR="00C21FD7" w:rsidRPr="00235083">
        <w:rPr>
          <w:rFonts w:ascii="Arial" w:hAnsi="Arial" w:cs="Arial"/>
          <w:sz w:val="20"/>
        </w:rPr>
        <w:t>Uczestnikowi Projektu</w:t>
      </w:r>
      <w:r w:rsidRPr="00235083">
        <w:rPr>
          <w:rFonts w:ascii="Arial" w:hAnsi="Arial" w:cs="Arial"/>
          <w:sz w:val="20"/>
        </w:rPr>
        <w:t xml:space="preserve"> przysługuje jednokrotna możliwość poprawy i uzupełnienia złożonej dokumentacji zgłoszeniowej w odniesieniu do kryterium </w:t>
      </w:r>
      <w:r w:rsidR="00703B42" w:rsidRPr="00235083">
        <w:rPr>
          <w:rFonts w:ascii="Arial" w:hAnsi="Arial" w:cs="Arial"/>
          <w:sz w:val="20"/>
        </w:rPr>
        <w:t xml:space="preserve">2, </w:t>
      </w:r>
      <w:r w:rsidRPr="00235083">
        <w:rPr>
          <w:rFonts w:ascii="Arial" w:hAnsi="Arial" w:cs="Arial"/>
          <w:sz w:val="20"/>
        </w:rPr>
        <w:t xml:space="preserve">3, 4. Wezwanie nastąpi drogą mailową. Termin uzupełnienia wynosi do 3 dni od dnia wezwania. </w:t>
      </w:r>
    </w:p>
    <w:p w14:paraId="7B332978" w14:textId="2F47477D" w:rsidR="0002400F" w:rsidRPr="00235083" w:rsidRDefault="0039109D">
      <w:pPr>
        <w:pStyle w:val="Akapitzlist"/>
        <w:numPr>
          <w:ilvl w:val="0"/>
          <w:numId w:val="11"/>
        </w:numPr>
        <w:ind w:left="426" w:hanging="426"/>
        <w:rPr>
          <w:rFonts w:ascii="Arial" w:hAnsi="Arial" w:cs="Arial"/>
          <w:sz w:val="20"/>
        </w:rPr>
      </w:pPr>
      <w:r w:rsidRPr="00235083">
        <w:rPr>
          <w:rFonts w:ascii="Arial" w:hAnsi="Arial" w:cs="Arial"/>
          <w:sz w:val="20"/>
        </w:rPr>
        <w:t>Ocena merytoryczna będzie polegała na przyznaniu punktów dla każ</w:t>
      </w:r>
      <w:r w:rsidR="008506A0" w:rsidRPr="00235083">
        <w:rPr>
          <w:rFonts w:ascii="Arial" w:hAnsi="Arial" w:cs="Arial"/>
          <w:sz w:val="20"/>
        </w:rPr>
        <w:t>dego</w:t>
      </w:r>
      <w:r w:rsidRPr="00235083">
        <w:rPr>
          <w:rFonts w:ascii="Arial" w:hAnsi="Arial" w:cs="Arial"/>
          <w:sz w:val="20"/>
        </w:rPr>
        <w:t xml:space="preserve"> </w:t>
      </w:r>
      <w:r w:rsidR="008506A0" w:rsidRPr="00235083">
        <w:rPr>
          <w:rFonts w:ascii="Arial" w:hAnsi="Arial" w:cs="Arial"/>
          <w:sz w:val="20"/>
        </w:rPr>
        <w:t>wniosk</w:t>
      </w:r>
      <w:r w:rsidR="001C7F19" w:rsidRPr="00235083">
        <w:rPr>
          <w:rFonts w:ascii="Arial" w:hAnsi="Arial" w:cs="Arial"/>
          <w:sz w:val="20"/>
        </w:rPr>
        <w:t xml:space="preserve">u </w:t>
      </w:r>
      <w:r w:rsidRPr="00235083">
        <w:rPr>
          <w:rFonts w:ascii="Arial" w:hAnsi="Arial" w:cs="Arial"/>
          <w:sz w:val="20"/>
        </w:rPr>
        <w:t>w poniższy sposób:</w:t>
      </w:r>
    </w:p>
    <w:tbl>
      <w:tblPr>
        <w:tblW w:w="10517"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495"/>
        <w:gridCol w:w="1689"/>
        <w:gridCol w:w="3977"/>
        <w:gridCol w:w="1095"/>
        <w:gridCol w:w="1678"/>
        <w:gridCol w:w="1583"/>
      </w:tblGrid>
      <w:tr w:rsidR="000D3629" w:rsidRPr="00235083" w14:paraId="3C4E0CDA" w14:textId="724008E3" w:rsidTr="00DF0EF7">
        <w:trPr>
          <w:jc w:val="center"/>
        </w:trPr>
        <w:tc>
          <w:tcPr>
            <w:tcW w:w="467" w:type="dxa"/>
            <w:shd w:val="clear" w:color="auto" w:fill="92D050"/>
            <w:vAlign w:val="center"/>
          </w:tcPr>
          <w:p w14:paraId="7DD2F5B6" w14:textId="77777777" w:rsidR="004E0C48" w:rsidRPr="00235083" w:rsidRDefault="004E0C48" w:rsidP="004E0C48">
            <w:pPr>
              <w:pStyle w:val="Default"/>
              <w:spacing w:line="276" w:lineRule="auto"/>
              <w:jc w:val="center"/>
              <w:rPr>
                <w:rFonts w:ascii="Arial" w:hAnsi="Arial" w:cs="Arial"/>
                <w:sz w:val="20"/>
                <w:szCs w:val="20"/>
              </w:rPr>
            </w:pPr>
            <w:r w:rsidRPr="00235083">
              <w:rPr>
                <w:rFonts w:ascii="Arial" w:hAnsi="Arial" w:cs="Arial"/>
                <w:bCs/>
                <w:sz w:val="20"/>
                <w:szCs w:val="20"/>
              </w:rPr>
              <w:t>Lp.</w:t>
            </w:r>
          </w:p>
        </w:tc>
        <w:tc>
          <w:tcPr>
            <w:tcW w:w="1692" w:type="dxa"/>
            <w:shd w:val="clear" w:color="auto" w:fill="92D050"/>
            <w:vAlign w:val="center"/>
          </w:tcPr>
          <w:p w14:paraId="212938DC" w14:textId="77777777" w:rsidR="004E0C48" w:rsidRPr="00235083" w:rsidRDefault="004E0C48" w:rsidP="004E0C48">
            <w:pPr>
              <w:pStyle w:val="Default"/>
              <w:spacing w:line="276" w:lineRule="auto"/>
              <w:jc w:val="center"/>
              <w:rPr>
                <w:rFonts w:ascii="Arial" w:hAnsi="Arial" w:cs="Arial"/>
                <w:sz w:val="20"/>
                <w:szCs w:val="20"/>
              </w:rPr>
            </w:pPr>
            <w:r w:rsidRPr="00235083">
              <w:rPr>
                <w:rFonts w:ascii="Arial" w:hAnsi="Arial" w:cs="Arial"/>
                <w:bCs/>
                <w:sz w:val="20"/>
                <w:szCs w:val="20"/>
              </w:rPr>
              <w:t>Kryterium</w:t>
            </w:r>
          </w:p>
        </w:tc>
        <w:tc>
          <w:tcPr>
            <w:tcW w:w="4221" w:type="dxa"/>
            <w:shd w:val="clear" w:color="auto" w:fill="92D050"/>
            <w:vAlign w:val="center"/>
          </w:tcPr>
          <w:p w14:paraId="45771F92" w14:textId="77777777" w:rsidR="004E0C48" w:rsidRPr="00235083" w:rsidRDefault="004E0C48" w:rsidP="004E0C48">
            <w:pPr>
              <w:pStyle w:val="Default"/>
              <w:spacing w:line="276" w:lineRule="auto"/>
              <w:jc w:val="center"/>
              <w:rPr>
                <w:rFonts w:ascii="Arial" w:hAnsi="Arial" w:cs="Arial"/>
                <w:sz w:val="20"/>
                <w:szCs w:val="20"/>
              </w:rPr>
            </w:pPr>
            <w:r w:rsidRPr="00235083">
              <w:rPr>
                <w:rFonts w:ascii="Arial" w:hAnsi="Arial" w:cs="Arial"/>
                <w:bCs/>
                <w:sz w:val="20"/>
                <w:szCs w:val="20"/>
              </w:rPr>
              <w:t>Definicja</w:t>
            </w:r>
          </w:p>
        </w:tc>
        <w:tc>
          <w:tcPr>
            <w:tcW w:w="976" w:type="dxa"/>
            <w:shd w:val="clear" w:color="auto" w:fill="92D050"/>
            <w:vAlign w:val="center"/>
          </w:tcPr>
          <w:p w14:paraId="0603011B" w14:textId="45315785" w:rsidR="004E0C48" w:rsidRPr="00235083" w:rsidRDefault="004E0C48" w:rsidP="004E0C48">
            <w:pPr>
              <w:pStyle w:val="Default"/>
              <w:spacing w:line="276" w:lineRule="auto"/>
              <w:jc w:val="center"/>
              <w:rPr>
                <w:rFonts w:ascii="Arial" w:hAnsi="Arial" w:cs="Arial"/>
                <w:sz w:val="20"/>
                <w:szCs w:val="20"/>
              </w:rPr>
            </w:pPr>
            <w:r w:rsidRPr="00235083">
              <w:rPr>
                <w:rFonts w:ascii="Arial" w:hAnsi="Arial" w:cs="Arial"/>
                <w:sz w:val="20"/>
                <w:szCs w:val="20"/>
              </w:rPr>
              <w:t>Punktacja</w:t>
            </w:r>
          </w:p>
        </w:tc>
        <w:tc>
          <w:tcPr>
            <w:tcW w:w="1714" w:type="dxa"/>
            <w:shd w:val="clear" w:color="auto" w:fill="92D050"/>
          </w:tcPr>
          <w:p w14:paraId="3F6CFDD4" w14:textId="53015C69" w:rsidR="004E0C48" w:rsidRPr="00235083" w:rsidRDefault="004E0C48" w:rsidP="004E0C48">
            <w:pPr>
              <w:pStyle w:val="Default"/>
              <w:spacing w:line="276" w:lineRule="auto"/>
              <w:jc w:val="center"/>
              <w:rPr>
                <w:rFonts w:ascii="Arial" w:hAnsi="Arial" w:cs="Arial"/>
                <w:bCs/>
                <w:sz w:val="20"/>
                <w:szCs w:val="20"/>
              </w:rPr>
            </w:pPr>
            <w:r w:rsidRPr="00235083">
              <w:rPr>
                <w:rFonts w:ascii="Arial" w:hAnsi="Arial" w:cs="Arial"/>
                <w:bCs/>
                <w:sz w:val="20"/>
                <w:szCs w:val="20"/>
              </w:rPr>
              <w:t>Kto będzie weryfikował?</w:t>
            </w:r>
          </w:p>
        </w:tc>
        <w:tc>
          <w:tcPr>
            <w:tcW w:w="1447" w:type="dxa"/>
            <w:shd w:val="clear" w:color="auto" w:fill="92D050"/>
          </w:tcPr>
          <w:p w14:paraId="1DA1ECF8" w14:textId="062B35A4" w:rsidR="004E0C48" w:rsidRPr="00235083" w:rsidRDefault="004E0C48" w:rsidP="004E0C48">
            <w:pPr>
              <w:pStyle w:val="Default"/>
              <w:spacing w:line="276" w:lineRule="auto"/>
              <w:jc w:val="center"/>
              <w:rPr>
                <w:rFonts w:ascii="Arial" w:hAnsi="Arial" w:cs="Arial"/>
                <w:bCs/>
                <w:sz w:val="20"/>
                <w:szCs w:val="20"/>
              </w:rPr>
            </w:pPr>
            <w:r w:rsidRPr="00235083">
              <w:rPr>
                <w:rFonts w:ascii="Arial" w:hAnsi="Arial" w:cs="Arial"/>
                <w:bCs/>
                <w:sz w:val="20"/>
                <w:szCs w:val="20"/>
              </w:rPr>
              <w:t>Jak zweryfikujemy?</w:t>
            </w:r>
          </w:p>
        </w:tc>
      </w:tr>
      <w:tr w:rsidR="000D3629" w:rsidRPr="00235083" w14:paraId="2C8C9084" w14:textId="680CAD59" w:rsidTr="00DF0EF7">
        <w:trPr>
          <w:trHeight w:val="550"/>
          <w:jc w:val="center"/>
        </w:trPr>
        <w:tc>
          <w:tcPr>
            <w:tcW w:w="467" w:type="dxa"/>
            <w:shd w:val="clear" w:color="auto" w:fill="92D050"/>
          </w:tcPr>
          <w:p w14:paraId="59A97B8E" w14:textId="46BBA1AA" w:rsidR="004E0C48" w:rsidRPr="00235083" w:rsidRDefault="004E0C48" w:rsidP="004E0C48">
            <w:pPr>
              <w:pStyle w:val="Akapitzlist"/>
              <w:ind w:left="0" w:firstLine="0"/>
              <w:rPr>
                <w:rFonts w:ascii="Arial" w:hAnsi="Arial" w:cs="Arial"/>
                <w:sz w:val="20"/>
              </w:rPr>
            </w:pPr>
            <w:r w:rsidRPr="00235083">
              <w:rPr>
                <w:rFonts w:ascii="Arial" w:hAnsi="Arial" w:cs="Arial"/>
                <w:sz w:val="20"/>
              </w:rPr>
              <w:t>1</w:t>
            </w:r>
          </w:p>
        </w:tc>
        <w:tc>
          <w:tcPr>
            <w:tcW w:w="1692" w:type="dxa"/>
            <w:shd w:val="clear" w:color="auto" w:fill="92D050"/>
          </w:tcPr>
          <w:p w14:paraId="55F5E03C" w14:textId="7ACB5838" w:rsidR="004E0C48" w:rsidRPr="00235083" w:rsidRDefault="004E0C48" w:rsidP="004E0C48">
            <w:pPr>
              <w:pStyle w:val="Default"/>
              <w:spacing w:line="276" w:lineRule="auto"/>
              <w:rPr>
                <w:rFonts w:ascii="Arial" w:hAnsi="Arial" w:cs="Arial"/>
                <w:sz w:val="20"/>
                <w:szCs w:val="20"/>
              </w:rPr>
            </w:pPr>
            <w:r w:rsidRPr="00235083">
              <w:rPr>
                <w:rFonts w:ascii="Arial" w:hAnsi="Arial" w:cs="Arial"/>
                <w:sz w:val="20"/>
                <w:szCs w:val="20"/>
              </w:rPr>
              <w:t xml:space="preserve">Źródło finansowania posiadanej instalacji OZE </w:t>
            </w:r>
          </w:p>
        </w:tc>
        <w:tc>
          <w:tcPr>
            <w:tcW w:w="4221" w:type="dxa"/>
          </w:tcPr>
          <w:p w14:paraId="54A83BFB" w14:textId="3DF94EAA" w:rsidR="004E0C48" w:rsidRPr="00235083" w:rsidRDefault="004E0C48" w:rsidP="004E0C48">
            <w:pPr>
              <w:pStyle w:val="Default"/>
              <w:spacing w:line="276" w:lineRule="auto"/>
              <w:rPr>
                <w:rFonts w:ascii="Arial" w:hAnsi="Arial" w:cs="Arial"/>
                <w:sz w:val="20"/>
                <w:szCs w:val="20"/>
              </w:rPr>
            </w:pPr>
            <w:r w:rsidRPr="00235083">
              <w:rPr>
                <w:rFonts w:ascii="Arial" w:hAnsi="Arial" w:cs="Arial"/>
                <w:sz w:val="20"/>
                <w:szCs w:val="20"/>
              </w:rPr>
              <w:t xml:space="preserve">Uczestnik Projektu nie </w:t>
            </w:r>
            <w:r w:rsidRPr="00235083">
              <w:rPr>
                <w:rFonts w:ascii="Arial" w:hAnsi="Arial" w:cs="Arial"/>
                <w:color w:val="auto"/>
                <w:sz w:val="20"/>
                <w:szCs w:val="20"/>
              </w:rPr>
              <w:t xml:space="preserve">brał udziału w </w:t>
            </w:r>
            <w:r w:rsidR="006A7AA6" w:rsidRPr="00235083">
              <w:rPr>
                <w:rFonts w:ascii="Arial" w:hAnsi="Arial" w:cs="Arial"/>
                <w:color w:val="auto"/>
                <w:sz w:val="20"/>
                <w:szCs w:val="20"/>
              </w:rPr>
              <w:t>P</w:t>
            </w:r>
            <w:r w:rsidRPr="00235083">
              <w:rPr>
                <w:rFonts w:ascii="Arial" w:hAnsi="Arial" w:cs="Arial"/>
                <w:color w:val="auto"/>
                <w:sz w:val="20"/>
                <w:szCs w:val="20"/>
              </w:rPr>
              <w:t xml:space="preserve">rojektach z zakresu OZE finansowanych ze środków Regionalnego Programu Operacyjnego Województwa Śląskiego na lata 2014-2020 realizowanych przez </w:t>
            </w:r>
            <w:r w:rsidR="00235083">
              <w:rPr>
                <w:rFonts w:ascii="Arial" w:hAnsi="Arial" w:cs="Arial"/>
                <w:color w:val="auto"/>
                <w:sz w:val="20"/>
                <w:szCs w:val="20"/>
              </w:rPr>
              <w:t>Gmin</w:t>
            </w:r>
            <w:r w:rsidR="00051B56">
              <w:rPr>
                <w:rFonts w:ascii="Arial" w:hAnsi="Arial" w:cs="Arial"/>
                <w:color w:val="auto"/>
                <w:sz w:val="20"/>
                <w:szCs w:val="20"/>
              </w:rPr>
              <w:t>ę</w:t>
            </w:r>
            <w:r w:rsidR="00857EE0" w:rsidRPr="00235083">
              <w:rPr>
                <w:rFonts w:ascii="Arial" w:hAnsi="Arial" w:cs="Arial"/>
                <w:color w:val="auto"/>
                <w:sz w:val="20"/>
                <w:szCs w:val="20"/>
              </w:rPr>
              <w:t xml:space="preserve"> </w:t>
            </w:r>
            <w:r w:rsidR="008D6E71" w:rsidRPr="00235083">
              <w:rPr>
                <w:rFonts w:ascii="Arial" w:hAnsi="Arial" w:cs="Arial"/>
                <w:color w:val="auto"/>
                <w:sz w:val="20"/>
                <w:szCs w:val="20"/>
              </w:rPr>
              <w:t>Piekary Śląskie</w:t>
            </w:r>
            <w:r w:rsidRPr="00235083">
              <w:rPr>
                <w:rFonts w:ascii="Arial" w:hAnsi="Arial" w:cs="Arial"/>
                <w:color w:val="auto"/>
                <w:sz w:val="20"/>
                <w:szCs w:val="20"/>
              </w:rPr>
              <w:t xml:space="preserve"> (nie uzyskał dofinansowania na instalację OZE) </w:t>
            </w:r>
          </w:p>
        </w:tc>
        <w:tc>
          <w:tcPr>
            <w:tcW w:w="976" w:type="dxa"/>
          </w:tcPr>
          <w:p w14:paraId="5511F263" w14:textId="018C57FF" w:rsidR="004E0C48" w:rsidRPr="00235083" w:rsidRDefault="004E0C48" w:rsidP="004E0C48">
            <w:pPr>
              <w:pStyle w:val="Akapitzlist"/>
              <w:ind w:left="0" w:firstLine="0"/>
              <w:jc w:val="center"/>
              <w:rPr>
                <w:rFonts w:ascii="Arial" w:hAnsi="Arial" w:cs="Arial"/>
                <w:sz w:val="20"/>
              </w:rPr>
            </w:pPr>
            <w:r w:rsidRPr="00235083">
              <w:rPr>
                <w:rFonts w:ascii="Arial" w:hAnsi="Arial" w:cs="Arial"/>
                <w:sz w:val="20"/>
              </w:rPr>
              <w:t>1 pkt</w:t>
            </w:r>
          </w:p>
        </w:tc>
        <w:tc>
          <w:tcPr>
            <w:tcW w:w="1714" w:type="dxa"/>
          </w:tcPr>
          <w:p w14:paraId="1DA62B97" w14:textId="403ACE71" w:rsidR="004E0C48" w:rsidRPr="00235083" w:rsidRDefault="002B6AB9" w:rsidP="004E0C48">
            <w:pPr>
              <w:pStyle w:val="Akapitzlist"/>
              <w:ind w:left="0" w:firstLine="0"/>
              <w:jc w:val="center"/>
              <w:rPr>
                <w:rFonts w:ascii="Arial" w:hAnsi="Arial" w:cs="Arial"/>
                <w:sz w:val="20"/>
              </w:rPr>
            </w:pPr>
            <w:r>
              <w:rPr>
                <w:rFonts w:ascii="Arial" w:hAnsi="Arial" w:cs="Arial"/>
                <w:sz w:val="20"/>
              </w:rPr>
              <w:t>Zespół ds. realizacji projektu</w:t>
            </w:r>
            <w:r w:rsidR="00C77BF8" w:rsidRPr="00235083">
              <w:rPr>
                <w:rFonts w:ascii="Arial" w:hAnsi="Arial" w:cs="Arial"/>
                <w:sz w:val="20"/>
              </w:rPr>
              <w:t xml:space="preserve"> </w:t>
            </w:r>
          </w:p>
        </w:tc>
        <w:tc>
          <w:tcPr>
            <w:tcW w:w="1447" w:type="dxa"/>
          </w:tcPr>
          <w:p w14:paraId="49632592" w14:textId="5814C3A2" w:rsidR="008F5573" w:rsidRPr="00235083" w:rsidRDefault="008F5573" w:rsidP="008F5573">
            <w:pPr>
              <w:pStyle w:val="Akapitzlist"/>
              <w:ind w:left="0" w:firstLine="0"/>
              <w:jc w:val="center"/>
              <w:rPr>
                <w:rFonts w:ascii="Arial" w:hAnsi="Arial" w:cs="Arial"/>
                <w:sz w:val="20"/>
              </w:rPr>
            </w:pPr>
            <w:r w:rsidRPr="00235083">
              <w:rPr>
                <w:rFonts w:ascii="Arial" w:hAnsi="Arial" w:cs="Arial"/>
                <w:sz w:val="20"/>
              </w:rPr>
              <w:t>Sprawdzimy to na podstawie Twojego oświadczenia złożonego w</w:t>
            </w:r>
            <w:r w:rsidR="008506A0" w:rsidRPr="00235083">
              <w:rPr>
                <w:rFonts w:ascii="Arial" w:hAnsi="Arial" w:cs="Arial"/>
                <w:sz w:val="20"/>
              </w:rPr>
              <w:t>e</w:t>
            </w:r>
            <w:r w:rsidRPr="00235083">
              <w:rPr>
                <w:rFonts w:ascii="Arial" w:hAnsi="Arial" w:cs="Arial"/>
                <w:sz w:val="20"/>
              </w:rPr>
              <w:t xml:space="preserve"> </w:t>
            </w:r>
            <w:r w:rsidR="008506A0" w:rsidRPr="00235083">
              <w:rPr>
                <w:rFonts w:ascii="Arial" w:hAnsi="Arial" w:cs="Arial"/>
                <w:sz w:val="20"/>
              </w:rPr>
              <w:t>wniosku</w:t>
            </w:r>
            <w:r w:rsidRPr="00235083">
              <w:rPr>
                <w:rFonts w:ascii="Arial" w:hAnsi="Arial" w:cs="Arial"/>
                <w:sz w:val="20"/>
              </w:rPr>
              <w:t xml:space="preserve"> </w:t>
            </w:r>
            <w:r w:rsidR="00C77BF8">
              <w:rPr>
                <w:rFonts w:ascii="Arial" w:hAnsi="Arial" w:cs="Arial"/>
                <w:sz w:val="20"/>
              </w:rPr>
              <w:br/>
            </w:r>
            <w:r w:rsidR="00301F49" w:rsidRPr="00235083">
              <w:rPr>
                <w:rFonts w:ascii="Arial" w:hAnsi="Arial" w:cs="Arial"/>
                <w:sz w:val="20"/>
              </w:rPr>
              <w:t xml:space="preserve">o </w:t>
            </w:r>
            <w:r w:rsidRPr="00235083">
              <w:rPr>
                <w:rFonts w:ascii="Arial" w:hAnsi="Arial" w:cs="Arial"/>
                <w:sz w:val="20"/>
              </w:rPr>
              <w:t xml:space="preserve">udział </w:t>
            </w:r>
            <w:r w:rsidR="00C77BF8">
              <w:rPr>
                <w:rFonts w:ascii="Arial" w:hAnsi="Arial" w:cs="Arial"/>
                <w:sz w:val="20"/>
              </w:rPr>
              <w:br/>
            </w:r>
            <w:r w:rsidRPr="00235083">
              <w:rPr>
                <w:rFonts w:ascii="Arial" w:hAnsi="Arial" w:cs="Arial"/>
                <w:sz w:val="20"/>
              </w:rPr>
              <w:t xml:space="preserve">w Projekcie oraz w rejestrze umów </w:t>
            </w:r>
            <w:r w:rsidR="004E0C48" w:rsidRPr="00235083">
              <w:rPr>
                <w:rFonts w:ascii="Arial" w:hAnsi="Arial" w:cs="Arial"/>
                <w:sz w:val="20"/>
              </w:rPr>
              <w:t>prowadzony</w:t>
            </w:r>
            <w:r w:rsidRPr="00235083">
              <w:rPr>
                <w:rFonts w:ascii="Arial" w:hAnsi="Arial" w:cs="Arial"/>
                <w:sz w:val="20"/>
              </w:rPr>
              <w:t>m</w:t>
            </w:r>
            <w:r w:rsidR="004E0C48" w:rsidRPr="00235083">
              <w:rPr>
                <w:rFonts w:ascii="Arial" w:hAnsi="Arial" w:cs="Arial"/>
                <w:sz w:val="20"/>
              </w:rPr>
              <w:t xml:space="preserve"> w </w:t>
            </w:r>
            <w:r w:rsidR="00E77C72">
              <w:rPr>
                <w:rFonts w:ascii="Arial" w:hAnsi="Arial" w:cs="Arial"/>
                <w:sz w:val="20"/>
              </w:rPr>
              <w:t>Urzędzie Miasta</w:t>
            </w:r>
            <w:r w:rsidR="004522FE" w:rsidRPr="00235083">
              <w:rPr>
                <w:rFonts w:ascii="Arial" w:hAnsi="Arial" w:cs="Arial"/>
                <w:sz w:val="20"/>
              </w:rPr>
              <w:t xml:space="preserve"> </w:t>
            </w:r>
            <w:r w:rsidR="008D6E71" w:rsidRPr="00235083">
              <w:rPr>
                <w:rFonts w:ascii="Arial" w:hAnsi="Arial" w:cs="Arial"/>
                <w:sz w:val="20"/>
              </w:rPr>
              <w:t>Piekary Śląskie</w:t>
            </w:r>
            <w:r w:rsidR="004E0C48" w:rsidRPr="00235083">
              <w:rPr>
                <w:rFonts w:ascii="Arial" w:hAnsi="Arial" w:cs="Arial"/>
                <w:sz w:val="20"/>
              </w:rPr>
              <w:t xml:space="preserve"> </w:t>
            </w:r>
          </w:p>
        </w:tc>
      </w:tr>
      <w:tr w:rsidR="000D3629" w:rsidRPr="00235083" w14:paraId="5FFAB362" w14:textId="7BA51DA3" w:rsidTr="00DF0EF7">
        <w:trPr>
          <w:trHeight w:val="550"/>
          <w:jc w:val="center"/>
        </w:trPr>
        <w:tc>
          <w:tcPr>
            <w:tcW w:w="467" w:type="dxa"/>
            <w:shd w:val="clear" w:color="auto" w:fill="92D050"/>
          </w:tcPr>
          <w:p w14:paraId="2790D58C" w14:textId="56CCAC89" w:rsidR="004E0C48" w:rsidRPr="00235083" w:rsidRDefault="004E0C48" w:rsidP="004E0C48">
            <w:pPr>
              <w:pStyle w:val="Akapitzlist"/>
              <w:ind w:left="0" w:firstLine="0"/>
              <w:rPr>
                <w:rFonts w:ascii="Arial" w:hAnsi="Arial" w:cs="Arial"/>
                <w:sz w:val="20"/>
              </w:rPr>
            </w:pPr>
            <w:r w:rsidRPr="00235083">
              <w:rPr>
                <w:rFonts w:ascii="Arial" w:hAnsi="Arial" w:cs="Arial"/>
                <w:sz w:val="20"/>
              </w:rPr>
              <w:lastRenderedPageBreak/>
              <w:t>2</w:t>
            </w:r>
          </w:p>
        </w:tc>
        <w:tc>
          <w:tcPr>
            <w:tcW w:w="1692" w:type="dxa"/>
            <w:shd w:val="clear" w:color="auto" w:fill="92D050"/>
          </w:tcPr>
          <w:p w14:paraId="7A5D1B2C" w14:textId="77777777" w:rsidR="004E0C48" w:rsidRPr="00235083" w:rsidRDefault="004E0C48" w:rsidP="004E0C48">
            <w:pPr>
              <w:pStyle w:val="Default"/>
              <w:spacing w:line="276" w:lineRule="auto"/>
              <w:rPr>
                <w:rFonts w:ascii="Arial" w:hAnsi="Arial" w:cs="Arial"/>
                <w:sz w:val="20"/>
                <w:szCs w:val="20"/>
              </w:rPr>
            </w:pPr>
            <w:r w:rsidRPr="00235083">
              <w:rPr>
                <w:rFonts w:ascii="Arial" w:hAnsi="Arial" w:cs="Arial"/>
                <w:sz w:val="20"/>
                <w:szCs w:val="20"/>
              </w:rPr>
              <w:t>Magazyn energii</w:t>
            </w:r>
          </w:p>
        </w:tc>
        <w:tc>
          <w:tcPr>
            <w:tcW w:w="4221" w:type="dxa"/>
          </w:tcPr>
          <w:p w14:paraId="60E8537B" w14:textId="5BEC5AFA" w:rsidR="004E0C48" w:rsidRPr="00235083" w:rsidRDefault="004E0C48" w:rsidP="004E0C48">
            <w:pPr>
              <w:pStyle w:val="Default"/>
              <w:spacing w:line="276" w:lineRule="auto"/>
              <w:rPr>
                <w:rFonts w:ascii="Arial" w:hAnsi="Arial" w:cs="Arial"/>
                <w:sz w:val="20"/>
                <w:szCs w:val="20"/>
              </w:rPr>
            </w:pPr>
            <w:r w:rsidRPr="00235083">
              <w:rPr>
                <w:rFonts w:ascii="Arial" w:hAnsi="Arial" w:cs="Arial"/>
                <w:sz w:val="20"/>
                <w:szCs w:val="20"/>
              </w:rPr>
              <w:t xml:space="preserve">Uczestnik Projektu składa </w:t>
            </w:r>
            <w:r w:rsidR="00C56AB0" w:rsidRPr="00235083">
              <w:rPr>
                <w:rFonts w:ascii="Arial" w:hAnsi="Arial" w:cs="Arial"/>
                <w:sz w:val="20"/>
                <w:szCs w:val="20"/>
              </w:rPr>
              <w:t>wniosek</w:t>
            </w:r>
            <w:r w:rsidR="00301F49" w:rsidRPr="00235083">
              <w:rPr>
                <w:rFonts w:ascii="Arial" w:hAnsi="Arial" w:cs="Arial"/>
                <w:sz w:val="20"/>
                <w:szCs w:val="20"/>
              </w:rPr>
              <w:t xml:space="preserve"> o udział w Projekcie</w:t>
            </w:r>
            <w:r w:rsidRPr="00235083">
              <w:rPr>
                <w:rFonts w:ascii="Arial" w:hAnsi="Arial" w:cs="Arial"/>
                <w:sz w:val="20"/>
                <w:szCs w:val="20"/>
              </w:rPr>
              <w:t xml:space="preserve"> na instalację OZE z magazynem energii lub magazyn energii elektrycznej: </w:t>
            </w:r>
          </w:p>
          <w:p w14:paraId="4BD7701F" w14:textId="549BFEA6" w:rsidR="004E0C48" w:rsidRPr="00235083" w:rsidRDefault="004E0C48">
            <w:pPr>
              <w:pStyle w:val="Akapitzlist"/>
              <w:numPr>
                <w:ilvl w:val="1"/>
                <w:numId w:val="12"/>
              </w:numPr>
              <w:ind w:left="177" w:hanging="219"/>
              <w:jc w:val="left"/>
              <w:rPr>
                <w:rFonts w:ascii="Arial" w:hAnsi="Arial" w:cs="Arial"/>
                <w:sz w:val="20"/>
              </w:rPr>
            </w:pPr>
            <w:r w:rsidRPr="00235083">
              <w:rPr>
                <w:rFonts w:ascii="Arial" w:hAnsi="Arial" w:cs="Arial"/>
                <w:sz w:val="20"/>
              </w:rPr>
              <w:t>Instalacja fotowoltaiczna z magazynem energii elektrycznej</w:t>
            </w:r>
          </w:p>
          <w:p w14:paraId="2D7CAEF8" w14:textId="77777777" w:rsidR="004E0C48" w:rsidRPr="00235083" w:rsidRDefault="004E0C48" w:rsidP="004E0C48">
            <w:pPr>
              <w:jc w:val="left"/>
              <w:rPr>
                <w:rFonts w:ascii="Arial" w:hAnsi="Arial" w:cs="Arial"/>
                <w:sz w:val="20"/>
                <w:szCs w:val="20"/>
              </w:rPr>
            </w:pPr>
            <w:r w:rsidRPr="00235083">
              <w:rPr>
                <w:rFonts w:ascii="Arial" w:hAnsi="Arial" w:cs="Arial"/>
                <w:sz w:val="20"/>
                <w:szCs w:val="20"/>
              </w:rPr>
              <w:t>lub</w:t>
            </w:r>
          </w:p>
          <w:p w14:paraId="6E579AD6" w14:textId="2F659D3D" w:rsidR="004E0C48" w:rsidRPr="00235083" w:rsidRDefault="004E0C48">
            <w:pPr>
              <w:pStyle w:val="Default"/>
              <w:numPr>
                <w:ilvl w:val="1"/>
                <w:numId w:val="12"/>
              </w:numPr>
              <w:spacing w:line="276" w:lineRule="auto"/>
              <w:ind w:left="177" w:hanging="219"/>
              <w:rPr>
                <w:rFonts w:ascii="Arial" w:hAnsi="Arial" w:cs="Arial"/>
                <w:sz w:val="20"/>
                <w:szCs w:val="20"/>
              </w:rPr>
            </w:pPr>
            <w:r w:rsidRPr="00235083">
              <w:rPr>
                <w:rFonts w:ascii="Arial" w:hAnsi="Arial" w:cs="Arial"/>
                <w:sz w:val="20"/>
                <w:szCs w:val="20"/>
              </w:rPr>
              <w:t>Magazyn energii elektrycznej, jeśli Uczestnik już posiada instalację fotowoltaiczną</w:t>
            </w:r>
          </w:p>
        </w:tc>
        <w:tc>
          <w:tcPr>
            <w:tcW w:w="976" w:type="dxa"/>
          </w:tcPr>
          <w:p w14:paraId="31DC000D" w14:textId="001884D1" w:rsidR="004E0C48" w:rsidRPr="00235083" w:rsidRDefault="00C35D8A" w:rsidP="004E0C48">
            <w:pPr>
              <w:pStyle w:val="Akapitzlist"/>
              <w:ind w:left="0" w:firstLine="0"/>
              <w:jc w:val="center"/>
              <w:rPr>
                <w:rFonts w:ascii="Arial" w:hAnsi="Arial" w:cs="Arial"/>
                <w:sz w:val="20"/>
              </w:rPr>
            </w:pPr>
            <w:r w:rsidRPr="00235083">
              <w:rPr>
                <w:rFonts w:ascii="Arial" w:hAnsi="Arial" w:cs="Arial"/>
                <w:sz w:val="20"/>
              </w:rPr>
              <w:t>6</w:t>
            </w:r>
            <w:r w:rsidR="004E0C48" w:rsidRPr="00235083">
              <w:rPr>
                <w:rFonts w:ascii="Arial" w:hAnsi="Arial" w:cs="Arial"/>
                <w:sz w:val="20"/>
              </w:rPr>
              <w:t xml:space="preserve"> pkt </w:t>
            </w:r>
          </w:p>
        </w:tc>
        <w:tc>
          <w:tcPr>
            <w:tcW w:w="1714" w:type="dxa"/>
          </w:tcPr>
          <w:p w14:paraId="41C2DCDA" w14:textId="46C02B2C" w:rsidR="004E0C48" w:rsidRPr="00235083" w:rsidRDefault="000D3629" w:rsidP="004E0C48">
            <w:pPr>
              <w:pStyle w:val="Akapitzlist"/>
              <w:ind w:left="0" w:firstLine="0"/>
              <w:jc w:val="center"/>
              <w:rPr>
                <w:rFonts w:ascii="Arial" w:hAnsi="Arial" w:cs="Arial"/>
                <w:sz w:val="20"/>
              </w:rPr>
            </w:pPr>
            <w:r>
              <w:rPr>
                <w:rFonts w:ascii="Arial" w:hAnsi="Arial" w:cs="Arial"/>
                <w:sz w:val="20"/>
              </w:rPr>
              <w:t>Zespół ds. realizacji projektu</w:t>
            </w:r>
          </w:p>
        </w:tc>
        <w:tc>
          <w:tcPr>
            <w:tcW w:w="1447" w:type="dxa"/>
          </w:tcPr>
          <w:p w14:paraId="086F00FC" w14:textId="136605E0" w:rsidR="004E0C48" w:rsidRPr="00235083" w:rsidRDefault="008F5573" w:rsidP="004E0C48">
            <w:pPr>
              <w:pStyle w:val="Akapitzlist"/>
              <w:ind w:left="0" w:firstLine="0"/>
              <w:jc w:val="center"/>
              <w:rPr>
                <w:rFonts w:ascii="Arial" w:hAnsi="Arial" w:cs="Arial"/>
                <w:sz w:val="20"/>
              </w:rPr>
            </w:pPr>
            <w:r w:rsidRPr="00235083">
              <w:rPr>
                <w:rFonts w:ascii="Arial" w:hAnsi="Arial" w:cs="Arial"/>
                <w:sz w:val="20"/>
              </w:rPr>
              <w:t>Sprawdzimy to na podstawie zapisów w</w:t>
            </w:r>
            <w:r w:rsidR="008506A0" w:rsidRPr="00235083">
              <w:rPr>
                <w:rFonts w:ascii="Arial" w:hAnsi="Arial" w:cs="Arial"/>
                <w:sz w:val="20"/>
              </w:rPr>
              <w:t>e</w:t>
            </w:r>
            <w:r w:rsidRPr="00235083">
              <w:rPr>
                <w:rFonts w:ascii="Arial" w:hAnsi="Arial" w:cs="Arial"/>
                <w:sz w:val="20"/>
              </w:rPr>
              <w:t xml:space="preserve"> </w:t>
            </w:r>
            <w:r w:rsidR="008506A0" w:rsidRPr="00235083">
              <w:rPr>
                <w:rFonts w:ascii="Arial" w:hAnsi="Arial" w:cs="Arial"/>
                <w:sz w:val="20"/>
              </w:rPr>
              <w:t>wniosku</w:t>
            </w:r>
            <w:r w:rsidR="00301F49" w:rsidRPr="00235083">
              <w:rPr>
                <w:rFonts w:ascii="Arial" w:hAnsi="Arial" w:cs="Arial"/>
                <w:sz w:val="20"/>
              </w:rPr>
              <w:t xml:space="preserve"> </w:t>
            </w:r>
            <w:r w:rsidR="00C77BF8">
              <w:rPr>
                <w:rFonts w:ascii="Arial" w:hAnsi="Arial" w:cs="Arial"/>
                <w:sz w:val="20"/>
              </w:rPr>
              <w:br/>
            </w:r>
            <w:r w:rsidR="00715419" w:rsidRPr="00235083">
              <w:rPr>
                <w:rFonts w:ascii="Arial" w:hAnsi="Arial" w:cs="Arial"/>
                <w:sz w:val="20"/>
              </w:rPr>
              <w:t>o udział</w:t>
            </w:r>
            <w:r w:rsidR="004E0C48" w:rsidRPr="00235083">
              <w:rPr>
                <w:rFonts w:ascii="Arial" w:hAnsi="Arial" w:cs="Arial"/>
                <w:sz w:val="20"/>
              </w:rPr>
              <w:t xml:space="preserve"> </w:t>
            </w:r>
            <w:r w:rsidR="00C77BF8">
              <w:rPr>
                <w:rFonts w:ascii="Arial" w:hAnsi="Arial" w:cs="Arial"/>
                <w:sz w:val="20"/>
              </w:rPr>
              <w:br/>
            </w:r>
            <w:r w:rsidR="004E0C48" w:rsidRPr="00235083">
              <w:rPr>
                <w:rFonts w:ascii="Arial" w:hAnsi="Arial" w:cs="Arial"/>
                <w:sz w:val="20"/>
              </w:rPr>
              <w:t>w Projekcie</w:t>
            </w:r>
          </w:p>
        </w:tc>
      </w:tr>
      <w:tr w:rsidR="000D3629" w:rsidRPr="00235083" w14:paraId="4015601D" w14:textId="2585864F" w:rsidTr="00DF0EF7">
        <w:trPr>
          <w:jc w:val="center"/>
        </w:trPr>
        <w:tc>
          <w:tcPr>
            <w:tcW w:w="467" w:type="dxa"/>
            <w:shd w:val="clear" w:color="auto" w:fill="92D050"/>
          </w:tcPr>
          <w:p w14:paraId="2FC0AD70" w14:textId="048F6ADA" w:rsidR="004E0C48" w:rsidRPr="00235083" w:rsidRDefault="004E0C48" w:rsidP="004E0C48">
            <w:pPr>
              <w:pStyle w:val="Akapitzlist"/>
              <w:ind w:left="0" w:firstLine="0"/>
              <w:rPr>
                <w:rFonts w:ascii="Arial" w:hAnsi="Arial" w:cs="Arial"/>
                <w:sz w:val="20"/>
              </w:rPr>
            </w:pPr>
            <w:r w:rsidRPr="00235083">
              <w:rPr>
                <w:rFonts w:ascii="Arial" w:hAnsi="Arial" w:cs="Arial"/>
                <w:sz w:val="20"/>
              </w:rPr>
              <w:t>3</w:t>
            </w:r>
          </w:p>
        </w:tc>
        <w:tc>
          <w:tcPr>
            <w:tcW w:w="1692" w:type="dxa"/>
            <w:shd w:val="clear" w:color="auto" w:fill="92D050"/>
          </w:tcPr>
          <w:p w14:paraId="0DCA7EAD" w14:textId="77777777" w:rsidR="004E0C48" w:rsidRPr="00235083" w:rsidRDefault="004E0C48" w:rsidP="004E0C48">
            <w:pPr>
              <w:pStyle w:val="Default"/>
              <w:spacing w:line="276" w:lineRule="auto"/>
              <w:rPr>
                <w:rFonts w:ascii="Arial" w:hAnsi="Arial" w:cs="Arial"/>
                <w:sz w:val="20"/>
                <w:szCs w:val="20"/>
              </w:rPr>
            </w:pPr>
            <w:r w:rsidRPr="00235083">
              <w:rPr>
                <w:rFonts w:ascii="Arial" w:hAnsi="Arial" w:cs="Arial"/>
                <w:sz w:val="20"/>
                <w:szCs w:val="20"/>
              </w:rPr>
              <w:t>Kompleksowość Inwestycji</w:t>
            </w:r>
          </w:p>
          <w:p w14:paraId="2C6A7649" w14:textId="77777777" w:rsidR="004E0C48" w:rsidRPr="00235083" w:rsidRDefault="004E0C48" w:rsidP="004E0C48">
            <w:pPr>
              <w:pStyle w:val="Akapitzlist"/>
              <w:ind w:left="0" w:firstLine="0"/>
              <w:jc w:val="left"/>
              <w:rPr>
                <w:rFonts w:ascii="Arial" w:hAnsi="Arial" w:cs="Arial"/>
                <w:sz w:val="20"/>
              </w:rPr>
            </w:pPr>
          </w:p>
        </w:tc>
        <w:tc>
          <w:tcPr>
            <w:tcW w:w="4221" w:type="dxa"/>
          </w:tcPr>
          <w:p w14:paraId="60B7BECB" w14:textId="40AB1F01" w:rsidR="004E0C48" w:rsidRPr="00235083" w:rsidRDefault="004E0C48" w:rsidP="004E0C48">
            <w:pPr>
              <w:pStyle w:val="Akapitzlist"/>
              <w:ind w:left="0" w:firstLine="0"/>
              <w:jc w:val="left"/>
              <w:rPr>
                <w:rFonts w:ascii="Arial" w:hAnsi="Arial" w:cs="Arial"/>
                <w:sz w:val="20"/>
              </w:rPr>
            </w:pPr>
            <w:r w:rsidRPr="00235083">
              <w:rPr>
                <w:rFonts w:ascii="Arial" w:hAnsi="Arial" w:cs="Arial"/>
                <w:sz w:val="20"/>
              </w:rPr>
              <w:t xml:space="preserve">Uczestnik Projektu składa </w:t>
            </w:r>
            <w:r w:rsidR="00C56AB0" w:rsidRPr="00235083">
              <w:rPr>
                <w:rFonts w:ascii="Arial" w:hAnsi="Arial" w:cs="Arial"/>
                <w:sz w:val="20"/>
              </w:rPr>
              <w:t>wniosek</w:t>
            </w:r>
            <w:r w:rsidR="00301F49" w:rsidRPr="00235083">
              <w:rPr>
                <w:rFonts w:ascii="Arial" w:hAnsi="Arial" w:cs="Arial"/>
                <w:sz w:val="20"/>
              </w:rPr>
              <w:t xml:space="preserve"> o udział w Projekcie</w:t>
            </w:r>
            <w:r w:rsidRPr="00235083">
              <w:rPr>
                <w:rFonts w:ascii="Arial" w:hAnsi="Arial" w:cs="Arial"/>
                <w:sz w:val="20"/>
              </w:rPr>
              <w:t xml:space="preserve"> na zestaw składający się z co najmniej dwóch współpracujących ze sobą instalacji OZE:</w:t>
            </w:r>
          </w:p>
          <w:p w14:paraId="7B842EC9" w14:textId="278652E7" w:rsidR="004E0C48" w:rsidRPr="00235083" w:rsidRDefault="004E0C48">
            <w:pPr>
              <w:pStyle w:val="Akapitzlist"/>
              <w:numPr>
                <w:ilvl w:val="1"/>
                <w:numId w:val="7"/>
              </w:numPr>
              <w:ind w:left="177" w:hanging="219"/>
              <w:jc w:val="left"/>
              <w:rPr>
                <w:rFonts w:ascii="Arial" w:hAnsi="Arial" w:cs="Arial"/>
                <w:sz w:val="20"/>
              </w:rPr>
            </w:pPr>
            <w:r w:rsidRPr="00235083">
              <w:rPr>
                <w:rFonts w:ascii="Arial" w:hAnsi="Arial" w:cs="Arial"/>
                <w:sz w:val="20"/>
              </w:rPr>
              <w:t>Instalacja fotowoltaiczna z powietrzną pompą ciepła do c.o. oraz c.w.u.</w:t>
            </w:r>
            <w:r w:rsidR="00D33BD6" w:rsidRPr="00235083">
              <w:rPr>
                <w:rFonts w:ascii="Arial" w:hAnsi="Arial" w:cs="Arial"/>
                <w:sz w:val="20"/>
              </w:rPr>
              <w:t xml:space="preserve"> </w:t>
            </w:r>
          </w:p>
        </w:tc>
        <w:tc>
          <w:tcPr>
            <w:tcW w:w="976" w:type="dxa"/>
          </w:tcPr>
          <w:p w14:paraId="1903C125" w14:textId="47ABFBBA" w:rsidR="004E0C48" w:rsidRPr="00235083" w:rsidRDefault="00C35D8A" w:rsidP="004E0C48">
            <w:pPr>
              <w:ind w:firstLine="0"/>
              <w:jc w:val="center"/>
              <w:rPr>
                <w:rFonts w:ascii="Arial" w:hAnsi="Arial" w:cs="Arial"/>
                <w:sz w:val="20"/>
                <w:szCs w:val="20"/>
              </w:rPr>
            </w:pPr>
            <w:r w:rsidRPr="00235083">
              <w:rPr>
                <w:rFonts w:ascii="Arial" w:hAnsi="Arial" w:cs="Arial"/>
                <w:sz w:val="20"/>
                <w:szCs w:val="20"/>
              </w:rPr>
              <w:t>4</w:t>
            </w:r>
            <w:r w:rsidR="004E0C48" w:rsidRPr="00235083">
              <w:rPr>
                <w:rFonts w:ascii="Arial" w:hAnsi="Arial" w:cs="Arial"/>
                <w:sz w:val="20"/>
                <w:szCs w:val="20"/>
              </w:rPr>
              <w:t xml:space="preserve"> pkt</w:t>
            </w:r>
          </w:p>
        </w:tc>
        <w:tc>
          <w:tcPr>
            <w:tcW w:w="1714" w:type="dxa"/>
          </w:tcPr>
          <w:p w14:paraId="5BB53AFD" w14:textId="42CBF9DD" w:rsidR="004E0C48" w:rsidRPr="00235083" w:rsidRDefault="000D3629" w:rsidP="004E0C48">
            <w:pPr>
              <w:ind w:firstLine="0"/>
              <w:jc w:val="center"/>
              <w:rPr>
                <w:rFonts w:ascii="Arial" w:hAnsi="Arial" w:cs="Arial"/>
                <w:sz w:val="20"/>
                <w:szCs w:val="20"/>
              </w:rPr>
            </w:pPr>
            <w:r>
              <w:rPr>
                <w:rFonts w:ascii="Arial" w:hAnsi="Arial" w:cs="Arial"/>
                <w:sz w:val="20"/>
                <w:szCs w:val="20"/>
              </w:rPr>
              <w:t>Zespół ds. realizacji projektu</w:t>
            </w:r>
          </w:p>
        </w:tc>
        <w:tc>
          <w:tcPr>
            <w:tcW w:w="1447" w:type="dxa"/>
          </w:tcPr>
          <w:p w14:paraId="0E7E5879" w14:textId="53971C1E" w:rsidR="004E0C48" w:rsidRPr="00235083" w:rsidRDefault="008F5573" w:rsidP="004E0C48">
            <w:pPr>
              <w:ind w:firstLine="0"/>
              <w:jc w:val="center"/>
              <w:rPr>
                <w:rFonts w:ascii="Arial" w:hAnsi="Arial" w:cs="Arial"/>
                <w:sz w:val="20"/>
                <w:szCs w:val="20"/>
              </w:rPr>
            </w:pPr>
            <w:r w:rsidRPr="00235083">
              <w:rPr>
                <w:rFonts w:ascii="Arial" w:hAnsi="Arial" w:cs="Arial"/>
                <w:sz w:val="20"/>
                <w:szCs w:val="20"/>
              </w:rPr>
              <w:t>Sprawdzimy to na podstawie zapisów w</w:t>
            </w:r>
            <w:r w:rsidR="0015504D" w:rsidRPr="00235083">
              <w:rPr>
                <w:rFonts w:ascii="Arial" w:hAnsi="Arial" w:cs="Arial"/>
                <w:sz w:val="20"/>
                <w:szCs w:val="20"/>
              </w:rPr>
              <w:t>e</w:t>
            </w:r>
            <w:r w:rsidRPr="00235083">
              <w:rPr>
                <w:rFonts w:ascii="Arial" w:hAnsi="Arial" w:cs="Arial"/>
                <w:sz w:val="20"/>
                <w:szCs w:val="20"/>
              </w:rPr>
              <w:t xml:space="preserve"> </w:t>
            </w:r>
            <w:r w:rsidR="0015504D" w:rsidRPr="00235083">
              <w:rPr>
                <w:rFonts w:ascii="Arial" w:hAnsi="Arial" w:cs="Arial"/>
                <w:sz w:val="20"/>
                <w:szCs w:val="20"/>
              </w:rPr>
              <w:t>wniosku</w:t>
            </w:r>
            <w:r w:rsidRPr="00235083">
              <w:rPr>
                <w:rFonts w:ascii="Arial" w:hAnsi="Arial" w:cs="Arial"/>
                <w:sz w:val="20"/>
                <w:szCs w:val="20"/>
              </w:rPr>
              <w:t xml:space="preserve"> </w:t>
            </w:r>
            <w:r w:rsidR="00C77BF8">
              <w:rPr>
                <w:rFonts w:ascii="Arial" w:hAnsi="Arial" w:cs="Arial"/>
                <w:sz w:val="20"/>
                <w:szCs w:val="20"/>
              </w:rPr>
              <w:br/>
            </w:r>
            <w:r w:rsidR="00301F49" w:rsidRPr="00235083">
              <w:rPr>
                <w:rFonts w:ascii="Arial" w:hAnsi="Arial" w:cs="Arial"/>
                <w:sz w:val="20"/>
                <w:szCs w:val="20"/>
              </w:rPr>
              <w:t>o</w:t>
            </w:r>
            <w:r w:rsidR="00C77BF8">
              <w:rPr>
                <w:rFonts w:ascii="Arial" w:hAnsi="Arial" w:cs="Arial"/>
                <w:sz w:val="20"/>
                <w:szCs w:val="20"/>
              </w:rPr>
              <w:br/>
            </w:r>
            <w:r w:rsidR="00301F49" w:rsidRPr="00235083">
              <w:rPr>
                <w:rFonts w:ascii="Arial" w:hAnsi="Arial" w:cs="Arial"/>
                <w:sz w:val="20"/>
                <w:szCs w:val="20"/>
              </w:rPr>
              <w:t xml:space="preserve"> </w:t>
            </w:r>
            <w:r w:rsidRPr="00235083">
              <w:rPr>
                <w:rFonts w:ascii="Arial" w:hAnsi="Arial" w:cs="Arial"/>
                <w:sz w:val="20"/>
                <w:szCs w:val="20"/>
              </w:rPr>
              <w:t xml:space="preserve">udział </w:t>
            </w:r>
            <w:r w:rsidR="00C77BF8">
              <w:rPr>
                <w:rFonts w:ascii="Arial" w:hAnsi="Arial" w:cs="Arial"/>
                <w:sz w:val="20"/>
                <w:szCs w:val="20"/>
              </w:rPr>
              <w:br/>
            </w:r>
            <w:r w:rsidRPr="00235083">
              <w:rPr>
                <w:rFonts w:ascii="Arial" w:hAnsi="Arial" w:cs="Arial"/>
                <w:sz w:val="20"/>
                <w:szCs w:val="20"/>
              </w:rPr>
              <w:t>w Projekcie</w:t>
            </w:r>
          </w:p>
        </w:tc>
      </w:tr>
      <w:tr w:rsidR="000D3629" w:rsidRPr="00235083" w14:paraId="3A38FAFF" w14:textId="2014D048" w:rsidTr="00DF0EF7">
        <w:trPr>
          <w:jc w:val="center"/>
        </w:trPr>
        <w:tc>
          <w:tcPr>
            <w:tcW w:w="467" w:type="dxa"/>
            <w:shd w:val="clear" w:color="auto" w:fill="92D050"/>
          </w:tcPr>
          <w:p w14:paraId="0F1510CE" w14:textId="40BFEBAF" w:rsidR="004E0C48" w:rsidRPr="00235083" w:rsidRDefault="004E0C48" w:rsidP="004E0C48">
            <w:pPr>
              <w:pStyle w:val="Akapitzlist"/>
              <w:ind w:left="0" w:firstLine="0"/>
              <w:rPr>
                <w:rFonts w:ascii="Arial" w:hAnsi="Arial" w:cs="Arial"/>
                <w:sz w:val="20"/>
              </w:rPr>
            </w:pPr>
            <w:r w:rsidRPr="00235083">
              <w:rPr>
                <w:rFonts w:ascii="Arial" w:hAnsi="Arial" w:cs="Arial"/>
                <w:sz w:val="20"/>
              </w:rPr>
              <w:t>4</w:t>
            </w:r>
          </w:p>
        </w:tc>
        <w:tc>
          <w:tcPr>
            <w:tcW w:w="1692" w:type="dxa"/>
            <w:shd w:val="clear" w:color="auto" w:fill="92D050"/>
          </w:tcPr>
          <w:p w14:paraId="0D7CA167" w14:textId="77777777" w:rsidR="004E0C48" w:rsidRPr="00235083" w:rsidRDefault="004E0C48" w:rsidP="004E0C48">
            <w:pPr>
              <w:pStyle w:val="Default"/>
              <w:spacing w:line="276" w:lineRule="auto"/>
              <w:rPr>
                <w:rFonts w:ascii="Arial" w:hAnsi="Arial" w:cs="Arial"/>
                <w:sz w:val="20"/>
                <w:szCs w:val="20"/>
              </w:rPr>
            </w:pPr>
            <w:r w:rsidRPr="00235083">
              <w:rPr>
                <w:rFonts w:ascii="Arial" w:hAnsi="Arial" w:cs="Arial"/>
                <w:sz w:val="20"/>
                <w:szCs w:val="20"/>
              </w:rPr>
              <w:t>System zarządzania energią / monitorowania produkcji energii</w:t>
            </w:r>
          </w:p>
          <w:p w14:paraId="58BAF66A" w14:textId="77777777" w:rsidR="004E0C48" w:rsidRPr="00235083" w:rsidRDefault="004E0C48" w:rsidP="004E0C48">
            <w:pPr>
              <w:pStyle w:val="Default"/>
              <w:spacing w:line="276" w:lineRule="auto"/>
              <w:rPr>
                <w:rFonts w:ascii="Arial" w:hAnsi="Arial" w:cs="Arial"/>
                <w:sz w:val="20"/>
                <w:szCs w:val="20"/>
              </w:rPr>
            </w:pPr>
          </w:p>
          <w:p w14:paraId="45CA2A8B" w14:textId="0148964F" w:rsidR="004E0C48" w:rsidRPr="00235083" w:rsidRDefault="004E0C48" w:rsidP="004E0C48">
            <w:pPr>
              <w:pStyle w:val="Default"/>
              <w:spacing w:line="276" w:lineRule="auto"/>
              <w:rPr>
                <w:rFonts w:ascii="Arial" w:hAnsi="Arial" w:cs="Arial"/>
                <w:sz w:val="20"/>
                <w:szCs w:val="20"/>
              </w:rPr>
            </w:pPr>
          </w:p>
        </w:tc>
        <w:tc>
          <w:tcPr>
            <w:tcW w:w="4221" w:type="dxa"/>
          </w:tcPr>
          <w:p w14:paraId="77CF0337" w14:textId="3DED6FD1" w:rsidR="004E0C48" w:rsidRPr="00235083" w:rsidRDefault="004E0C48" w:rsidP="004E0C48">
            <w:pPr>
              <w:pStyle w:val="Akapitzlist"/>
              <w:ind w:left="0" w:firstLine="0"/>
              <w:jc w:val="left"/>
              <w:rPr>
                <w:rFonts w:ascii="Arial" w:hAnsi="Arial" w:cs="Arial"/>
                <w:sz w:val="20"/>
              </w:rPr>
            </w:pPr>
            <w:r w:rsidRPr="00235083">
              <w:rPr>
                <w:rFonts w:ascii="Arial" w:hAnsi="Arial" w:cs="Arial"/>
                <w:sz w:val="20"/>
              </w:rPr>
              <w:t xml:space="preserve">Uczestnik Projektu składa </w:t>
            </w:r>
            <w:r w:rsidR="00C56AB0" w:rsidRPr="00235083">
              <w:rPr>
                <w:rFonts w:ascii="Arial" w:hAnsi="Arial" w:cs="Arial"/>
                <w:sz w:val="20"/>
              </w:rPr>
              <w:t>wniosek</w:t>
            </w:r>
            <w:r w:rsidR="00301F49" w:rsidRPr="00235083">
              <w:rPr>
                <w:rFonts w:ascii="Arial" w:hAnsi="Arial" w:cs="Arial"/>
                <w:sz w:val="20"/>
              </w:rPr>
              <w:t xml:space="preserve"> o udział w Projekcie</w:t>
            </w:r>
            <w:r w:rsidRPr="00235083">
              <w:rPr>
                <w:rFonts w:ascii="Arial" w:hAnsi="Arial" w:cs="Arial"/>
                <w:sz w:val="20"/>
              </w:rPr>
              <w:t xml:space="preserve"> zastosowania systemu zarządzania energią lub monitorowania produkcji energii </w:t>
            </w:r>
          </w:p>
        </w:tc>
        <w:tc>
          <w:tcPr>
            <w:tcW w:w="976" w:type="dxa"/>
          </w:tcPr>
          <w:p w14:paraId="5BBB4453" w14:textId="2BE4DD95" w:rsidR="004E0C48" w:rsidRPr="00235083" w:rsidRDefault="004E0C48" w:rsidP="004E0C48">
            <w:pPr>
              <w:ind w:firstLine="0"/>
              <w:jc w:val="center"/>
              <w:rPr>
                <w:rFonts w:ascii="Arial" w:hAnsi="Arial" w:cs="Arial"/>
                <w:sz w:val="20"/>
                <w:szCs w:val="20"/>
              </w:rPr>
            </w:pPr>
            <w:r w:rsidRPr="00235083">
              <w:rPr>
                <w:rFonts w:ascii="Arial" w:hAnsi="Arial" w:cs="Arial"/>
                <w:sz w:val="20"/>
                <w:szCs w:val="20"/>
              </w:rPr>
              <w:t>1 pkt</w:t>
            </w:r>
          </w:p>
        </w:tc>
        <w:tc>
          <w:tcPr>
            <w:tcW w:w="1714" w:type="dxa"/>
          </w:tcPr>
          <w:p w14:paraId="193E71B3" w14:textId="3490AD90" w:rsidR="004E0C48" w:rsidRPr="00235083" w:rsidRDefault="000D3629" w:rsidP="004E0C48">
            <w:pPr>
              <w:ind w:firstLine="0"/>
              <w:jc w:val="center"/>
              <w:rPr>
                <w:rFonts w:ascii="Arial" w:hAnsi="Arial" w:cs="Arial"/>
                <w:sz w:val="20"/>
                <w:szCs w:val="20"/>
              </w:rPr>
            </w:pPr>
            <w:r>
              <w:rPr>
                <w:rFonts w:ascii="Arial" w:hAnsi="Arial" w:cs="Arial"/>
                <w:sz w:val="20"/>
                <w:szCs w:val="20"/>
              </w:rPr>
              <w:t>Zespół ds. realizacji projektu</w:t>
            </w:r>
          </w:p>
        </w:tc>
        <w:tc>
          <w:tcPr>
            <w:tcW w:w="1447" w:type="dxa"/>
          </w:tcPr>
          <w:p w14:paraId="59872815" w14:textId="6732DC83" w:rsidR="004E0C48" w:rsidRPr="00235083" w:rsidRDefault="008F5573" w:rsidP="004E0C48">
            <w:pPr>
              <w:ind w:firstLine="0"/>
              <w:jc w:val="center"/>
              <w:rPr>
                <w:rFonts w:ascii="Arial" w:hAnsi="Arial" w:cs="Arial"/>
                <w:sz w:val="20"/>
                <w:szCs w:val="20"/>
              </w:rPr>
            </w:pPr>
            <w:r w:rsidRPr="00235083">
              <w:rPr>
                <w:rFonts w:ascii="Arial" w:hAnsi="Arial" w:cs="Arial"/>
                <w:sz w:val="20"/>
                <w:szCs w:val="20"/>
              </w:rPr>
              <w:t>Sprawdzimy to na podstawie zapisów w</w:t>
            </w:r>
            <w:r w:rsidR="0015504D" w:rsidRPr="00235083">
              <w:rPr>
                <w:rFonts w:ascii="Arial" w:hAnsi="Arial" w:cs="Arial"/>
                <w:sz w:val="20"/>
                <w:szCs w:val="20"/>
              </w:rPr>
              <w:t>e</w:t>
            </w:r>
            <w:r w:rsidRPr="00235083">
              <w:rPr>
                <w:rFonts w:ascii="Arial" w:hAnsi="Arial" w:cs="Arial"/>
                <w:sz w:val="20"/>
                <w:szCs w:val="20"/>
              </w:rPr>
              <w:t xml:space="preserve"> </w:t>
            </w:r>
            <w:r w:rsidR="0015504D" w:rsidRPr="00235083">
              <w:rPr>
                <w:rFonts w:ascii="Arial" w:hAnsi="Arial" w:cs="Arial"/>
                <w:sz w:val="20"/>
                <w:szCs w:val="20"/>
              </w:rPr>
              <w:t>wniosku</w:t>
            </w:r>
            <w:r w:rsidR="00301F49" w:rsidRPr="00235083">
              <w:rPr>
                <w:rFonts w:ascii="Arial" w:hAnsi="Arial" w:cs="Arial"/>
                <w:sz w:val="20"/>
                <w:szCs w:val="20"/>
              </w:rPr>
              <w:t xml:space="preserve"> </w:t>
            </w:r>
            <w:r w:rsidR="00C77BF8">
              <w:rPr>
                <w:rFonts w:ascii="Arial" w:hAnsi="Arial" w:cs="Arial"/>
                <w:sz w:val="20"/>
                <w:szCs w:val="20"/>
              </w:rPr>
              <w:br/>
            </w:r>
            <w:r w:rsidR="00715419" w:rsidRPr="00235083">
              <w:rPr>
                <w:rFonts w:ascii="Arial" w:hAnsi="Arial" w:cs="Arial"/>
                <w:sz w:val="20"/>
                <w:szCs w:val="20"/>
              </w:rPr>
              <w:t>o udział</w:t>
            </w:r>
            <w:r w:rsidRPr="00235083">
              <w:rPr>
                <w:rFonts w:ascii="Arial" w:hAnsi="Arial" w:cs="Arial"/>
                <w:sz w:val="20"/>
                <w:szCs w:val="20"/>
              </w:rPr>
              <w:t xml:space="preserve"> </w:t>
            </w:r>
            <w:r w:rsidR="00C77BF8">
              <w:rPr>
                <w:rFonts w:ascii="Arial" w:hAnsi="Arial" w:cs="Arial"/>
                <w:sz w:val="20"/>
                <w:szCs w:val="20"/>
              </w:rPr>
              <w:br/>
            </w:r>
            <w:r w:rsidRPr="00235083">
              <w:rPr>
                <w:rFonts w:ascii="Arial" w:hAnsi="Arial" w:cs="Arial"/>
                <w:sz w:val="20"/>
                <w:szCs w:val="20"/>
              </w:rPr>
              <w:t>w Projekcie</w:t>
            </w:r>
          </w:p>
        </w:tc>
      </w:tr>
    </w:tbl>
    <w:p w14:paraId="328600F2" w14:textId="77777777" w:rsidR="00AA0BCF" w:rsidRPr="00235083" w:rsidRDefault="00AA0BCF" w:rsidP="00AA0BCF">
      <w:pPr>
        <w:pStyle w:val="Akapitzlist"/>
        <w:ind w:left="426" w:firstLine="0"/>
        <w:rPr>
          <w:rFonts w:ascii="Arial" w:hAnsi="Arial" w:cs="Arial"/>
          <w:sz w:val="20"/>
        </w:rPr>
      </w:pPr>
    </w:p>
    <w:p w14:paraId="0807204E" w14:textId="62C4C9FE" w:rsidR="00BA0BAC" w:rsidRPr="00235083" w:rsidRDefault="00BA0BAC">
      <w:pPr>
        <w:pStyle w:val="Akapitzlist"/>
        <w:numPr>
          <w:ilvl w:val="0"/>
          <w:numId w:val="11"/>
        </w:numPr>
        <w:ind w:left="426" w:hanging="426"/>
        <w:rPr>
          <w:rFonts w:ascii="Arial" w:hAnsi="Arial" w:cs="Arial"/>
          <w:sz w:val="20"/>
        </w:rPr>
      </w:pPr>
      <w:r w:rsidRPr="00235083">
        <w:rPr>
          <w:rFonts w:ascii="Arial" w:hAnsi="Arial" w:cs="Arial"/>
          <w:sz w:val="20"/>
        </w:rPr>
        <w:t>Liczba punktów przyznawanych Uczestnikowi Projektu podlega sumowaniu.</w:t>
      </w:r>
      <w:r w:rsidR="00052D8E" w:rsidRPr="00235083">
        <w:rPr>
          <w:rFonts w:ascii="Arial" w:hAnsi="Arial" w:cs="Arial"/>
          <w:sz w:val="20"/>
        </w:rPr>
        <w:t xml:space="preserve"> Maksymaln</w:t>
      </w:r>
      <w:r w:rsidR="008F5573" w:rsidRPr="00235083">
        <w:rPr>
          <w:rFonts w:ascii="Arial" w:hAnsi="Arial" w:cs="Arial"/>
          <w:sz w:val="20"/>
        </w:rPr>
        <w:t xml:space="preserve">ie możesz uzyskać </w:t>
      </w:r>
      <w:r w:rsidR="00052D8E" w:rsidRPr="00235083">
        <w:rPr>
          <w:rFonts w:ascii="Arial" w:hAnsi="Arial" w:cs="Arial"/>
          <w:b/>
          <w:bCs/>
          <w:sz w:val="20"/>
        </w:rPr>
        <w:t>12</w:t>
      </w:r>
      <w:r w:rsidR="008F5573" w:rsidRPr="00235083">
        <w:rPr>
          <w:rFonts w:ascii="Arial" w:hAnsi="Arial" w:cs="Arial"/>
          <w:b/>
          <w:bCs/>
          <w:sz w:val="20"/>
        </w:rPr>
        <w:t xml:space="preserve"> punktów</w:t>
      </w:r>
      <w:r w:rsidR="00052D8E" w:rsidRPr="00235083">
        <w:rPr>
          <w:rFonts w:ascii="Arial" w:hAnsi="Arial" w:cs="Arial"/>
          <w:b/>
          <w:bCs/>
          <w:sz w:val="20"/>
        </w:rPr>
        <w:t>.</w:t>
      </w:r>
    </w:p>
    <w:p w14:paraId="5D2BD607" w14:textId="44741A6D" w:rsidR="008F5573" w:rsidRPr="00235083" w:rsidRDefault="008F5573">
      <w:pPr>
        <w:pStyle w:val="Akapitzlist"/>
        <w:numPr>
          <w:ilvl w:val="0"/>
          <w:numId w:val="11"/>
        </w:numPr>
        <w:shd w:val="clear" w:color="auto" w:fill="FFFFFF" w:themeFill="background1"/>
        <w:ind w:left="426" w:hanging="426"/>
        <w:rPr>
          <w:rFonts w:ascii="Arial" w:hAnsi="Arial" w:cs="Arial"/>
          <w:sz w:val="20"/>
        </w:rPr>
      </w:pPr>
      <w:r w:rsidRPr="00235083">
        <w:rPr>
          <w:rFonts w:ascii="Arial" w:hAnsi="Arial" w:cs="Arial"/>
          <w:sz w:val="20"/>
        </w:rPr>
        <w:t xml:space="preserve">Wynikiem przeprowadzonej oceny merytorycznej będzie powstanie listy podstawowej oraz rezerwowej </w:t>
      </w:r>
      <w:r w:rsidRPr="00235083">
        <w:rPr>
          <w:rFonts w:ascii="Arial" w:hAnsi="Arial" w:cs="Arial"/>
          <w:color w:val="000000"/>
          <w:sz w:val="20"/>
          <w:lang w:eastAsia="pl-PL"/>
        </w:rPr>
        <w:t>Uczestników Projektu</w:t>
      </w:r>
      <w:r w:rsidR="0053045D">
        <w:rPr>
          <w:rFonts w:ascii="Arial" w:hAnsi="Arial" w:cs="Arial"/>
          <w:sz w:val="20"/>
        </w:rPr>
        <w:t>.</w:t>
      </w:r>
    </w:p>
    <w:p w14:paraId="5B99F3AD" w14:textId="07E94211" w:rsidR="0002400F" w:rsidRPr="00C77BF8" w:rsidRDefault="008F5573">
      <w:pPr>
        <w:pStyle w:val="Akapitzlist"/>
        <w:numPr>
          <w:ilvl w:val="0"/>
          <w:numId w:val="11"/>
        </w:numPr>
        <w:shd w:val="clear" w:color="auto" w:fill="FFFFFF" w:themeFill="background1"/>
        <w:ind w:left="426" w:hanging="426"/>
        <w:rPr>
          <w:rFonts w:ascii="Arial" w:hAnsi="Arial" w:cs="Arial"/>
          <w:sz w:val="20"/>
        </w:rPr>
      </w:pPr>
      <w:r w:rsidRPr="00235083">
        <w:rPr>
          <w:rFonts w:ascii="Arial" w:hAnsi="Arial" w:cs="Arial"/>
          <w:sz w:val="20"/>
        </w:rPr>
        <w:t>Zastrzegamy</w:t>
      </w:r>
      <w:r w:rsidR="00BA0BAC" w:rsidRPr="00235083">
        <w:rPr>
          <w:rFonts w:ascii="Arial" w:hAnsi="Arial" w:cs="Arial"/>
          <w:sz w:val="20"/>
        </w:rPr>
        <w:t>, że może</w:t>
      </w:r>
      <w:r w:rsidRPr="00235083">
        <w:rPr>
          <w:rFonts w:ascii="Arial" w:hAnsi="Arial" w:cs="Arial"/>
          <w:sz w:val="20"/>
        </w:rPr>
        <w:t>my</w:t>
      </w:r>
      <w:r w:rsidR="00BA0BAC" w:rsidRPr="00235083">
        <w:rPr>
          <w:rFonts w:ascii="Arial" w:hAnsi="Arial" w:cs="Arial"/>
          <w:sz w:val="20"/>
        </w:rPr>
        <w:t xml:space="preserve"> zamknąć listę podstawową, w </w:t>
      </w:r>
      <w:r w:rsidR="00B463E9" w:rsidRPr="00235083">
        <w:rPr>
          <w:rFonts w:ascii="Arial" w:hAnsi="Arial" w:cs="Arial"/>
          <w:sz w:val="20"/>
        </w:rPr>
        <w:t>sytuacji,</w:t>
      </w:r>
      <w:r w:rsidR="00BA0BAC" w:rsidRPr="00235083">
        <w:rPr>
          <w:rFonts w:ascii="Arial" w:hAnsi="Arial" w:cs="Arial"/>
          <w:sz w:val="20"/>
        </w:rPr>
        <w:t xml:space="preserve"> kiedy wartość grantów wynikających z deklarowanych Instalacji OZE</w:t>
      </w:r>
      <w:r w:rsidR="00C2030B" w:rsidRPr="00235083">
        <w:rPr>
          <w:rFonts w:ascii="Arial" w:hAnsi="Arial" w:cs="Arial"/>
          <w:sz w:val="20"/>
        </w:rPr>
        <w:t>,</w:t>
      </w:r>
      <w:r w:rsidR="00BA0BAC" w:rsidRPr="00235083">
        <w:rPr>
          <w:rFonts w:ascii="Arial" w:hAnsi="Arial" w:cs="Arial"/>
          <w:sz w:val="20"/>
        </w:rPr>
        <w:t xml:space="preserve"> przekroczy kwotę</w:t>
      </w:r>
      <w:r w:rsidR="00C77BF8">
        <w:rPr>
          <w:rFonts w:ascii="Arial" w:hAnsi="Arial" w:cs="Arial"/>
          <w:sz w:val="20"/>
        </w:rPr>
        <w:t xml:space="preserve"> </w:t>
      </w:r>
      <w:r w:rsidR="00871369">
        <w:rPr>
          <w:rFonts w:ascii="Arial" w:hAnsi="Arial" w:cs="Arial"/>
          <w:sz w:val="20"/>
        </w:rPr>
        <w:t>9.106</w:t>
      </w:r>
      <w:r w:rsidR="00C77BF8">
        <w:rPr>
          <w:rFonts w:ascii="Arial" w:hAnsi="Arial" w:cs="Arial"/>
          <w:sz w:val="20"/>
        </w:rPr>
        <w:t xml:space="preserve">.000,00 </w:t>
      </w:r>
      <w:r w:rsidR="005321A4" w:rsidRPr="00C77BF8">
        <w:rPr>
          <w:rFonts w:ascii="Arial" w:hAnsi="Arial" w:cs="Arial"/>
          <w:sz w:val="20"/>
        </w:rPr>
        <w:t>złotych</w:t>
      </w:r>
      <w:r w:rsidR="00BA0BAC" w:rsidRPr="00C77BF8">
        <w:rPr>
          <w:rFonts w:ascii="Arial" w:hAnsi="Arial" w:cs="Arial"/>
          <w:sz w:val="20"/>
        </w:rPr>
        <w:t>.</w:t>
      </w:r>
    </w:p>
    <w:p w14:paraId="3C261973" w14:textId="5F16C6E1" w:rsidR="0002400F" w:rsidRPr="00235083" w:rsidRDefault="0039109D">
      <w:pPr>
        <w:pStyle w:val="Akapitzlist"/>
        <w:numPr>
          <w:ilvl w:val="0"/>
          <w:numId w:val="11"/>
        </w:numPr>
        <w:ind w:left="426" w:hanging="426"/>
        <w:rPr>
          <w:rFonts w:ascii="Arial" w:hAnsi="Arial" w:cs="Arial"/>
          <w:sz w:val="20"/>
        </w:rPr>
      </w:pPr>
      <w:r w:rsidRPr="00235083">
        <w:rPr>
          <w:rFonts w:ascii="Arial" w:hAnsi="Arial" w:cs="Arial"/>
          <w:b/>
          <w:bCs/>
          <w:sz w:val="20"/>
        </w:rPr>
        <w:t xml:space="preserve">W przypadku uzyskania przez </w:t>
      </w:r>
      <w:r w:rsidR="00C21FD7" w:rsidRPr="00235083">
        <w:rPr>
          <w:rFonts w:ascii="Arial" w:hAnsi="Arial" w:cs="Arial"/>
          <w:b/>
          <w:bCs/>
          <w:sz w:val="20"/>
        </w:rPr>
        <w:t>Uczestnika Projektu</w:t>
      </w:r>
      <w:r w:rsidRPr="00235083">
        <w:rPr>
          <w:rFonts w:ascii="Arial" w:hAnsi="Arial" w:cs="Arial"/>
          <w:b/>
          <w:bCs/>
          <w:sz w:val="20"/>
        </w:rPr>
        <w:t xml:space="preserve"> tej samej liczby punktów o kolejności na liście decydować</w:t>
      </w:r>
      <w:r w:rsidR="00675182" w:rsidRPr="00235083">
        <w:rPr>
          <w:rFonts w:ascii="Arial" w:hAnsi="Arial" w:cs="Arial"/>
          <w:b/>
          <w:bCs/>
          <w:sz w:val="20"/>
        </w:rPr>
        <w:t xml:space="preserve"> będzie</w:t>
      </w:r>
      <w:r w:rsidRPr="00235083">
        <w:rPr>
          <w:rFonts w:ascii="Arial" w:hAnsi="Arial" w:cs="Arial"/>
          <w:b/>
          <w:bCs/>
          <w:sz w:val="20"/>
        </w:rPr>
        <w:t xml:space="preserve"> kolejność zgłoszeń</w:t>
      </w:r>
      <w:r w:rsidRPr="00235083">
        <w:rPr>
          <w:rFonts w:ascii="Arial" w:hAnsi="Arial" w:cs="Arial"/>
          <w:sz w:val="20"/>
        </w:rPr>
        <w:t>.</w:t>
      </w:r>
    </w:p>
    <w:p w14:paraId="6F4F2CE5" w14:textId="571A1E40" w:rsidR="0002400F" w:rsidRPr="00235083" w:rsidRDefault="00C21FD7" w:rsidP="008D4811">
      <w:pPr>
        <w:pStyle w:val="Akapitzlist"/>
        <w:numPr>
          <w:ilvl w:val="0"/>
          <w:numId w:val="11"/>
        </w:numPr>
        <w:ind w:left="426" w:hanging="426"/>
        <w:rPr>
          <w:rFonts w:ascii="Arial" w:hAnsi="Arial" w:cs="Arial"/>
          <w:color w:val="000000"/>
          <w:sz w:val="20"/>
          <w:lang w:eastAsia="pl-PL"/>
        </w:rPr>
      </w:pPr>
      <w:r w:rsidRPr="00235083">
        <w:rPr>
          <w:rFonts w:ascii="Arial" w:hAnsi="Arial" w:cs="Arial"/>
          <w:color w:val="000000"/>
          <w:sz w:val="20"/>
          <w:lang w:eastAsia="pl-PL"/>
        </w:rPr>
        <w:t>Uczestnicy Projektu, którzy nie zostaną zakwalifikowani na listę podstawową zostaną zapisani na listę rezerwową i wezmą udział w Projekcie w przypadku rezygnacji Uczestników Projektu z listy podstawowej lub ich wykluczenia z udziału w Projekcie.</w:t>
      </w:r>
      <w:r w:rsidR="008D4811" w:rsidRPr="00235083">
        <w:rPr>
          <w:rFonts w:ascii="Arial" w:hAnsi="Arial" w:cs="Arial"/>
          <w:color w:val="000000"/>
          <w:sz w:val="20"/>
          <w:lang w:eastAsia="pl-PL"/>
        </w:rPr>
        <w:t xml:space="preserve"> </w:t>
      </w:r>
      <w:r w:rsidR="004E709D" w:rsidRPr="00235083">
        <w:rPr>
          <w:rFonts w:ascii="Arial" w:hAnsi="Arial" w:cs="Arial"/>
          <w:color w:val="000000"/>
          <w:sz w:val="20"/>
          <w:lang w:eastAsia="pl-PL"/>
        </w:rPr>
        <w:t>Osoby,</w:t>
      </w:r>
      <w:r w:rsidR="00700227" w:rsidRPr="00235083">
        <w:rPr>
          <w:rFonts w:ascii="Arial" w:hAnsi="Arial" w:cs="Arial"/>
          <w:color w:val="000000"/>
          <w:sz w:val="20"/>
          <w:lang w:eastAsia="pl-PL"/>
        </w:rPr>
        <w:t xml:space="preserve"> które zrezygnowały z części wnioskowanego zakresu automatycznie dyskwalifikują się z udziału w Projekcie. Uczestnicy tacy mogą złożyć ponownie wniosek w naborze uzupełniającym / dodatkowym. Wniosek zostanie przyjęty zgodnie z kolejnością przyjmowania wniosków z danego wariantu. Miejsce na liście wnioskodawców nie może być przedmiotem zbycia, zamiany, przejęcia przez inne osoby niż wnioskodawca. W przypadku zwolnienia się miejsca na liście wnioskodawców, zostanie ona uzupełniona o kolejnego wnioskodawcę z listy według odpowiedniego wariantu</w:t>
      </w:r>
    </w:p>
    <w:p w14:paraId="4B7A2FDF" w14:textId="435E326A" w:rsidR="0002400F" w:rsidRPr="00235083" w:rsidRDefault="0039109D">
      <w:pPr>
        <w:pStyle w:val="Akapitzlist"/>
        <w:numPr>
          <w:ilvl w:val="0"/>
          <w:numId w:val="11"/>
        </w:numPr>
        <w:ind w:left="426" w:hanging="426"/>
        <w:rPr>
          <w:rFonts w:ascii="Arial" w:hAnsi="Arial" w:cs="Arial"/>
          <w:color w:val="000000"/>
          <w:sz w:val="20"/>
          <w:lang w:eastAsia="pl-PL"/>
        </w:rPr>
      </w:pPr>
      <w:r w:rsidRPr="00235083">
        <w:rPr>
          <w:rFonts w:ascii="Arial" w:hAnsi="Arial" w:cs="Arial"/>
          <w:color w:val="000000"/>
          <w:sz w:val="20"/>
          <w:lang w:eastAsia="pl-PL"/>
        </w:rPr>
        <w:t xml:space="preserve">O wynikach oceny formalnej i merytorycznej </w:t>
      </w:r>
      <w:r w:rsidR="00C21FD7" w:rsidRPr="00235083">
        <w:rPr>
          <w:rFonts w:ascii="Arial" w:hAnsi="Arial" w:cs="Arial"/>
          <w:color w:val="000000"/>
          <w:sz w:val="20"/>
          <w:lang w:eastAsia="pl-PL"/>
        </w:rPr>
        <w:t>Uczestnik Projektu</w:t>
      </w:r>
      <w:r w:rsidRPr="00235083">
        <w:rPr>
          <w:rFonts w:ascii="Arial" w:hAnsi="Arial" w:cs="Arial"/>
          <w:color w:val="000000"/>
          <w:sz w:val="20"/>
          <w:lang w:eastAsia="pl-PL"/>
        </w:rPr>
        <w:t xml:space="preserve"> zostanie poinformowany</w:t>
      </w:r>
      <w:r w:rsidR="00BA0BAC" w:rsidRPr="00235083">
        <w:rPr>
          <w:rFonts w:ascii="Arial" w:hAnsi="Arial" w:cs="Arial"/>
          <w:color w:val="000000"/>
          <w:sz w:val="20"/>
          <w:lang w:eastAsia="pl-PL"/>
        </w:rPr>
        <w:t xml:space="preserve"> poprzez publikację list na stronie </w:t>
      </w:r>
      <w:r w:rsidR="00F2250E" w:rsidRPr="00235083">
        <w:rPr>
          <w:rFonts w:ascii="Arial" w:hAnsi="Arial" w:cs="Arial"/>
          <w:color w:val="000000"/>
          <w:sz w:val="20"/>
          <w:lang w:eastAsia="pl-PL"/>
        </w:rPr>
        <w:t>https://</w:t>
      </w:r>
      <w:r w:rsidR="00C77BF8">
        <w:rPr>
          <w:rFonts w:ascii="Arial" w:hAnsi="Arial" w:cs="Arial"/>
          <w:color w:val="000000"/>
          <w:sz w:val="20"/>
          <w:lang w:eastAsia="pl-PL"/>
        </w:rPr>
        <w:t>piekary.pl</w:t>
      </w:r>
      <w:r w:rsidR="008F5573" w:rsidRPr="00235083">
        <w:rPr>
          <w:rFonts w:ascii="Arial" w:hAnsi="Arial" w:cs="Arial"/>
          <w:color w:val="000000"/>
          <w:sz w:val="20"/>
          <w:lang w:eastAsia="pl-PL"/>
        </w:rPr>
        <w:t>.</w:t>
      </w:r>
    </w:p>
    <w:p w14:paraId="46D778DB" w14:textId="4C14015B" w:rsidR="008A12BA" w:rsidRPr="00235083" w:rsidRDefault="008F5573">
      <w:pPr>
        <w:pStyle w:val="Akapitzlist"/>
        <w:numPr>
          <w:ilvl w:val="0"/>
          <w:numId w:val="11"/>
        </w:numPr>
        <w:ind w:left="426" w:hanging="426"/>
        <w:rPr>
          <w:rFonts w:ascii="Arial" w:hAnsi="Arial" w:cs="Arial"/>
          <w:color w:val="000000"/>
          <w:sz w:val="20"/>
          <w:lang w:eastAsia="pl-PL"/>
        </w:rPr>
      </w:pPr>
      <w:r w:rsidRPr="00235083">
        <w:rPr>
          <w:rFonts w:ascii="Arial" w:hAnsi="Arial" w:cs="Arial"/>
          <w:color w:val="000000"/>
          <w:sz w:val="20"/>
          <w:lang w:eastAsia="pl-PL"/>
        </w:rPr>
        <w:t>Możesz z</w:t>
      </w:r>
      <w:r w:rsidR="008A12BA" w:rsidRPr="00235083">
        <w:rPr>
          <w:rFonts w:ascii="Arial" w:hAnsi="Arial" w:cs="Arial"/>
          <w:color w:val="000000"/>
          <w:sz w:val="20"/>
          <w:lang w:eastAsia="pl-PL"/>
        </w:rPr>
        <w:t>łoż</w:t>
      </w:r>
      <w:r w:rsidRPr="00235083">
        <w:rPr>
          <w:rFonts w:ascii="Arial" w:hAnsi="Arial" w:cs="Arial"/>
          <w:color w:val="000000"/>
          <w:sz w:val="20"/>
          <w:lang w:eastAsia="pl-PL"/>
        </w:rPr>
        <w:t>yć</w:t>
      </w:r>
      <w:r w:rsidR="008A12BA" w:rsidRPr="00235083">
        <w:rPr>
          <w:rFonts w:ascii="Arial" w:hAnsi="Arial" w:cs="Arial"/>
          <w:color w:val="000000"/>
          <w:sz w:val="20"/>
          <w:lang w:eastAsia="pl-PL"/>
        </w:rPr>
        <w:t xml:space="preserve"> </w:t>
      </w:r>
      <w:r w:rsidR="00BA0BAC" w:rsidRPr="00235083">
        <w:rPr>
          <w:rFonts w:ascii="Arial" w:hAnsi="Arial" w:cs="Arial"/>
          <w:color w:val="000000"/>
          <w:sz w:val="20"/>
          <w:lang w:eastAsia="pl-PL"/>
        </w:rPr>
        <w:t>odwołani</w:t>
      </w:r>
      <w:r w:rsidRPr="00235083">
        <w:rPr>
          <w:rFonts w:ascii="Arial" w:hAnsi="Arial" w:cs="Arial"/>
          <w:color w:val="000000"/>
          <w:sz w:val="20"/>
          <w:lang w:eastAsia="pl-PL"/>
        </w:rPr>
        <w:t>e</w:t>
      </w:r>
      <w:r w:rsidR="008A12BA" w:rsidRPr="00235083">
        <w:rPr>
          <w:rFonts w:ascii="Arial" w:hAnsi="Arial" w:cs="Arial"/>
          <w:color w:val="000000"/>
          <w:sz w:val="20"/>
          <w:lang w:eastAsia="pl-PL"/>
        </w:rPr>
        <w:t xml:space="preserve"> na wynik oceny. </w:t>
      </w:r>
      <w:r w:rsidR="00BA0BAC" w:rsidRPr="00235083">
        <w:rPr>
          <w:rFonts w:ascii="Arial" w:hAnsi="Arial" w:cs="Arial"/>
          <w:color w:val="000000"/>
          <w:sz w:val="20"/>
          <w:lang w:eastAsia="pl-PL"/>
        </w:rPr>
        <w:t>Odwołanie</w:t>
      </w:r>
      <w:r w:rsidR="008A12BA" w:rsidRPr="00235083">
        <w:rPr>
          <w:rFonts w:ascii="Arial" w:hAnsi="Arial" w:cs="Arial"/>
          <w:color w:val="000000"/>
          <w:sz w:val="20"/>
          <w:lang w:eastAsia="pl-PL"/>
        </w:rPr>
        <w:t xml:space="preserve"> </w:t>
      </w:r>
      <w:r w:rsidRPr="00235083">
        <w:rPr>
          <w:rFonts w:ascii="Arial" w:hAnsi="Arial" w:cs="Arial"/>
          <w:color w:val="000000"/>
          <w:sz w:val="20"/>
          <w:lang w:eastAsia="pl-PL"/>
        </w:rPr>
        <w:t xml:space="preserve">złóż w takiej samej formie jak </w:t>
      </w:r>
      <w:r w:rsidR="0015504D" w:rsidRPr="00235083">
        <w:rPr>
          <w:rFonts w:ascii="Arial" w:hAnsi="Arial" w:cs="Arial"/>
          <w:color w:val="000000"/>
          <w:sz w:val="20"/>
          <w:lang w:eastAsia="pl-PL"/>
        </w:rPr>
        <w:t>wniosek</w:t>
      </w:r>
      <w:r w:rsidR="00301F49" w:rsidRPr="00235083">
        <w:rPr>
          <w:rFonts w:ascii="Arial" w:hAnsi="Arial" w:cs="Arial"/>
          <w:color w:val="000000"/>
          <w:sz w:val="20"/>
          <w:lang w:eastAsia="pl-PL"/>
        </w:rPr>
        <w:t xml:space="preserve"> </w:t>
      </w:r>
      <w:r w:rsidR="00C77BF8">
        <w:rPr>
          <w:rFonts w:ascii="Arial" w:hAnsi="Arial" w:cs="Arial"/>
          <w:color w:val="000000"/>
          <w:sz w:val="20"/>
          <w:lang w:eastAsia="pl-PL"/>
        </w:rPr>
        <w:br/>
      </w:r>
      <w:r w:rsidR="004E709D" w:rsidRPr="00235083">
        <w:rPr>
          <w:rFonts w:ascii="Arial" w:hAnsi="Arial" w:cs="Arial"/>
          <w:color w:val="000000"/>
          <w:sz w:val="20"/>
          <w:lang w:eastAsia="pl-PL"/>
        </w:rPr>
        <w:t>o udział</w:t>
      </w:r>
      <w:r w:rsidRPr="00235083">
        <w:rPr>
          <w:rFonts w:ascii="Arial" w:hAnsi="Arial" w:cs="Arial"/>
          <w:color w:val="000000"/>
          <w:sz w:val="20"/>
          <w:lang w:eastAsia="pl-PL"/>
        </w:rPr>
        <w:t xml:space="preserve"> w Projekcie </w:t>
      </w:r>
      <w:r w:rsidR="008A12BA" w:rsidRPr="00235083">
        <w:rPr>
          <w:rFonts w:ascii="Arial" w:hAnsi="Arial" w:cs="Arial"/>
          <w:color w:val="000000"/>
          <w:sz w:val="20"/>
          <w:lang w:eastAsia="pl-PL"/>
        </w:rPr>
        <w:t xml:space="preserve">do 3 dni od </w:t>
      </w:r>
      <w:r w:rsidRPr="00235083">
        <w:rPr>
          <w:rFonts w:ascii="Arial" w:hAnsi="Arial" w:cs="Arial"/>
          <w:color w:val="000000"/>
          <w:sz w:val="20"/>
          <w:lang w:eastAsia="pl-PL"/>
        </w:rPr>
        <w:t xml:space="preserve">dnia </w:t>
      </w:r>
      <w:r w:rsidR="008A12BA" w:rsidRPr="00235083">
        <w:rPr>
          <w:rFonts w:ascii="Arial" w:hAnsi="Arial" w:cs="Arial"/>
          <w:color w:val="000000"/>
          <w:sz w:val="20"/>
          <w:lang w:eastAsia="pl-PL"/>
        </w:rPr>
        <w:t>upublicznienia listy</w:t>
      </w:r>
      <w:r w:rsidR="00BA0BAC" w:rsidRPr="00235083">
        <w:rPr>
          <w:rFonts w:ascii="Arial" w:hAnsi="Arial" w:cs="Arial"/>
          <w:color w:val="000000"/>
          <w:sz w:val="20"/>
          <w:lang w:eastAsia="pl-PL"/>
        </w:rPr>
        <w:t xml:space="preserve">. Grantodawca rozpatrzy odwołanie </w:t>
      </w:r>
      <w:r w:rsidR="00C77BF8">
        <w:rPr>
          <w:rFonts w:ascii="Arial" w:hAnsi="Arial" w:cs="Arial"/>
          <w:color w:val="000000"/>
          <w:sz w:val="20"/>
          <w:lang w:eastAsia="pl-PL"/>
        </w:rPr>
        <w:br/>
      </w:r>
      <w:r w:rsidR="00BA0BAC" w:rsidRPr="00235083">
        <w:rPr>
          <w:rFonts w:ascii="Arial" w:hAnsi="Arial" w:cs="Arial"/>
          <w:color w:val="000000"/>
          <w:sz w:val="20"/>
          <w:lang w:eastAsia="pl-PL"/>
        </w:rPr>
        <w:t xml:space="preserve">w ciągu 7 dni. </w:t>
      </w:r>
    </w:p>
    <w:p w14:paraId="298B6065" w14:textId="6C4D7181" w:rsidR="0002400F" w:rsidRPr="00235083" w:rsidRDefault="00AA0BCF">
      <w:pPr>
        <w:pStyle w:val="Akapitzlist"/>
        <w:numPr>
          <w:ilvl w:val="0"/>
          <w:numId w:val="11"/>
        </w:numPr>
        <w:ind w:left="426" w:hanging="426"/>
        <w:rPr>
          <w:rFonts w:ascii="Arial" w:hAnsi="Arial" w:cs="Arial"/>
          <w:color w:val="000000"/>
          <w:sz w:val="20"/>
          <w:lang w:eastAsia="pl-PL"/>
        </w:rPr>
      </w:pPr>
      <w:r w:rsidRPr="00235083">
        <w:rPr>
          <w:rFonts w:ascii="Arial" w:hAnsi="Arial" w:cs="Arial"/>
          <w:color w:val="000000"/>
          <w:sz w:val="20"/>
          <w:lang w:eastAsia="pl-PL"/>
        </w:rPr>
        <w:t>Zastrzegamy</w:t>
      </w:r>
      <w:r w:rsidR="0039109D" w:rsidRPr="00235083">
        <w:rPr>
          <w:rFonts w:ascii="Arial" w:hAnsi="Arial" w:cs="Arial"/>
          <w:color w:val="000000"/>
          <w:sz w:val="20"/>
          <w:lang w:eastAsia="pl-PL"/>
        </w:rPr>
        <w:t xml:space="preserve"> sobie możliwość wykreślenia </w:t>
      </w:r>
      <w:r w:rsidR="00C21FD7" w:rsidRPr="00235083">
        <w:rPr>
          <w:rFonts w:ascii="Arial" w:hAnsi="Arial" w:cs="Arial"/>
          <w:color w:val="000000"/>
          <w:sz w:val="20"/>
          <w:lang w:eastAsia="pl-PL"/>
        </w:rPr>
        <w:t>Uczestnika Projektu</w:t>
      </w:r>
      <w:r w:rsidR="00BA47D4" w:rsidRPr="00235083">
        <w:rPr>
          <w:rFonts w:ascii="Arial" w:hAnsi="Arial" w:cs="Arial"/>
          <w:color w:val="000000"/>
          <w:sz w:val="20"/>
          <w:lang w:eastAsia="pl-PL"/>
        </w:rPr>
        <w:t xml:space="preserve"> / Grantobiorcy</w:t>
      </w:r>
      <w:r w:rsidR="0039109D" w:rsidRPr="00235083">
        <w:rPr>
          <w:rFonts w:ascii="Arial" w:hAnsi="Arial" w:cs="Arial"/>
          <w:color w:val="000000"/>
          <w:sz w:val="20"/>
          <w:lang w:eastAsia="pl-PL"/>
        </w:rPr>
        <w:t xml:space="preserve"> z listy podstawowej i rezerwowej na każdym etapie realizacji Projektu, jeśli okaże się, że </w:t>
      </w:r>
      <w:r w:rsidR="00C21FD7" w:rsidRPr="00235083">
        <w:rPr>
          <w:rFonts w:ascii="Arial" w:hAnsi="Arial" w:cs="Arial"/>
          <w:color w:val="000000"/>
          <w:sz w:val="20"/>
          <w:lang w:eastAsia="pl-PL"/>
        </w:rPr>
        <w:t>Uczestnik Projektu</w:t>
      </w:r>
      <w:r w:rsidR="00BA0BAC" w:rsidRPr="00235083">
        <w:rPr>
          <w:rFonts w:ascii="Arial" w:hAnsi="Arial" w:cs="Arial"/>
          <w:color w:val="000000"/>
          <w:sz w:val="20"/>
          <w:lang w:eastAsia="pl-PL"/>
        </w:rPr>
        <w:t xml:space="preserve">, </w:t>
      </w:r>
      <w:r w:rsidR="00C066D4" w:rsidRPr="00235083">
        <w:rPr>
          <w:rFonts w:ascii="Arial" w:hAnsi="Arial" w:cs="Arial"/>
          <w:color w:val="000000"/>
          <w:sz w:val="20"/>
          <w:lang w:eastAsia="pl-PL"/>
        </w:rPr>
        <w:t xml:space="preserve">Grantobiorca, </w:t>
      </w:r>
      <w:r w:rsidR="00BA0BAC" w:rsidRPr="00235083">
        <w:rPr>
          <w:rFonts w:ascii="Arial" w:hAnsi="Arial" w:cs="Arial"/>
          <w:color w:val="000000"/>
          <w:sz w:val="20"/>
          <w:lang w:eastAsia="pl-PL"/>
        </w:rPr>
        <w:t>miejsce realizacji Inwestycji lub I</w:t>
      </w:r>
      <w:r w:rsidR="0039109D" w:rsidRPr="00235083">
        <w:rPr>
          <w:rFonts w:ascii="Arial" w:hAnsi="Arial" w:cs="Arial"/>
          <w:color w:val="000000"/>
          <w:sz w:val="20"/>
          <w:lang w:eastAsia="pl-PL"/>
        </w:rPr>
        <w:t>nstalacja</w:t>
      </w:r>
      <w:r w:rsidR="00BA0BAC" w:rsidRPr="00235083">
        <w:rPr>
          <w:rFonts w:ascii="Arial" w:hAnsi="Arial" w:cs="Arial"/>
          <w:color w:val="000000"/>
          <w:sz w:val="20"/>
          <w:lang w:eastAsia="pl-PL"/>
        </w:rPr>
        <w:t xml:space="preserve"> OZE</w:t>
      </w:r>
      <w:r w:rsidR="0039109D" w:rsidRPr="00235083">
        <w:rPr>
          <w:rFonts w:ascii="Arial" w:hAnsi="Arial" w:cs="Arial"/>
          <w:color w:val="000000"/>
          <w:sz w:val="20"/>
          <w:lang w:eastAsia="pl-PL"/>
        </w:rPr>
        <w:t xml:space="preserve"> nie spełniają wymogów określonych w Regulaminie </w:t>
      </w:r>
      <w:r w:rsidR="003C575A" w:rsidRPr="00235083">
        <w:rPr>
          <w:rFonts w:ascii="Arial" w:hAnsi="Arial" w:cs="Arial"/>
          <w:color w:val="000000"/>
          <w:sz w:val="20"/>
          <w:lang w:eastAsia="pl-PL"/>
        </w:rPr>
        <w:t>oraz w Podręczniku</w:t>
      </w:r>
      <w:r w:rsidR="00AF6FC2" w:rsidRPr="00235083">
        <w:rPr>
          <w:rFonts w:ascii="Arial" w:hAnsi="Arial" w:cs="Arial"/>
          <w:color w:val="000000"/>
          <w:sz w:val="20"/>
          <w:lang w:eastAsia="pl-PL"/>
        </w:rPr>
        <w:t xml:space="preserve"> </w:t>
      </w:r>
      <w:r w:rsidR="0039109D" w:rsidRPr="00235083">
        <w:rPr>
          <w:rFonts w:ascii="Arial" w:hAnsi="Arial" w:cs="Arial"/>
          <w:color w:val="000000"/>
          <w:sz w:val="20"/>
          <w:lang w:eastAsia="pl-PL"/>
        </w:rPr>
        <w:t xml:space="preserve">lub </w:t>
      </w:r>
      <w:r w:rsidR="00C21FD7" w:rsidRPr="00235083">
        <w:rPr>
          <w:rFonts w:ascii="Arial" w:hAnsi="Arial" w:cs="Arial"/>
          <w:color w:val="000000"/>
          <w:sz w:val="20"/>
          <w:lang w:eastAsia="pl-PL"/>
        </w:rPr>
        <w:t>Uczestnik Projektu</w:t>
      </w:r>
      <w:r w:rsidR="002D4CE2" w:rsidRPr="00235083">
        <w:rPr>
          <w:rFonts w:ascii="Arial" w:hAnsi="Arial" w:cs="Arial"/>
          <w:color w:val="000000"/>
          <w:sz w:val="20"/>
          <w:lang w:eastAsia="pl-PL"/>
        </w:rPr>
        <w:t xml:space="preserve"> / Grantobiorca</w:t>
      </w:r>
      <w:r w:rsidR="0039109D" w:rsidRPr="00235083">
        <w:rPr>
          <w:rFonts w:ascii="Arial" w:hAnsi="Arial" w:cs="Arial"/>
          <w:color w:val="000000"/>
          <w:sz w:val="20"/>
          <w:lang w:eastAsia="pl-PL"/>
        </w:rPr>
        <w:t xml:space="preserve"> nie dopełni</w:t>
      </w:r>
      <w:r w:rsidR="00675182" w:rsidRPr="00235083">
        <w:rPr>
          <w:rFonts w:ascii="Arial" w:hAnsi="Arial" w:cs="Arial"/>
          <w:color w:val="000000"/>
          <w:sz w:val="20"/>
          <w:lang w:eastAsia="pl-PL"/>
        </w:rPr>
        <w:t>ł</w:t>
      </w:r>
      <w:r w:rsidR="00677C7E" w:rsidRPr="00235083">
        <w:rPr>
          <w:rFonts w:ascii="Arial" w:hAnsi="Arial" w:cs="Arial"/>
          <w:color w:val="000000"/>
          <w:sz w:val="20"/>
          <w:lang w:eastAsia="pl-PL"/>
        </w:rPr>
        <w:t xml:space="preserve"> wszystkich formalności w </w:t>
      </w:r>
      <w:r w:rsidR="0039109D" w:rsidRPr="00235083">
        <w:rPr>
          <w:rFonts w:ascii="Arial" w:hAnsi="Arial" w:cs="Arial"/>
          <w:color w:val="000000"/>
          <w:sz w:val="20"/>
          <w:lang w:eastAsia="pl-PL"/>
        </w:rPr>
        <w:t xml:space="preserve">określonych terminach. Wykreślenie może nastąpić na wniosek </w:t>
      </w:r>
      <w:r w:rsidR="002D4CE2" w:rsidRPr="00235083">
        <w:rPr>
          <w:rFonts w:ascii="Arial" w:hAnsi="Arial" w:cs="Arial"/>
          <w:color w:val="000000"/>
          <w:sz w:val="20"/>
          <w:lang w:eastAsia="pl-PL"/>
        </w:rPr>
        <w:t>Grantodawcy</w:t>
      </w:r>
      <w:r w:rsidR="0039109D" w:rsidRPr="00235083">
        <w:rPr>
          <w:rFonts w:ascii="Arial" w:hAnsi="Arial" w:cs="Arial"/>
          <w:color w:val="000000"/>
          <w:sz w:val="20"/>
          <w:lang w:eastAsia="pl-PL"/>
        </w:rPr>
        <w:t xml:space="preserve"> lub Operatora Projektu.</w:t>
      </w:r>
    </w:p>
    <w:p w14:paraId="3D19A093" w14:textId="72220CBB" w:rsidR="0002400F" w:rsidRPr="00235083" w:rsidRDefault="0002400F" w:rsidP="00B805B6">
      <w:pPr>
        <w:widowControl w:val="0"/>
        <w:ind w:firstLine="0"/>
        <w:rPr>
          <w:rFonts w:ascii="Arial" w:hAnsi="Arial" w:cs="Arial"/>
          <w:sz w:val="20"/>
          <w:szCs w:val="20"/>
          <w:lang w:eastAsia="pl-PL"/>
        </w:rPr>
      </w:pPr>
    </w:p>
    <w:p w14:paraId="1B31F9FA" w14:textId="4C8DB865" w:rsidR="0002400F" w:rsidRPr="00235083" w:rsidRDefault="006E553F" w:rsidP="00D75EE9">
      <w:pPr>
        <w:pStyle w:val="Nagwek1"/>
        <w:spacing w:before="0" w:after="0"/>
        <w:rPr>
          <w:rFonts w:cs="Arial"/>
          <w:smallCaps w:val="0"/>
          <w:szCs w:val="20"/>
        </w:rPr>
      </w:pPr>
      <w:bookmarkStart w:id="31" w:name="_Toc135816127"/>
      <w:r w:rsidRPr="00235083">
        <w:rPr>
          <w:rFonts w:cs="Arial"/>
          <w:smallCaps w:val="0"/>
          <w:szCs w:val="20"/>
        </w:rPr>
        <w:lastRenderedPageBreak/>
        <w:t>Część 6</w:t>
      </w:r>
      <w:r w:rsidR="0039109D" w:rsidRPr="00235083">
        <w:rPr>
          <w:rFonts w:cs="Arial"/>
          <w:smallCaps w:val="0"/>
          <w:szCs w:val="20"/>
        </w:rPr>
        <w:t>.</w:t>
      </w:r>
      <w:r w:rsidR="0039109D" w:rsidRPr="00235083">
        <w:rPr>
          <w:rFonts w:cs="Arial"/>
          <w:smallCaps w:val="0"/>
          <w:szCs w:val="20"/>
        </w:rPr>
        <w:br/>
        <w:t>Tryb aplikowania o granty</w:t>
      </w:r>
      <w:bookmarkEnd w:id="31"/>
    </w:p>
    <w:p w14:paraId="674FA5BD" w14:textId="77777777" w:rsidR="0002400F" w:rsidRPr="00235083" w:rsidRDefault="0002400F" w:rsidP="00D75EE9">
      <w:pPr>
        <w:rPr>
          <w:rFonts w:ascii="Arial" w:hAnsi="Arial" w:cs="Arial"/>
          <w:sz w:val="20"/>
          <w:szCs w:val="20"/>
        </w:rPr>
      </w:pPr>
    </w:p>
    <w:p w14:paraId="33EBD7D1" w14:textId="7EA14ECB" w:rsidR="00484E8E" w:rsidRPr="00235083" w:rsidRDefault="00484E8E" w:rsidP="00484E8E">
      <w:pPr>
        <w:pStyle w:val="Akapitzlist"/>
        <w:ind w:left="0" w:firstLine="0"/>
        <w:jc w:val="center"/>
        <w:rPr>
          <w:rFonts w:ascii="Arial" w:hAnsi="Arial" w:cs="Arial"/>
          <w:b/>
          <w:bCs/>
          <w:sz w:val="20"/>
          <w:lang w:eastAsia="pl-PL"/>
        </w:rPr>
      </w:pPr>
    </w:p>
    <w:p w14:paraId="75962D28" w14:textId="269233FB" w:rsidR="0002400F" w:rsidRPr="00235083" w:rsidRDefault="00103E24" w:rsidP="00AF3965">
      <w:pPr>
        <w:ind w:firstLine="0"/>
        <w:rPr>
          <w:rFonts w:ascii="Arial" w:hAnsi="Arial" w:cs="Arial"/>
          <w:bCs/>
          <w:sz w:val="20"/>
          <w:szCs w:val="20"/>
          <w:lang w:eastAsia="pl-PL"/>
        </w:rPr>
      </w:pPr>
      <w:r w:rsidRPr="00235083">
        <w:rPr>
          <w:rFonts w:ascii="Arial" w:hAnsi="Arial" w:cs="Arial"/>
          <w:bCs/>
          <w:sz w:val="20"/>
          <w:szCs w:val="20"/>
          <w:lang w:eastAsia="pl-PL"/>
        </w:rPr>
        <w:t xml:space="preserve">1. </w:t>
      </w:r>
      <w:r w:rsidR="00484E8E" w:rsidRPr="00235083">
        <w:rPr>
          <w:rFonts w:ascii="Arial" w:hAnsi="Arial" w:cs="Arial"/>
          <w:bCs/>
          <w:sz w:val="20"/>
          <w:szCs w:val="20"/>
          <w:lang w:eastAsia="pl-PL"/>
        </w:rPr>
        <w:t xml:space="preserve">Realizacja </w:t>
      </w:r>
      <w:r w:rsidR="006A7AA6" w:rsidRPr="00235083">
        <w:rPr>
          <w:rFonts w:ascii="Arial" w:hAnsi="Arial" w:cs="Arial"/>
          <w:bCs/>
          <w:sz w:val="20"/>
          <w:szCs w:val="20"/>
          <w:lang w:eastAsia="pl-PL"/>
        </w:rPr>
        <w:t>P</w:t>
      </w:r>
      <w:r w:rsidR="00484E8E" w:rsidRPr="00235083">
        <w:rPr>
          <w:rFonts w:ascii="Arial" w:hAnsi="Arial" w:cs="Arial"/>
          <w:bCs/>
          <w:sz w:val="20"/>
          <w:szCs w:val="20"/>
          <w:lang w:eastAsia="pl-PL"/>
        </w:rPr>
        <w:t>rojektu będzie przebiegać zgodnie z poniższymi etapami:</w:t>
      </w:r>
    </w:p>
    <w:p w14:paraId="4E0DC9E2" w14:textId="03EAA50B" w:rsidR="002B6D60" w:rsidRPr="00235083" w:rsidRDefault="002B6D60" w:rsidP="002B6D60">
      <w:pPr>
        <w:rPr>
          <w:rFonts w:ascii="Arial" w:hAnsi="Arial" w:cs="Arial"/>
          <w:bCs/>
          <w:sz w:val="20"/>
          <w:szCs w:val="20"/>
          <w:lang w:eastAsia="pl-PL"/>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2B6D60" w:rsidRPr="00235083" w14:paraId="2AC67D62" w14:textId="77777777" w:rsidTr="00D47730">
        <w:trPr>
          <w:trHeight w:val="675"/>
        </w:trPr>
        <w:tc>
          <w:tcPr>
            <w:tcW w:w="9062" w:type="dxa"/>
            <w:shd w:val="clear" w:color="auto" w:fill="92D050"/>
            <w:vAlign w:val="center"/>
          </w:tcPr>
          <w:p w14:paraId="4CBDDCA5" w14:textId="1F1CE40D" w:rsidR="002B6D60" w:rsidRPr="00235083" w:rsidRDefault="002B6D60" w:rsidP="002B6D60">
            <w:pPr>
              <w:ind w:firstLine="0"/>
              <w:rPr>
                <w:rFonts w:ascii="Arial" w:hAnsi="Arial" w:cs="Arial"/>
                <w:b/>
                <w:bCs/>
                <w:sz w:val="20"/>
              </w:rPr>
            </w:pPr>
            <w:r w:rsidRPr="00235083">
              <w:rPr>
                <w:rFonts w:ascii="Arial" w:hAnsi="Arial" w:cs="Arial"/>
                <w:b/>
                <w:bCs/>
                <w:sz w:val="20"/>
              </w:rPr>
              <w:t xml:space="preserve">ETAP  1 – do momentu </w:t>
            </w:r>
            <w:r w:rsidR="00871369">
              <w:rPr>
                <w:rFonts w:ascii="Arial" w:hAnsi="Arial" w:cs="Arial"/>
                <w:b/>
                <w:bCs/>
                <w:sz w:val="20"/>
              </w:rPr>
              <w:t>uzyskania pozytywnej decyzji o dofinansowaniu przez Gminę Piekary Śląskie</w:t>
            </w:r>
          </w:p>
        </w:tc>
      </w:tr>
      <w:tr w:rsidR="002B6D60" w:rsidRPr="00235083" w14:paraId="6D704C67" w14:textId="77777777" w:rsidTr="00D47730">
        <w:tc>
          <w:tcPr>
            <w:tcW w:w="9062" w:type="dxa"/>
          </w:tcPr>
          <w:p w14:paraId="3EA878AF" w14:textId="6CC81CC4" w:rsidR="002B6D60" w:rsidRPr="00235083" w:rsidRDefault="00871369">
            <w:pPr>
              <w:numPr>
                <w:ilvl w:val="0"/>
                <w:numId w:val="26"/>
              </w:numPr>
              <w:ind w:left="743"/>
              <w:rPr>
                <w:rFonts w:ascii="Arial" w:hAnsi="Arial" w:cs="Arial"/>
                <w:bCs/>
                <w:sz w:val="20"/>
              </w:rPr>
            </w:pPr>
            <w:r>
              <w:rPr>
                <w:rFonts w:ascii="Arial" w:hAnsi="Arial" w:cs="Arial"/>
                <w:bCs/>
                <w:sz w:val="20"/>
              </w:rPr>
              <w:t>Złożenie wniosku o dofinansowanie do IOK przez Gminę Piekary Śląskie</w:t>
            </w:r>
            <w:r w:rsidR="002B6D60" w:rsidRPr="00235083">
              <w:rPr>
                <w:rFonts w:ascii="Arial" w:hAnsi="Arial" w:cs="Arial"/>
                <w:bCs/>
                <w:sz w:val="20"/>
              </w:rPr>
              <w:t>.</w:t>
            </w:r>
          </w:p>
          <w:p w14:paraId="602AB4B4" w14:textId="7D4B4AF7" w:rsidR="002B6D60" w:rsidRPr="00235083" w:rsidRDefault="00871369">
            <w:pPr>
              <w:numPr>
                <w:ilvl w:val="0"/>
                <w:numId w:val="26"/>
              </w:numPr>
              <w:ind w:left="743"/>
              <w:rPr>
                <w:rFonts w:ascii="Arial" w:hAnsi="Arial" w:cs="Arial"/>
                <w:bCs/>
                <w:sz w:val="20"/>
              </w:rPr>
            </w:pPr>
            <w:r>
              <w:rPr>
                <w:rFonts w:ascii="Arial" w:hAnsi="Arial" w:cs="Arial"/>
                <w:bCs/>
                <w:sz w:val="20"/>
              </w:rPr>
              <w:t>Uzyskanie pozytywnej decyzji o dofinansowaniu</w:t>
            </w:r>
            <w:r w:rsidR="002B6D60" w:rsidRPr="00235083">
              <w:rPr>
                <w:rFonts w:ascii="Arial" w:hAnsi="Arial" w:cs="Arial"/>
                <w:bCs/>
                <w:sz w:val="20"/>
              </w:rPr>
              <w:t>.</w:t>
            </w:r>
          </w:p>
          <w:p w14:paraId="3A331C4F" w14:textId="77777777" w:rsidR="002B6D60" w:rsidRDefault="00871369">
            <w:pPr>
              <w:numPr>
                <w:ilvl w:val="0"/>
                <w:numId w:val="26"/>
              </w:numPr>
              <w:ind w:left="743"/>
              <w:rPr>
                <w:rFonts w:ascii="Arial" w:hAnsi="Arial" w:cs="Arial"/>
                <w:bCs/>
                <w:sz w:val="20"/>
              </w:rPr>
            </w:pPr>
            <w:r>
              <w:rPr>
                <w:rFonts w:ascii="Arial" w:hAnsi="Arial" w:cs="Arial"/>
                <w:bCs/>
                <w:sz w:val="20"/>
              </w:rPr>
              <w:t>Nabór wniosków o udział w Projekcie.</w:t>
            </w:r>
          </w:p>
          <w:p w14:paraId="1BC4F178" w14:textId="10C01C78" w:rsidR="00871369" w:rsidRPr="00235083" w:rsidRDefault="00871369">
            <w:pPr>
              <w:numPr>
                <w:ilvl w:val="0"/>
                <w:numId w:val="26"/>
              </w:numPr>
              <w:ind w:left="743"/>
              <w:rPr>
                <w:rFonts w:ascii="Arial" w:hAnsi="Arial" w:cs="Arial"/>
                <w:bCs/>
                <w:sz w:val="20"/>
              </w:rPr>
            </w:pPr>
            <w:r>
              <w:rPr>
                <w:rFonts w:ascii="Arial" w:hAnsi="Arial" w:cs="Arial"/>
                <w:bCs/>
                <w:sz w:val="20"/>
              </w:rPr>
              <w:t>Sporządzenie listy podstawowej i rezerwowej Uczestników Projektu.</w:t>
            </w:r>
          </w:p>
        </w:tc>
      </w:tr>
      <w:tr w:rsidR="002B6D60" w:rsidRPr="00235083" w14:paraId="32B12D2C" w14:textId="77777777" w:rsidTr="00D47730">
        <w:tc>
          <w:tcPr>
            <w:tcW w:w="9062" w:type="dxa"/>
            <w:shd w:val="clear" w:color="auto" w:fill="92D050"/>
          </w:tcPr>
          <w:p w14:paraId="082FF406" w14:textId="7F1F8B2A" w:rsidR="002B6D60" w:rsidRPr="00235083" w:rsidRDefault="002B6D60" w:rsidP="002B6D60">
            <w:pPr>
              <w:ind w:firstLine="0"/>
              <w:rPr>
                <w:rFonts w:ascii="Arial" w:hAnsi="Arial" w:cs="Arial"/>
                <w:b/>
                <w:bCs/>
                <w:sz w:val="20"/>
              </w:rPr>
            </w:pPr>
            <w:r w:rsidRPr="00235083">
              <w:rPr>
                <w:rFonts w:ascii="Arial" w:hAnsi="Arial" w:cs="Arial"/>
                <w:b/>
                <w:bCs/>
                <w:sz w:val="20"/>
              </w:rPr>
              <w:t xml:space="preserve">ETAP 2 – rozpoczęcie realizacji Projektu (po podpisaniu umowy </w:t>
            </w:r>
            <w:r w:rsidR="00B463E9" w:rsidRPr="00235083">
              <w:rPr>
                <w:rFonts w:ascii="Arial" w:hAnsi="Arial" w:cs="Arial"/>
                <w:b/>
                <w:bCs/>
                <w:sz w:val="20"/>
              </w:rPr>
              <w:t>o dofinansowanie</w:t>
            </w:r>
            <w:r w:rsidRPr="00235083">
              <w:rPr>
                <w:rFonts w:ascii="Arial" w:hAnsi="Arial" w:cs="Arial"/>
                <w:b/>
                <w:bCs/>
                <w:sz w:val="20"/>
              </w:rPr>
              <w:t xml:space="preserve"> Projektu)</w:t>
            </w:r>
          </w:p>
        </w:tc>
      </w:tr>
      <w:tr w:rsidR="002B6D60" w:rsidRPr="00235083" w14:paraId="0157FDD7" w14:textId="77777777" w:rsidTr="00D47730">
        <w:tc>
          <w:tcPr>
            <w:tcW w:w="9062" w:type="dxa"/>
          </w:tcPr>
          <w:p w14:paraId="3C61916F" w14:textId="77777777" w:rsidR="002B6D60" w:rsidRPr="00235083" w:rsidRDefault="002B6D60">
            <w:pPr>
              <w:pStyle w:val="Akapitzlist"/>
              <w:numPr>
                <w:ilvl w:val="0"/>
                <w:numId w:val="27"/>
              </w:numPr>
              <w:rPr>
                <w:rFonts w:ascii="Arial" w:hAnsi="Arial" w:cs="Arial"/>
                <w:bCs/>
                <w:sz w:val="20"/>
              </w:rPr>
            </w:pPr>
            <w:r w:rsidRPr="00235083">
              <w:rPr>
                <w:rFonts w:ascii="Arial" w:hAnsi="Arial" w:cs="Arial"/>
                <w:bCs/>
                <w:sz w:val="20"/>
              </w:rPr>
              <w:t>Wybór Operatora Projektu.</w:t>
            </w:r>
          </w:p>
          <w:p w14:paraId="061524AC" w14:textId="5FDB97FA" w:rsidR="002B6D60" w:rsidRPr="00235083" w:rsidRDefault="00E14164">
            <w:pPr>
              <w:pStyle w:val="Akapitzlist"/>
              <w:numPr>
                <w:ilvl w:val="0"/>
                <w:numId w:val="27"/>
              </w:numPr>
              <w:rPr>
                <w:rFonts w:ascii="Arial" w:hAnsi="Arial" w:cs="Arial"/>
                <w:bCs/>
                <w:sz w:val="20"/>
              </w:rPr>
            </w:pPr>
            <w:r>
              <w:rPr>
                <w:rFonts w:ascii="Arial" w:hAnsi="Arial" w:cs="Arial"/>
                <w:bCs/>
                <w:sz w:val="20"/>
              </w:rPr>
              <w:t xml:space="preserve">Przygotowanie przez Operatora Projektu wraz z Doradcą Energetycznym </w:t>
            </w:r>
            <w:r w:rsidR="002B6D60" w:rsidRPr="00235083">
              <w:rPr>
                <w:rFonts w:ascii="Arial" w:hAnsi="Arial" w:cs="Arial"/>
                <w:bCs/>
                <w:sz w:val="20"/>
              </w:rPr>
              <w:t xml:space="preserve">minimalnych parametrów technicznych dla każdej z instalacji OZE określonej </w:t>
            </w:r>
            <w:r w:rsidR="00C77BF8">
              <w:rPr>
                <w:rFonts w:ascii="Arial" w:hAnsi="Arial" w:cs="Arial"/>
                <w:bCs/>
                <w:sz w:val="20"/>
              </w:rPr>
              <w:br/>
            </w:r>
            <w:r w:rsidR="002B6D60" w:rsidRPr="00235083">
              <w:rPr>
                <w:rFonts w:ascii="Arial" w:hAnsi="Arial" w:cs="Arial"/>
                <w:bCs/>
                <w:sz w:val="20"/>
              </w:rPr>
              <w:t xml:space="preserve">w Regulaminie (parametry zostaną określone, zgodnie z dostępnym stanem wiedzy </w:t>
            </w:r>
            <w:r w:rsidR="00C77BF8">
              <w:rPr>
                <w:rFonts w:ascii="Arial" w:hAnsi="Arial" w:cs="Arial"/>
                <w:bCs/>
                <w:sz w:val="20"/>
              </w:rPr>
              <w:br/>
            </w:r>
            <w:r w:rsidR="002B6D60" w:rsidRPr="00235083">
              <w:rPr>
                <w:rFonts w:ascii="Arial" w:hAnsi="Arial" w:cs="Arial"/>
                <w:bCs/>
                <w:sz w:val="20"/>
              </w:rPr>
              <w:t>i rozwiązań technologicznych na moment rozpoczęcia faktycznej realizacji Projektu</w:t>
            </w:r>
            <w:r w:rsidR="004E709D" w:rsidRPr="00235083">
              <w:rPr>
                <w:rFonts w:ascii="Arial" w:hAnsi="Arial" w:cs="Arial"/>
                <w:bCs/>
                <w:sz w:val="20"/>
              </w:rPr>
              <w:t>). Pamiętaj</w:t>
            </w:r>
            <w:r w:rsidR="00857EE0" w:rsidRPr="00235083">
              <w:rPr>
                <w:rFonts w:ascii="Arial" w:hAnsi="Arial" w:cs="Arial"/>
                <w:bCs/>
                <w:sz w:val="20"/>
              </w:rPr>
              <w:t>! Łączna moc instalacji fotowoltaicznej mieści się w przedziale od 2 do 10 kW.</w:t>
            </w:r>
          </w:p>
          <w:p w14:paraId="521EC427" w14:textId="212AA89A" w:rsidR="002B6D60" w:rsidRPr="00235083" w:rsidRDefault="002B6D60">
            <w:pPr>
              <w:pStyle w:val="Akapitzlist"/>
              <w:numPr>
                <w:ilvl w:val="0"/>
                <w:numId w:val="27"/>
              </w:numPr>
              <w:rPr>
                <w:rFonts w:ascii="Arial" w:hAnsi="Arial" w:cs="Arial"/>
                <w:bCs/>
                <w:sz w:val="20"/>
              </w:rPr>
            </w:pPr>
            <w:r w:rsidRPr="00235083">
              <w:rPr>
                <w:rFonts w:ascii="Arial" w:hAnsi="Arial" w:cs="Arial"/>
                <w:bCs/>
                <w:sz w:val="20"/>
              </w:rPr>
              <w:t xml:space="preserve">Sprawdzenie czy </w:t>
            </w:r>
            <w:r w:rsidR="00B463E9" w:rsidRPr="00235083">
              <w:rPr>
                <w:rFonts w:ascii="Arial" w:hAnsi="Arial" w:cs="Arial"/>
                <w:bCs/>
                <w:sz w:val="20"/>
              </w:rPr>
              <w:t>Grantobiorcy</w:t>
            </w:r>
            <w:r w:rsidRPr="00235083">
              <w:rPr>
                <w:rFonts w:ascii="Arial" w:hAnsi="Arial" w:cs="Arial"/>
                <w:bCs/>
                <w:sz w:val="20"/>
              </w:rPr>
              <w:t xml:space="preserve"> (wraz z współwłaścicielami, współużytkownikami wieczystymi) znajdujący się na liście podstawowej nie są podmiotami wykluczonymi </w:t>
            </w:r>
            <w:r w:rsidR="00C77BF8">
              <w:rPr>
                <w:rFonts w:ascii="Arial" w:hAnsi="Arial" w:cs="Arial"/>
                <w:bCs/>
                <w:sz w:val="20"/>
              </w:rPr>
              <w:br/>
            </w:r>
            <w:r w:rsidRPr="00235083">
              <w:rPr>
                <w:rFonts w:ascii="Arial" w:hAnsi="Arial" w:cs="Arial"/>
                <w:bCs/>
                <w:sz w:val="20"/>
              </w:rPr>
              <w:t xml:space="preserve">z możliwości otrzymania dofinansowania na zasadach określonych w ustawie o finansach publicznych poprzez wysłanie </w:t>
            </w:r>
            <w:r w:rsidR="00E14164">
              <w:rPr>
                <w:rFonts w:ascii="Arial" w:hAnsi="Arial" w:cs="Arial"/>
                <w:bCs/>
                <w:sz w:val="20"/>
              </w:rPr>
              <w:t xml:space="preserve">przez Grantodawcę </w:t>
            </w:r>
            <w:r w:rsidRPr="00235083">
              <w:rPr>
                <w:rFonts w:ascii="Arial" w:hAnsi="Arial" w:cs="Arial"/>
                <w:bCs/>
                <w:sz w:val="20"/>
              </w:rPr>
              <w:t xml:space="preserve">listy Grantobiorców (zakres danych: imię, nazwisko i PESEL) do </w:t>
            </w:r>
            <w:r w:rsidR="00E14164">
              <w:rPr>
                <w:rFonts w:ascii="Arial" w:hAnsi="Arial" w:cs="Arial"/>
                <w:bCs/>
                <w:sz w:val="20"/>
              </w:rPr>
              <w:t xml:space="preserve">Ministerstwa Finansów </w:t>
            </w:r>
            <w:r w:rsidRPr="00235083">
              <w:rPr>
                <w:rFonts w:ascii="Arial" w:hAnsi="Arial" w:cs="Arial"/>
                <w:bCs/>
                <w:sz w:val="20"/>
              </w:rPr>
              <w:t>w celu weryfikacji</w:t>
            </w:r>
            <w:r w:rsidR="00871369">
              <w:rPr>
                <w:rFonts w:ascii="Arial" w:hAnsi="Arial" w:cs="Arial"/>
                <w:bCs/>
                <w:sz w:val="20"/>
              </w:rPr>
              <w:t>, NIP – jeśli dotyczy.</w:t>
            </w:r>
          </w:p>
        </w:tc>
      </w:tr>
      <w:tr w:rsidR="002B6D60" w:rsidRPr="00235083" w14:paraId="699D27AD" w14:textId="77777777" w:rsidTr="00D47730">
        <w:tc>
          <w:tcPr>
            <w:tcW w:w="9062" w:type="dxa"/>
            <w:shd w:val="clear" w:color="auto" w:fill="92D050"/>
          </w:tcPr>
          <w:p w14:paraId="27B1C346" w14:textId="752C6B7C" w:rsidR="002B6D60" w:rsidRPr="00235083" w:rsidRDefault="002B6D60" w:rsidP="002B6D60">
            <w:pPr>
              <w:ind w:firstLine="0"/>
              <w:rPr>
                <w:rFonts w:ascii="Arial" w:hAnsi="Arial" w:cs="Arial"/>
                <w:b/>
                <w:bCs/>
                <w:sz w:val="20"/>
              </w:rPr>
            </w:pPr>
            <w:r w:rsidRPr="00235083">
              <w:rPr>
                <w:rFonts w:ascii="Arial" w:hAnsi="Arial" w:cs="Arial"/>
                <w:b/>
                <w:bCs/>
                <w:sz w:val="20"/>
              </w:rPr>
              <w:t xml:space="preserve">ETAP 3 – realizacja Projektu zgodnie z procedurą określoną w pkt. 2 (przez cały okres trwania Projektu) </w:t>
            </w:r>
          </w:p>
        </w:tc>
      </w:tr>
    </w:tbl>
    <w:p w14:paraId="380E5BC0" w14:textId="1B7B1953" w:rsidR="002B6D60" w:rsidRPr="00235083" w:rsidRDefault="002B6D60" w:rsidP="00122B9E">
      <w:pPr>
        <w:ind w:firstLine="0"/>
        <w:rPr>
          <w:rFonts w:ascii="Arial" w:hAnsi="Arial" w:cs="Arial"/>
          <w:bCs/>
          <w:sz w:val="20"/>
          <w:szCs w:val="20"/>
          <w:lang w:eastAsia="pl-PL"/>
        </w:rPr>
      </w:pPr>
    </w:p>
    <w:p w14:paraId="2E0FFE1B" w14:textId="1CAF9C60" w:rsidR="0002400F" w:rsidRPr="00235083" w:rsidRDefault="0039109D">
      <w:pPr>
        <w:pStyle w:val="Akapitzlist"/>
        <w:numPr>
          <w:ilvl w:val="0"/>
          <w:numId w:val="13"/>
        </w:numPr>
        <w:ind w:left="284" w:hanging="284"/>
        <w:rPr>
          <w:rFonts w:ascii="Arial" w:hAnsi="Arial" w:cs="Arial"/>
          <w:sz w:val="20"/>
        </w:rPr>
      </w:pPr>
      <w:bookmarkStart w:id="32" w:name="_Hlk132386361"/>
      <w:r w:rsidRPr="00235083">
        <w:rPr>
          <w:rFonts w:ascii="Arial" w:hAnsi="Arial" w:cs="Arial"/>
          <w:sz w:val="20"/>
        </w:rPr>
        <w:t>Procedura aplikowania o Granty</w:t>
      </w:r>
      <w:r w:rsidR="00EA3972" w:rsidRPr="00235083">
        <w:rPr>
          <w:rFonts w:ascii="Arial" w:hAnsi="Arial" w:cs="Arial"/>
          <w:sz w:val="20"/>
        </w:rPr>
        <w:t xml:space="preserve"> (tryb postępowania w sprawie udzielenia grantu)</w:t>
      </w:r>
      <w:r w:rsidR="00677C7E" w:rsidRPr="00235083">
        <w:rPr>
          <w:rFonts w:ascii="Arial" w:hAnsi="Arial" w:cs="Arial"/>
          <w:sz w:val="20"/>
        </w:rPr>
        <w:t xml:space="preserve"> składa się z </w:t>
      </w:r>
      <w:r w:rsidRPr="00235083">
        <w:rPr>
          <w:rFonts w:ascii="Arial" w:hAnsi="Arial" w:cs="Arial"/>
          <w:sz w:val="20"/>
        </w:rPr>
        <w:t xml:space="preserve">poniższych </w:t>
      </w:r>
      <w:r w:rsidR="00D75EE9" w:rsidRPr="00235083">
        <w:rPr>
          <w:rFonts w:ascii="Arial" w:hAnsi="Arial" w:cs="Arial"/>
          <w:sz w:val="20"/>
        </w:rPr>
        <w:t>etapów</w:t>
      </w:r>
      <w:r w:rsidR="00122B9E" w:rsidRPr="00235083">
        <w:rPr>
          <w:rFonts w:ascii="Arial" w:hAnsi="Arial" w:cs="Arial"/>
          <w:sz w:val="20"/>
        </w:rPr>
        <w:t xml:space="preserve">. Dla ułatwienia </w:t>
      </w:r>
      <w:r w:rsidR="00F31AC5" w:rsidRPr="00235083">
        <w:rPr>
          <w:rFonts w:ascii="Arial" w:hAnsi="Arial" w:cs="Arial"/>
          <w:sz w:val="20"/>
        </w:rPr>
        <w:t xml:space="preserve">przypisaliśmy zadania do osób/podmiotów odpowiedzialnych. </w:t>
      </w:r>
    </w:p>
    <w:p w14:paraId="0FCD8123" w14:textId="11B64F2E" w:rsidR="00181B39" w:rsidRPr="00235083" w:rsidRDefault="00124D49">
      <w:pPr>
        <w:pStyle w:val="Akapitzlist"/>
        <w:numPr>
          <w:ilvl w:val="1"/>
          <w:numId w:val="13"/>
        </w:numPr>
        <w:ind w:left="851"/>
        <w:rPr>
          <w:rFonts w:ascii="Arial" w:hAnsi="Arial" w:cs="Arial"/>
          <w:sz w:val="20"/>
        </w:rPr>
      </w:pPr>
      <w:r w:rsidRPr="00235083">
        <w:rPr>
          <w:rFonts w:ascii="Arial" w:hAnsi="Arial" w:cs="Arial"/>
          <w:sz w:val="20"/>
        </w:rPr>
        <w:t xml:space="preserve">OPERATOR PROJEKTU: </w:t>
      </w:r>
      <w:r w:rsidR="00181B39" w:rsidRPr="00235083">
        <w:rPr>
          <w:rFonts w:ascii="Arial" w:hAnsi="Arial" w:cs="Arial"/>
          <w:sz w:val="20"/>
        </w:rPr>
        <w:t xml:space="preserve">Sporządzenie listy </w:t>
      </w:r>
      <w:r w:rsidR="00C21FD7" w:rsidRPr="00235083">
        <w:rPr>
          <w:rFonts w:ascii="Arial" w:hAnsi="Arial" w:cs="Arial"/>
          <w:sz w:val="20"/>
        </w:rPr>
        <w:t>Uczestników Projektu</w:t>
      </w:r>
      <w:r w:rsidR="00181B39" w:rsidRPr="00235083">
        <w:rPr>
          <w:rFonts w:ascii="Arial" w:hAnsi="Arial" w:cs="Arial"/>
          <w:sz w:val="20"/>
        </w:rPr>
        <w:t xml:space="preserve"> po </w:t>
      </w:r>
      <w:r w:rsidR="00B463E9" w:rsidRPr="00235083">
        <w:rPr>
          <w:rFonts w:ascii="Arial" w:hAnsi="Arial" w:cs="Arial"/>
          <w:sz w:val="20"/>
        </w:rPr>
        <w:t>weryfikacji podmiotów</w:t>
      </w:r>
      <w:r w:rsidR="00C14E3A" w:rsidRPr="00235083">
        <w:rPr>
          <w:rFonts w:ascii="Arial" w:hAnsi="Arial" w:cs="Arial"/>
          <w:sz w:val="20"/>
        </w:rPr>
        <w:t xml:space="preserve"> wykluczonych z możliwości </w:t>
      </w:r>
      <w:r w:rsidR="00E14164">
        <w:rPr>
          <w:rFonts w:ascii="Arial" w:hAnsi="Arial" w:cs="Arial"/>
          <w:sz w:val="20"/>
        </w:rPr>
        <w:t>otrzymania wsparcia finansowego w oparciu o rejestr podmiotów wykluczonych prowadzony w Ministerstwie Finansów wraz z p</w:t>
      </w:r>
      <w:r w:rsidR="00C066D4" w:rsidRPr="00235083">
        <w:rPr>
          <w:rFonts w:ascii="Arial" w:hAnsi="Arial" w:cs="Arial"/>
          <w:sz w:val="20"/>
        </w:rPr>
        <w:t>ublikacj</w:t>
      </w:r>
      <w:r w:rsidR="00E14164">
        <w:rPr>
          <w:rFonts w:ascii="Arial" w:hAnsi="Arial" w:cs="Arial"/>
          <w:sz w:val="20"/>
        </w:rPr>
        <w:t>ą</w:t>
      </w:r>
      <w:r w:rsidR="00C14E3A" w:rsidRPr="00235083">
        <w:rPr>
          <w:rFonts w:ascii="Arial" w:hAnsi="Arial" w:cs="Arial"/>
          <w:sz w:val="20"/>
        </w:rPr>
        <w:t xml:space="preserve"> listy na stronie </w:t>
      </w:r>
      <w:r w:rsidR="00F2250E" w:rsidRPr="00235083">
        <w:rPr>
          <w:rFonts w:ascii="Arial" w:hAnsi="Arial" w:cs="Arial"/>
          <w:sz w:val="20"/>
        </w:rPr>
        <w:t>https://</w:t>
      </w:r>
      <w:r w:rsidR="004E709D">
        <w:rPr>
          <w:rFonts w:ascii="Arial" w:hAnsi="Arial" w:cs="Arial"/>
          <w:sz w:val="20"/>
        </w:rPr>
        <w:t>piekary.pl</w:t>
      </w:r>
      <w:r w:rsidR="00720F5C" w:rsidRPr="00235083">
        <w:rPr>
          <w:rFonts w:ascii="Arial" w:hAnsi="Arial" w:cs="Arial"/>
          <w:sz w:val="20"/>
        </w:rPr>
        <w:t>.</w:t>
      </w:r>
      <w:r w:rsidR="00122B9E" w:rsidRPr="00235083">
        <w:rPr>
          <w:rFonts w:ascii="Arial" w:hAnsi="Arial" w:cs="Arial"/>
          <w:sz w:val="20"/>
        </w:rPr>
        <w:t xml:space="preserve"> </w:t>
      </w:r>
    </w:p>
    <w:p w14:paraId="7F6CABDF" w14:textId="061563A4" w:rsidR="00C14E3A" w:rsidRPr="00235083" w:rsidRDefault="00C14E3A">
      <w:pPr>
        <w:pStyle w:val="Akapitzlist"/>
        <w:numPr>
          <w:ilvl w:val="1"/>
          <w:numId w:val="13"/>
        </w:numPr>
        <w:ind w:left="851"/>
        <w:rPr>
          <w:rFonts w:ascii="Arial" w:hAnsi="Arial" w:cs="Arial"/>
          <w:sz w:val="20"/>
        </w:rPr>
      </w:pPr>
      <w:r w:rsidRPr="00235083">
        <w:rPr>
          <w:rFonts w:ascii="Arial" w:hAnsi="Arial" w:cs="Arial"/>
          <w:sz w:val="20"/>
        </w:rPr>
        <w:t xml:space="preserve">UCZESTNIK PROJEKTU: Dostarczenie dokumentów określonych poniżej w </w:t>
      </w:r>
      <w:r w:rsidR="00122B9E" w:rsidRPr="00235083">
        <w:rPr>
          <w:rFonts w:ascii="Arial" w:hAnsi="Arial" w:cs="Arial"/>
          <w:sz w:val="20"/>
        </w:rPr>
        <w:t>lit</w:t>
      </w:r>
      <w:r w:rsidRPr="00235083">
        <w:rPr>
          <w:rFonts w:ascii="Arial" w:hAnsi="Arial" w:cs="Arial"/>
          <w:sz w:val="20"/>
        </w:rPr>
        <w:t>. a, b</w:t>
      </w:r>
      <w:r w:rsidR="00EA3972" w:rsidRPr="00235083">
        <w:rPr>
          <w:rFonts w:ascii="Arial" w:hAnsi="Arial" w:cs="Arial"/>
          <w:sz w:val="20"/>
        </w:rPr>
        <w:t xml:space="preserve">, c </w:t>
      </w:r>
      <w:r w:rsidRPr="00235083">
        <w:rPr>
          <w:rFonts w:ascii="Arial" w:hAnsi="Arial" w:cs="Arial"/>
          <w:sz w:val="20"/>
        </w:rPr>
        <w:t>do 30 dni od ogłoszenia listy, o której mowa w</w:t>
      </w:r>
      <w:r w:rsidR="00D33BD6" w:rsidRPr="00235083">
        <w:rPr>
          <w:rFonts w:ascii="Arial" w:hAnsi="Arial" w:cs="Arial"/>
          <w:sz w:val="20"/>
        </w:rPr>
        <w:t xml:space="preserve"> ust. </w:t>
      </w:r>
      <w:r w:rsidR="00197A6C" w:rsidRPr="00235083">
        <w:rPr>
          <w:rFonts w:ascii="Arial" w:hAnsi="Arial" w:cs="Arial"/>
          <w:sz w:val="20"/>
        </w:rPr>
        <w:t>2</w:t>
      </w:r>
      <w:r w:rsidRPr="00235083">
        <w:rPr>
          <w:rFonts w:ascii="Arial" w:hAnsi="Arial" w:cs="Arial"/>
          <w:sz w:val="20"/>
        </w:rPr>
        <w:t xml:space="preserve"> </w:t>
      </w:r>
      <w:r w:rsidR="00122B9E" w:rsidRPr="00235083">
        <w:rPr>
          <w:rFonts w:ascii="Arial" w:hAnsi="Arial" w:cs="Arial"/>
          <w:sz w:val="20"/>
        </w:rPr>
        <w:t>p</w:t>
      </w:r>
      <w:r w:rsidRPr="00235083">
        <w:rPr>
          <w:rFonts w:ascii="Arial" w:hAnsi="Arial" w:cs="Arial"/>
          <w:sz w:val="20"/>
        </w:rPr>
        <w:t xml:space="preserve">kt </w:t>
      </w:r>
      <w:r w:rsidR="001209B5" w:rsidRPr="00235083">
        <w:rPr>
          <w:rFonts w:ascii="Arial" w:hAnsi="Arial" w:cs="Arial"/>
          <w:sz w:val="20"/>
        </w:rPr>
        <w:t>1</w:t>
      </w:r>
      <w:r w:rsidRPr="00235083">
        <w:rPr>
          <w:rFonts w:ascii="Arial" w:hAnsi="Arial" w:cs="Arial"/>
          <w:sz w:val="20"/>
        </w:rPr>
        <w:t xml:space="preserve">). </w:t>
      </w:r>
      <w:r w:rsidR="00C066D4" w:rsidRPr="00235083">
        <w:rPr>
          <w:rFonts w:ascii="Arial" w:hAnsi="Arial" w:cs="Arial"/>
          <w:sz w:val="20"/>
        </w:rPr>
        <w:t>N</w:t>
      </w:r>
      <w:r w:rsidRPr="00235083">
        <w:rPr>
          <w:rFonts w:ascii="Arial" w:hAnsi="Arial" w:cs="Arial"/>
          <w:sz w:val="20"/>
        </w:rPr>
        <w:t>iedostarczeni</w:t>
      </w:r>
      <w:r w:rsidR="00C066D4" w:rsidRPr="00235083">
        <w:rPr>
          <w:rFonts w:ascii="Arial" w:hAnsi="Arial" w:cs="Arial"/>
          <w:sz w:val="20"/>
        </w:rPr>
        <w:t>e</w:t>
      </w:r>
      <w:r w:rsidRPr="00235083">
        <w:rPr>
          <w:rFonts w:ascii="Arial" w:hAnsi="Arial" w:cs="Arial"/>
          <w:sz w:val="20"/>
        </w:rPr>
        <w:t xml:space="preserve"> </w:t>
      </w:r>
      <w:r w:rsidR="00122B9E" w:rsidRPr="00235083">
        <w:rPr>
          <w:rFonts w:ascii="Arial" w:hAnsi="Arial" w:cs="Arial"/>
          <w:sz w:val="20"/>
        </w:rPr>
        <w:t xml:space="preserve">przez Ciebie </w:t>
      </w:r>
      <w:r w:rsidRPr="00235083">
        <w:rPr>
          <w:rFonts w:ascii="Arial" w:hAnsi="Arial" w:cs="Arial"/>
          <w:sz w:val="20"/>
        </w:rPr>
        <w:t>dokumentów w wyznaczonym terminie</w:t>
      </w:r>
      <w:r w:rsidR="00122B9E" w:rsidRPr="00235083">
        <w:rPr>
          <w:rFonts w:ascii="Arial" w:hAnsi="Arial" w:cs="Arial"/>
          <w:sz w:val="20"/>
        </w:rPr>
        <w:t xml:space="preserve"> </w:t>
      </w:r>
      <w:r w:rsidRPr="00235083">
        <w:rPr>
          <w:rFonts w:ascii="Arial" w:hAnsi="Arial" w:cs="Arial"/>
          <w:sz w:val="20"/>
        </w:rPr>
        <w:t xml:space="preserve">może </w:t>
      </w:r>
      <w:r w:rsidR="00C066D4" w:rsidRPr="00235083">
        <w:rPr>
          <w:rFonts w:ascii="Arial" w:hAnsi="Arial" w:cs="Arial"/>
          <w:sz w:val="20"/>
        </w:rPr>
        <w:t xml:space="preserve">skutkować </w:t>
      </w:r>
      <w:r w:rsidRPr="00235083">
        <w:rPr>
          <w:rFonts w:ascii="Arial" w:hAnsi="Arial" w:cs="Arial"/>
          <w:sz w:val="20"/>
        </w:rPr>
        <w:t>skreśl</w:t>
      </w:r>
      <w:r w:rsidR="00C066D4" w:rsidRPr="00235083">
        <w:rPr>
          <w:rFonts w:ascii="Arial" w:hAnsi="Arial" w:cs="Arial"/>
          <w:sz w:val="20"/>
        </w:rPr>
        <w:t xml:space="preserve">eniem </w:t>
      </w:r>
      <w:r w:rsidRPr="00235083">
        <w:rPr>
          <w:rFonts w:ascii="Arial" w:hAnsi="Arial" w:cs="Arial"/>
          <w:sz w:val="20"/>
        </w:rPr>
        <w:t xml:space="preserve">z listy podstawowej </w:t>
      </w:r>
      <w:r w:rsidR="00C066D4" w:rsidRPr="00235083">
        <w:rPr>
          <w:rFonts w:ascii="Arial" w:hAnsi="Arial" w:cs="Arial"/>
          <w:sz w:val="20"/>
        </w:rPr>
        <w:t>P</w:t>
      </w:r>
      <w:r w:rsidRPr="00235083">
        <w:rPr>
          <w:rFonts w:ascii="Arial" w:hAnsi="Arial" w:cs="Arial"/>
          <w:sz w:val="20"/>
        </w:rPr>
        <w:t>rojektu.</w:t>
      </w:r>
    </w:p>
    <w:p w14:paraId="514283A8" w14:textId="26E022A7" w:rsidR="00C14E3A" w:rsidRPr="00235083" w:rsidRDefault="00197A6C">
      <w:pPr>
        <w:pStyle w:val="Akapitzlist"/>
        <w:numPr>
          <w:ilvl w:val="0"/>
          <w:numId w:val="15"/>
        </w:numPr>
        <w:ind w:left="1418"/>
        <w:rPr>
          <w:rFonts w:ascii="Arial" w:hAnsi="Arial" w:cs="Arial"/>
          <w:sz w:val="20"/>
        </w:rPr>
      </w:pPr>
      <w:r w:rsidRPr="00235083">
        <w:rPr>
          <w:rFonts w:ascii="Arial" w:hAnsi="Arial" w:cs="Arial"/>
          <w:color w:val="00000A"/>
          <w:sz w:val="20"/>
        </w:rPr>
        <w:t xml:space="preserve">Realizacja Inwestycji możliwa jest tylko dla budynków oddanych do użytkowania na dzień składania </w:t>
      </w:r>
      <w:r w:rsidR="000C0F5C" w:rsidRPr="00235083">
        <w:rPr>
          <w:rFonts w:ascii="Arial" w:hAnsi="Arial" w:cs="Arial"/>
          <w:color w:val="00000A"/>
          <w:sz w:val="20"/>
        </w:rPr>
        <w:t>wniosku</w:t>
      </w:r>
      <w:r w:rsidR="00301F49" w:rsidRPr="00235083">
        <w:rPr>
          <w:rFonts w:ascii="Arial" w:hAnsi="Arial" w:cs="Arial"/>
          <w:color w:val="00000A"/>
          <w:sz w:val="20"/>
        </w:rPr>
        <w:t xml:space="preserve"> o udział w Projekcie </w:t>
      </w:r>
      <w:r w:rsidRPr="00235083">
        <w:rPr>
          <w:rFonts w:ascii="Arial" w:hAnsi="Arial" w:cs="Arial"/>
          <w:color w:val="00000A"/>
          <w:sz w:val="20"/>
        </w:rPr>
        <w:t xml:space="preserve">/ lub będzie oddany do użytkowania na dzień dostarczenia informacji niezbędnej do zawarcia umowy o powierzenie grantu. </w:t>
      </w:r>
      <w:r w:rsidR="00122B9E" w:rsidRPr="00235083">
        <w:rPr>
          <w:rFonts w:ascii="Arial" w:hAnsi="Arial" w:cs="Arial"/>
          <w:sz w:val="20"/>
        </w:rPr>
        <w:t>Składasz</w:t>
      </w:r>
      <w:r w:rsidR="00301F49" w:rsidRPr="00235083">
        <w:rPr>
          <w:rFonts w:ascii="Arial" w:hAnsi="Arial" w:cs="Arial"/>
          <w:sz w:val="20"/>
        </w:rPr>
        <w:t xml:space="preserve"> </w:t>
      </w:r>
      <w:r w:rsidR="004E709D" w:rsidRPr="00235083">
        <w:rPr>
          <w:rFonts w:ascii="Arial" w:hAnsi="Arial" w:cs="Arial"/>
          <w:sz w:val="20"/>
        </w:rPr>
        <w:t>oryginał w</w:t>
      </w:r>
      <w:r w:rsidR="00EA3972" w:rsidRPr="00235083">
        <w:rPr>
          <w:rFonts w:ascii="Arial" w:hAnsi="Arial" w:cs="Arial"/>
          <w:sz w:val="20"/>
        </w:rPr>
        <w:t xml:space="preserve"> przypadku karty obiegowej (</w:t>
      </w:r>
      <w:r w:rsidR="00AE006A" w:rsidRPr="00235083">
        <w:rPr>
          <w:rFonts w:ascii="Arial" w:hAnsi="Arial" w:cs="Arial"/>
          <w:sz w:val="20"/>
        </w:rPr>
        <w:t>wzór stanowi załącznik do Podręcznika</w:t>
      </w:r>
      <w:r w:rsidRPr="00235083">
        <w:rPr>
          <w:rFonts w:ascii="Arial" w:hAnsi="Arial" w:cs="Arial"/>
          <w:sz w:val="20"/>
        </w:rPr>
        <w:t xml:space="preserve"> - Załącznik 4</w:t>
      </w:r>
      <w:r w:rsidR="00EA3972" w:rsidRPr="00235083">
        <w:rPr>
          <w:rFonts w:ascii="Arial" w:hAnsi="Arial" w:cs="Arial"/>
          <w:sz w:val="20"/>
        </w:rPr>
        <w:t xml:space="preserve">) lub kopię </w:t>
      </w:r>
      <w:r w:rsidR="00122B9E" w:rsidRPr="00235083">
        <w:rPr>
          <w:rFonts w:ascii="Arial" w:hAnsi="Arial" w:cs="Arial"/>
          <w:sz w:val="20"/>
        </w:rPr>
        <w:t xml:space="preserve">(oryginał do wglądu) </w:t>
      </w:r>
      <w:r w:rsidR="00EA3972" w:rsidRPr="00235083">
        <w:rPr>
          <w:rFonts w:ascii="Arial" w:hAnsi="Arial" w:cs="Arial"/>
          <w:sz w:val="20"/>
        </w:rPr>
        <w:t xml:space="preserve">podpisaną za zgodność z oryginałem </w:t>
      </w:r>
      <w:r w:rsidR="004E709D">
        <w:rPr>
          <w:rFonts w:ascii="Arial" w:hAnsi="Arial" w:cs="Arial"/>
          <w:sz w:val="20"/>
        </w:rPr>
        <w:br/>
      </w:r>
      <w:r w:rsidR="00EA3972" w:rsidRPr="00235083">
        <w:rPr>
          <w:rFonts w:ascii="Arial" w:hAnsi="Arial" w:cs="Arial"/>
          <w:sz w:val="20"/>
        </w:rPr>
        <w:t xml:space="preserve">w przypadku składania </w:t>
      </w:r>
      <w:r w:rsidR="00EA3972" w:rsidRPr="00235083">
        <w:rPr>
          <w:rFonts w:ascii="Arial" w:hAnsi="Arial" w:cs="Arial"/>
          <w:color w:val="202124"/>
          <w:sz w:val="20"/>
          <w:shd w:val="clear" w:color="auto" w:fill="FFFFFF"/>
        </w:rPr>
        <w:t xml:space="preserve">zawiadomienia złożonego do organu nadzoru budowlanego </w:t>
      </w:r>
      <w:r w:rsidR="004E709D">
        <w:rPr>
          <w:rFonts w:ascii="Arial" w:hAnsi="Arial" w:cs="Arial"/>
          <w:color w:val="202124"/>
          <w:sz w:val="20"/>
          <w:shd w:val="clear" w:color="auto" w:fill="FFFFFF"/>
        </w:rPr>
        <w:br/>
      </w:r>
      <w:r w:rsidR="00EA3972" w:rsidRPr="00235083">
        <w:rPr>
          <w:rFonts w:ascii="Arial" w:hAnsi="Arial" w:cs="Arial"/>
          <w:color w:val="202124"/>
          <w:sz w:val="20"/>
          <w:shd w:val="clear" w:color="auto" w:fill="FFFFFF"/>
        </w:rPr>
        <w:t>o zakończeniu budowy wraz z dowodem określającym datę jego przyjęcia przez ten organ</w:t>
      </w:r>
      <w:r w:rsidR="00EA3972" w:rsidRPr="00235083">
        <w:rPr>
          <w:rFonts w:ascii="Arial" w:hAnsi="Arial" w:cs="Arial"/>
          <w:sz w:val="20"/>
        </w:rPr>
        <w:t>.</w:t>
      </w:r>
    </w:p>
    <w:p w14:paraId="498973BC" w14:textId="7119E667" w:rsidR="00EA3972" w:rsidRPr="00235083" w:rsidRDefault="00EA3972">
      <w:pPr>
        <w:pStyle w:val="Akapitzlist"/>
        <w:numPr>
          <w:ilvl w:val="0"/>
          <w:numId w:val="14"/>
        </w:numPr>
        <w:rPr>
          <w:rFonts w:ascii="Arial" w:hAnsi="Arial" w:cs="Arial"/>
          <w:sz w:val="20"/>
        </w:rPr>
      </w:pPr>
      <w:r w:rsidRPr="00235083">
        <w:rPr>
          <w:rFonts w:ascii="Arial" w:hAnsi="Arial" w:cs="Arial"/>
          <w:sz w:val="20"/>
        </w:rPr>
        <w:t>D</w:t>
      </w:r>
      <w:r w:rsidR="00C14E3A" w:rsidRPr="00235083">
        <w:rPr>
          <w:rFonts w:ascii="Arial" w:hAnsi="Arial" w:cs="Arial"/>
          <w:sz w:val="20"/>
        </w:rPr>
        <w:t>okument potwierdzający prawo do dysponowania nieruchomością</w:t>
      </w:r>
      <w:r w:rsidRPr="00235083">
        <w:rPr>
          <w:rFonts w:ascii="Arial" w:hAnsi="Arial" w:cs="Arial"/>
          <w:sz w:val="20"/>
        </w:rPr>
        <w:t xml:space="preserve"> na dzień złożenia </w:t>
      </w:r>
      <w:r w:rsidR="000C0F5C" w:rsidRPr="00235083">
        <w:rPr>
          <w:rFonts w:ascii="Arial" w:hAnsi="Arial" w:cs="Arial"/>
          <w:sz w:val="20"/>
        </w:rPr>
        <w:t>wniosku</w:t>
      </w:r>
      <w:r w:rsidR="00301F49" w:rsidRPr="00235083">
        <w:rPr>
          <w:rFonts w:ascii="Arial" w:hAnsi="Arial" w:cs="Arial"/>
          <w:sz w:val="20"/>
        </w:rPr>
        <w:t xml:space="preserve"> o udział w Projekcie</w:t>
      </w:r>
      <w:r w:rsidRPr="00235083">
        <w:rPr>
          <w:rFonts w:ascii="Arial" w:hAnsi="Arial" w:cs="Arial"/>
          <w:sz w:val="20"/>
        </w:rPr>
        <w:t xml:space="preserve"> </w:t>
      </w:r>
      <w:r w:rsidR="00C14E3A" w:rsidRPr="00235083">
        <w:rPr>
          <w:rFonts w:ascii="Arial" w:hAnsi="Arial" w:cs="Arial"/>
          <w:sz w:val="20"/>
        </w:rPr>
        <w:t>(wypis/wydruk z księgi wieczystej lub innego dokumentu potwierdzającego prawo dysponowania nieruchomością);</w:t>
      </w:r>
      <w:r w:rsidRPr="00235083">
        <w:rPr>
          <w:rFonts w:ascii="Arial" w:hAnsi="Arial" w:cs="Arial"/>
          <w:sz w:val="20"/>
        </w:rPr>
        <w:t xml:space="preserve"> </w:t>
      </w:r>
      <w:r w:rsidR="00122B9E" w:rsidRPr="00235083">
        <w:rPr>
          <w:rFonts w:ascii="Arial" w:hAnsi="Arial" w:cs="Arial"/>
          <w:sz w:val="20"/>
        </w:rPr>
        <w:t>Składasz</w:t>
      </w:r>
      <w:r w:rsidRPr="00235083">
        <w:rPr>
          <w:rFonts w:ascii="Arial" w:hAnsi="Arial" w:cs="Arial"/>
          <w:sz w:val="20"/>
        </w:rPr>
        <w:t xml:space="preserve"> kopię podpisaną za zgodność z oryginałem</w:t>
      </w:r>
      <w:r w:rsidR="00122B9E" w:rsidRPr="00235083">
        <w:rPr>
          <w:rFonts w:ascii="Arial" w:hAnsi="Arial" w:cs="Arial"/>
          <w:sz w:val="20"/>
        </w:rPr>
        <w:t xml:space="preserve"> (oryginał do wglądu)</w:t>
      </w:r>
      <w:r w:rsidRPr="00235083">
        <w:rPr>
          <w:rFonts w:ascii="Arial" w:hAnsi="Arial" w:cs="Arial"/>
          <w:sz w:val="20"/>
        </w:rPr>
        <w:t>.</w:t>
      </w:r>
    </w:p>
    <w:p w14:paraId="1D6D0A85" w14:textId="7291DDDD" w:rsidR="00EA3972" w:rsidRPr="00235083" w:rsidRDefault="00EA3972">
      <w:pPr>
        <w:pStyle w:val="Akapitzlist"/>
        <w:numPr>
          <w:ilvl w:val="0"/>
          <w:numId w:val="14"/>
        </w:numPr>
        <w:rPr>
          <w:rFonts w:ascii="Arial" w:hAnsi="Arial" w:cs="Arial"/>
          <w:sz w:val="20"/>
        </w:rPr>
      </w:pPr>
      <w:r w:rsidRPr="00235083">
        <w:rPr>
          <w:rFonts w:ascii="Arial" w:hAnsi="Arial" w:cs="Arial"/>
          <w:sz w:val="20"/>
        </w:rPr>
        <w:t>P</w:t>
      </w:r>
      <w:r w:rsidR="00C14E3A" w:rsidRPr="00235083">
        <w:rPr>
          <w:rFonts w:ascii="Arial" w:hAnsi="Arial" w:cs="Arial"/>
          <w:sz w:val="20"/>
        </w:rPr>
        <w:t xml:space="preserve">ełnomocnictwo i zgoda współwłaścicieli </w:t>
      </w:r>
      <w:r w:rsidRPr="00235083">
        <w:rPr>
          <w:rFonts w:ascii="Arial" w:hAnsi="Arial" w:cs="Arial"/>
          <w:sz w:val="20"/>
        </w:rPr>
        <w:t xml:space="preserve">(współużytkowników) </w:t>
      </w:r>
      <w:r w:rsidR="00C14E3A" w:rsidRPr="00235083">
        <w:rPr>
          <w:rFonts w:ascii="Arial" w:hAnsi="Arial" w:cs="Arial"/>
          <w:sz w:val="20"/>
        </w:rPr>
        <w:t>– jeśli dotyczy</w:t>
      </w:r>
      <w:r w:rsidR="00F31AC5" w:rsidRPr="00235083">
        <w:rPr>
          <w:rFonts w:ascii="Arial" w:hAnsi="Arial" w:cs="Arial"/>
          <w:sz w:val="20"/>
        </w:rPr>
        <w:t>.</w:t>
      </w:r>
      <w:r w:rsidRPr="00235083">
        <w:rPr>
          <w:rFonts w:ascii="Arial" w:hAnsi="Arial" w:cs="Arial"/>
          <w:sz w:val="20"/>
        </w:rPr>
        <w:t xml:space="preserve"> </w:t>
      </w:r>
      <w:r w:rsidR="00122B9E" w:rsidRPr="00235083">
        <w:rPr>
          <w:rFonts w:ascii="Arial" w:hAnsi="Arial" w:cs="Arial"/>
          <w:sz w:val="20"/>
        </w:rPr>
        <w:t>Składasz</w:t>
      </w:r>
      <w:r w:rsidRPr="00235083">
        <w:rPr>
          <w:rFonts w:ascii="Arial" w:hAnsi="Arial" w:cs="Arial"/>
          <w:sz w:val="20"/>
        </w:rPr>
        <w:t xml:space="preserve"> oryginał.</w:t>
      </w:r>
    </w:p>
    <w:p w14:paraId="02AFAF37" w14:textId="7D9C3B21" w:rsidR="007F5E70" w:rsidRPr="00235083" w:rsidRDefault="007F5E70">
      <w:pPr>
        <w:pStyle w:val="Akapitzlist"/>
        <w:numPr>
          <w:ilvl w:val="1"/>
          <w:numId w:val="13"/>
        </w:numPr>
        <w:ind w:left="851" w:hanging="340"/>
        <w:rPr>
          <w:rFonts w:ascii="Arial" w:hAnsi="Arial" w:cs="Arial"/>
          <w:sz w:val="20"/>
        </w:rPr>
      </w:pPr>
      <w:r w:rsidRPr="00235083">
        <w:rPr>
          <w:rFonts w:ascii="Arial" w:hAnsi="Arial" w:cs="Arial"/>
          <w:sz w:val="20"/>
        </w:rPr>
        <w:t xml:space="preserve">UCZESTNIK PROJEKTU: W przypadku negatywnej weryfikacji dokumentów określonych </w:t>
      </w:r>
      <w:r w:rsidR="00C00FA2" w:rsidRPr="00235083">
        <w:rPr>
          <w:rFonts w:ascii="Arial" w:hAnsi="Arial" w:cs="Arial"/>
          <w:sz w:val="20"/>
        </w:rPr>
        <w:br/>
      </w:r>
      <w:r w:rsidRPr="00235083">
        <w:rPr>
          <w:rFonts w:ascii="Arial" w:hAnsi="Arial" w:cs="Arial"/>
          <w:sz w:val="20"/>
        </w:rPr>
        <w:t xml:space="preserve">w </w:t>
      </w:r>
      <w:r w:rsidR="00095148" w:rsidRPr="00235083">
        <w:rPr>
          <w:rFonts w:ascii="Arial" w:hAnsi="Arial" w:cs="Arial"/>
          <w:sz w:val="20"/>
        </w:rPr>
        <w:t xml:space="preserve">ust. 2 </w:t>
      </w:r>
      <w:r w:rsidRPr="00235083">
        <w:rPr>
          <w:rFonts w:ascii="Arial" w:hAnsi="Arial" w:cs="Arial"/>
          <w:sz w:val="20"/>
        </w:rPr>
        <w:t>pkt 2</w:t>
      </w:r>
      <w:r w:rsidR="00B463E9" w:rsidRPr="00235083">
        <w:rPr>
          <w:rFonts w:ascii="Arial" w:hAnsi="Arial" w:cs="Arial"/>
          <w:sz w:val="20"/>
        </w:rPr>
        <w:t>) ma</w:t>
      </w:r>
      <w:r w:rsidR="00C066D4" w:rsidRPr="00235083">
        <w:rPr>
          <w:rFonts w:ascii="Arial" w:hAnsi="Arial" w:cs="Arial"/>
          <w:sz w:val="20"/>
        </w:rPr>
        <w:t xml:space="preserve"> </w:t>
      </w:r>
      <w:r w:rsidRPr="00235083">
        <w:rPr>
          <w:rFonts w:ascii="Arial" w:hAnsi="Arial" w:cs="Arial"/>
          <w:sz w:val="20"/>
        </w:rPr>
        <w:t xml:space="preserve">możliwość uzupełnienia / poprawy dokumentów </w:t>
      </w:r>
      <w:r w:rsidR="00C066D4" w:rsidRPr="00235083">
        <w:rPr>
          <w:rFonts w:ascii="Arial" w:hAnsi="Arial" w:cs="Arial"/>
          <w:sz w:val="20"/>
        </w:rPr>
        <w:t>w ciągu</w:t>
      </w:r>
      <w:r w:rsidRPr="00235083">
        <w:rPr>
          <w:rFonts w:ascii="Arial" w:hAnsi="Arial" w:cs="Arial"/>
          <w:sz w:val="20"/>
        </w:rPr>
        <w:t xml:space="preserve"> 14 dni</w:t>
      </w:r>
      <w:r w:rsidR="00F31AC5" w:rsidRPr="00235083">
        <w:rPr>
          <w:rFonts w:ascii="Arial" w:hAnsi="Arial" w:cs="Arial"/>
          <w:sz w:val="20"/>
        </w:rPr>
        <w:t xml:space="preserve"> </w:t>
      </w:r>
      <w:r w:rsidRPr="00235083">
        <w:rPr>
          <w:rFonts w:ascii="Arial" w:hAnsi="Arial" w:cs="Arial"/>
          <w:sz w:val="20"/>
        </w:rPr>
        <w:t xml:space="preserve">od </w:t>
      </w:r>
      <w:r w:rsidRPr="00235083">
        <w:rPr>
          <w:rFonts w:ascii="Arial" w:hAnsi="Arial" w:cs="Arial"/>
          <w:sz w:val="20"/>
        </w:rPr>
        <w:lastRenderedPageBreak/>
        <w:t xml:space="preserve">otrzymania informacji o negatywnej weryfikacji. </w:t>
      </w:r>
      <w:r w:rsidR="00C066D4" w:rsidRPr="00235083">
        <w:rPr>
          <w:rFonts w:ascii="Arial" w:hAnsi="Arial" w:cs="Arial"/>
          <w:sz w:val="20"/>
        </w:rPr>
        <w:t xml:space="preserve">Niedostarczenie </w:t>
      </w:r>
      <w:r w:rsidR="00F31AC5" w:rsidRPr="00235083">
        <w:rPr>
          <w:rFonts w:ascii="Arial" w:hAnsi="Arial" w:cs="Arial"/>
          <w:sz w:val="20"/>
        </w:rPr>
        <w:t xml:space="preserve">przez Ciebie </w:t>
      </w:r>
      <w:r w:rsidR="00677C7E" w:rsidRPr="00235083">
        <w:rPr>
          <w:rFonts w:ascii="Arial" w:hAnsi="Arial" w:cs="Arial"/>
          <w:sz w:val="20"/>
        </w:rPr>
        <w:t>dokumentów w </w:t>
      </w:r>
      <w:r w:rsidR="00C066D4" w:rsidRPr="00235083">
        <w:rPr>
          <w:rFonts w:ascii="Arial" w:hAnsi="Arial" w:cs="Arial"/>
          <w:sz w:val="20"/>
        </w:rPr>
        <w:t>wyznaczonym terminie może skutkować skreśleniem z listy podstawowej Projektu.</w:t>
      </w:r>
    </w:p>
    <w:p w14:paraId="36940FB3" w14:textId="13FDBBEC" w:rsidR="0002400F" w:rsidRPr="00235083" w:rsidRDefault="00181B39">
      <w:pPr>
        <w:pStyle w:val="Akapitzlist"/>
        <w:numPr>
          <w:ilvl w:val="1"/>
          <w:numId w:val="13"/>
        </w:numPr>
        <w:ind w:left="851"/>
        <w:rPr>
          <w:rFonts w:ascii="Arial" w:hAnsi="Arial" w:cs="Arial"/>
          <w:sz w:val="20"/>
        </w:rPr>
      </w:pPr>
      <w:r w:rsidRPr="00235083">
        <w:rPr>
          <w:rFonts w:ascii="Arial" w:hAnsi="Arial" w:cs="Arial"/>
          <w:sz w:val="20"/>
        </w:rPr>
        <w:t>OPERATOR PROJEKTU</w:t>
      </w:r>
      <w:r w:rsidR="00EA3972" w:rsidRPr="00235083">
        <w:rPr>
          <w:rFonts w:ascii="Arial" w:hAnsi="Arial" w:cs="Arial"/>
          <w:sz w:val="20"/>
        </w:rPr>
        <w:t>/INSPEKTOR</w:t>
      </w:r>
      <w:r w:rsidRPr="00235083">
        <w:rPr>
          <w:rFonts w:ascii="Arial" w:hAnsi="Arial" w:cs="Arial"/>
          <w:sz w:val="20"/>
        </w:rPr>
        <w:t xml:space="preserve">: </w:t>
      </w:r>
      <w:r w:rsidR="004E6B1A" w:rsidRPr="00235083">
        <w:rPr>
          <w:rFonts w:ascii="Arial" w:hAnsi="Arial" w:cs="Arial"/>
          <w:sz w:val="20"/>
        </w:rPr>
        <w:t>Wykonanie</w:t>
      </w:r>
      <w:r w:rsidR="0014334F" w:rsidRPr="00235083">
        <w:rPr>
          <w:rFonts w:ascii="Arial" w:hAnsi="Arial" w:cs="Arial"/>
          <w:sz w:val="20"/>
        </w:rPr>
        <w:t xml:space="preserve"> weryfikacj</w:t>
      </w:r>
      <w:r w:rsidR="004E6B1A" w:rsidRPr="00235083">
        <w:rPr>
          <w:rFonts w:ascii="Arial" w:hAnsi="Arial" w:cs="Arial"/>
          <w:sz w:val="20"/>
        </w:rPr>
        <w:t>i</w:t>
      </w:r>
      <w:r w:rsidR="0014334F" w:rsidRPr="00235083">
        <w:rPr>
          <w:rFonts w:ascii="Arial" w:hAnsi="Arial" w:cs="Arial"/>
          <w:sz w:val="20"/>
        </w:rPr>
        <w:t xml:space="preserve"> techniczn</w:t>
      </w:r>
      <w:r w:rsidR="004E6B1A" w:rsidRPr="00235083">
        <w:rPr>
          <w:rFonts w:ascii="Arial" w:hAnsi="Arial" w:cs="Arial"/>
          <w:sz w:val="20"/>
        </w:rPr>
        <w:t>ej</w:t>
      </w:r>
      <w:r w:rsidR="0014334F" w:rsidRPr="00235083">
        <w:rPr>
          <w:rFonts w:ascii="Arial" w:hAnsi="Arial" w:cs="Arial"/>
          <w:sz w:val="20"/>
        </w:rPr>
        <w:t xml:space="preserve"> budynku</w:t>
      </w:r>
      <w:r w:rsidR="00677C7E" w:rsidRPr="00235083">
        <w:rPr>
          <w:rFonts w:ascii="Arial" w:hAnsi="Arial" w:cs="Arial"/>
          <w:sz w:val="20"/>
        </w:rPr>
        <w:t>, w </w:t>
      </w:r>
      <w:r w:rsidR="00C066D4" w:rsidRPr="00235083">
        <w:rPr>
          <w:rFonts w:ascii="Arial" w:hAnsi="Arial" w:cs="Arial"/>
          <w:sz w:val="20"/>
        </w:rPr>
        <w:t>którym/na którym będzie realizowana Inwestycja,</w:t>
      </w:r>
      <w:r w:rsidR="0014334F" w:rsidRPr="00235083">
        <w:rPr>
          <w:rFonts w:ascii="Arial" w:hAnsi="Arial" w:cs="Arial"/>
          <w:sz w:val="20"/>
        </w:rPr>
        <w:t xml:space="preserve"> w terminie </w:t>
      </w:r>
      <w:r w:rsidR="00F31AC5" w:rsidRPr="00235083">
        <w:rPr>
          <w:rFonts w:ascii="Arial" w:hAnsi="Arial" w:cs="Arial"/>
          <w:sz w:val="20"/>
        </w:rPr>
        <w:t>wcześniej ustalonym z Tobą</w:t>
      </w:r>
      <w:r w:rsidR="0014334F" w:rsidRPr="00235083">
        <w:rPr>
          <w:rFonts w:ascii="Arial" w:hAnsi="Arial" w:cs="Arial"/>
          <w:sz w:val="20"/>
        </w:rPr>
        <w:t xml:space="preserve">. </w:t>
      </w:r>
    </w:p>
    <w:p w14:paraId="692B2136" w14:textId="63801350" w:rsidR="0002400F" w:rsidRPr="00235083" w:rsidRDefault="00124D49">
      <w:pPr>
        <w:pStyle w:val="Akapitzlist"/>
        <w:numPr>
          <w:ilvl w:val="1"/>
          <w:numId w:val="13"/>
        </w:numPr>
        <w:ind w:left="851"/>
        <w:rPr>
          <w:rFonts w:ascii="Arial" w:hAnsi="Arial" w:cs="Arial"/>
          <w:sz w:val="20"/>
        </w:rPr>
      </w:pPr>
      <w:r w:rsidRPr="00235083">
        <w:rPr>
          <w:rFonts w:ascii="Arial" w:hAnsi="Arial" w:cs="Arial"/>
          <w:sz w:val="20"/>
        </w:rPr>
        <w:t xml:space="preserve">OPERATOR PROJEKTU: Informacja o wyniku weryfikacji technicznej (pozytywna – oznacza realizację kolejnych etapów; negatywna oznacza usunięcie </w:t>
      </w:r>
      <w:r w:rsidR="00C21FD7" w:rsidRPr="00235083">
        <w:rPr>
          <w:rFonts w:ascii="Arial" w:hAnsi="Arial" w:cs="Arial"/>
          <w:sz w:val="20"/>
        </w:rPr>
        <w:t>Uczestnika Projektu</w:t>
      </w:r>
      <w:r w:rsidRPr="00235083">
        <w:rPr>
          <w:rFonts w:ascii="Arial" w:hAnsi="Arial" w:cs="Arial"/>
          <w:sz w:val="20"/>
        </w:rPr>
        <w:t xml:space="preserve"> lub wybranej instalacji </w:t>
      </w:r>
      <w:r w:rsidR="00BA0BAC" w:rsidRPr="00235083">
        <w:rPr>
          <w:rFonts w:ascii="Arial" w:hAnsi="Arial" w:cs="Arial"/>
          <w:sz w:val="20"/>
        </w:rPr>
        <w:t xml:space="preserve">OZE </w:t>
      </w:r>
      <w:r w:rsidRPr="00235083">
        <w:rPr>
          <w:rFonts w:ascii="Arial" w:hAnsi="Arial" w:cs="Arial"/>
          <w:sz w:val="20"/>
        </w:rPr>
        <w:t xml:space="preserve">z listy </w:t>
      </w:r>
      <w:r w:rsidR="00BA47D4" w:rsidRPr="00235083">
        <w:rPr>
          <w:rFonts w:ascii="Arial" w:hAnsi="Arial" w:cs="Arial"/>
          <w:sz w:val="20"/>
        </w:rPr>
        <w:t xml:space="preserve">podstawowej </w:t>
      </w:r>
      <w:r w:rsidRPr="00235083">
        <w:rPr>
          <w:rFonts w:ascii="Arial" w:hAnsi="Arial" w:cs="Arial"/>
          <w:sz w:val="20"/>
        </w:rPr>
        <w:t xml:space="preserve">oraz rozpoczęcie weryfikacji budynku u </w:t>
      </w:r>
      <w:r w:rsidR="00C21FD7" w:rsidRPr="00235083">
        <w:rPr>
          <w:rFonts w:ascii="Arial" w:hAnsi="Arial" w:cs="Arial"/>
          <w:sz w:val="20"/>
        </w:rPr>
        <w:t xml:space="preserve">Uczestnika Projektu </w:t>
      </w:r>
      <w:r w:rsidRPr="00235083">
        <w:rPr>
          <w:rFonts w:ascii="Arial" w:hAnsi="Arial" w:cs="Arial"/>
          <w:sz w:val="20"/>
        </w:rPr>
        <w:t>z listy rezerwowej</w:t>
      </w:r>
      <w:r w:rsidR="003D48C0" w:rsidRPr="00235083">
        <w:rPr>
          <w:rFonts w:ascii="Arial" w:hAnsi="Arial" w:cs="Arial"/>
          <w:sz w:val="20"/>
        </w:rPr>
        <w:t xml:space="preserve"> na instalację OZE</w:t>
      </w:r>
      <w:r w:rsidRPr="00235083">
        <w:rPr>
          <w:rFonts w:ascii="Arial" w:hAnsi="Arial" w:cs="Arial"/>
          <w:sz w:val="20"/>
        </w:rPr>
        <w:t xml:space="preserve"> </w:t>
      </w:r>
      <w:r w:rsidR="00FA5229" w:rsidRPr="00235083">
        <w:rPr>
          <w:rFonts w:ascii="Arial" w:hAnsi="Arial" w:cs="Arial"/>
          <w:sz w:val="20"/>
        </w:rPr>
        <w:t>w miejsce skr</w:t>
      </w:r>
      <w:r w:rsidRPr="00235083">
        <w:rPr>
          <w:rFonts w:ascii="Arial" w:hAnsi="Arial" w:cs="Arial"/>
          <w:sz w:val="20"/>
        </w:rPr>
        <w:t>eślon</w:t>
      </w:r>
      <w:r w:rsidR="00FA5229" w:rsidRPr="00235083">
        <w:rPr>
          <w:rFonts w:ascii="Arial" w:hAnsi="Arial" w:cs="Arial"/>
          <w:sz w:val="20"/>
        </w:rPr>
        <w:t>ej instalacji OZE</w:t>
      </w:r>
      <w:r w:rsidRPr="00235083">
        <w:rPr>
          <w:rFonts w:ascii="Arial" w:hAnsi="Arial" w:cs="Arial"/>
          <w:sz w:val="20"/>
        </w:rPr>
        <w:t>)</w:t>
      </w:r>
      <w:r w:rsidR="0014334F" w:rsidRPr="00235083">
        <w:rPr>
          <w:rFonts w:ascii="Arial" w:hAnsi="Arial" w:cs="Arial"/>
          <w:sz w:val="20"/>
        </w:rPr>
        <w:t xml:space="preserve">. W sytuacji, gdy </w:t>
      </w:r>
      <w:r w:rsidR="00F31AC5" w:rsidRPr="00235083">
        <w:rPr>
          <w:rFonts w:ascii="Arial" w:hAnsi="Arial" w:cs="Arial"/>
          <w:sz w:val="20"/>
        </w:rPr>
        <w:t>zadeklarowałeś</w:t>
      </w:r>
      <w:r w:rsidR="0014334F" w:rsidRPr="00235083">
        <w:rPr>
          <w:rFonts w:ascii="Arial" w:hAnsi="Arial" w:cs="Arial"/>
          <w:sz w:val="20"/>
        </w:rPr>
        <w:t xml:space="preserve"> montaż </w:t>
      </w:r>
      <w:r w:rsidR="0014334F" w:rsidRPr="00235083">
        <w:rPr>
          <w:rFonts w:ascii="Arial" w:hAnsi="Arial" w:cs="Arial"/>
          <w:sz w:val="20"/>
          <w:u w:val="single"/>
        </w:rPr>
        <w:t>zestawu</w:t>
      </w:r>
      <w:r w:rsidR="0014334F" w:rsidRPr="00235083">
        <w:rPr>
          <w:rFonts w:ascii="Arial" w:hAnsi="Arial" w:cs="Arial"/>
          <w:sz w:val="20"/>
        </w:rPr>
        <w:t xml:space="preserve"> minimum dwóch instalacji OZE, po negatywnej weryfikacji technicznej dla jednej z Instalacji OZE nie będzie</w:t>
      </w:r>
      <w:r w:rsidR="00F31AC5" w:rsidRPr="00235083">
        <w:rPr>
          <w:rFonts w:ascii="Arial" w:hAnsi="Arial" w:cs="Arial"/>
          <w:sz w:val="20"/>
        </w:rPr>
        <w:t>sz</w:t>
      </w:r>
      <w:r w:rsidR="0014334F" w:rsidRPr="00235083">
        <w:rPr>
          <w:rFonts w:ascii="Arial" w:hAnsi="Arial" w:cs="Arial"/>
          <w:sz w:val="20"/>
        </w:rPr>
        <w:t xml:space="preserve"> miał możliwości realizacji wszystkich pozostałych instalacji OZE, które stanowiły zestaw.</w:t>
      </w:r>
    </w:p>
    <w:p w14:paraId="1899F84B" w14:textId="6D9555CD" w:rsidR="00124D49" w:rsidRPr="00235083" w:rsidRDefault="00C21FD7">
      <w:pPr>
        <w:pStyle w:val="Akapitzlist"/>
        <w:numPr>
          <w:ilvl w:val="1"/>
          <w:numId w:val="13"/>
        </w:numPr>
        <w:ind w:left="851"/>
        <w:rPr>
          <w:rFonts w:ascii="Arial" w:hAnsi="Arial" w:cs="Arial"/>
          <w:sz w:val="20"/>
        </w:rPr>
      </w:pPr>
      <w:r w:rsidRPr="00235083">
        <w:rPr>
          <w:rFonts w:ascii="Arial" w:hAnsi="Arial" w:cs="Arial"/>
          <w:sz w:val="20"/>
        </w:rPr>
        <w:t>UCZESTNIK PROJEKTU</w:t>
      </w:r>
      <w:r w:rsidR="00124D49" w:rsidRPr="00235083">
        <w:rPr>
          <w:rFonts w:ascii="Arial" w:hAnsi="Arial" w:cs="Arial"/>
          <w:sz w:val="20"/>
        </w:rPr>
        <w:t>: Dostarcz</w:t>
      </w:r>
      <w:r w:rsidR="00F31AC5" w:rsidRPr="00235083">
        <w:rPr>
          <w:rFonts w:ascii="Arial" w:hAnsi="Arial" w:cs="Arial"/>
          <w:sz w:val="20"/>
        </w:rPr>
        <w:t>a</w:t>
      </w:r>
      <w:r w:rsidR="00124D49" w:rsidRPr="00235083">
        <w:rPr>
          <w:rFonts w:ascii="Arial" w:hAnsi="Arial" w:cs="Arial"/>
          <w:sz w:val="20"/>
        </w:rPr>
        <w:t xml:space="preserve"> dokument</w:t>
      </w:r>
      <w:r w:rsidR="00F31AC5" w:rsidRPr="00235083">
        <w:rPr>
          <w:rFonts w:ascii="Arial" w:hAnsi="Arial" w:cs="Arial"/>
          <w:sz w:val="20"/>
        </w:rPr>
        <w:t>y</w:t>
      </w:r>
      <w:r w:rsidR="00124D49" w:rsidRPr="00235083">
        <w:rPr>
          <w:rFonts w:ascii="Arial" w:hAnsi="Arial" w:cs="Arial"/>
          <w:sz w:val="20"/>
        </w:rPr>
        <w:t xml:space="preserve"> </w:t>
      </w:r>
      <w:r w:rsidR="0014334F" w:rsidRPr="00235083">
        <w:rPr>
          <w:rFonts w:ascii="Arial" w:hAnsi="Arial" w:cs="Arial"/>
          <w:sz w:val="20"/>
        </w:rPr>
        <w:t>określon</w:t>
      </w:r>
      <w:r w:rsidR="00F31AC5" w:rsidRPr="00235083">
        <w:rPr>
          <w:rFonts w:ascii="Arial" w:hAnsi="Arial" w:cs="Arial"/>
          <w:sz w:val="20"/>
        </w:rPr>
        <w:t>e</w:t>
      </w:r>
      <w:r w:rsidR="0014334F" w:rsidRPr="00235083">
        <w:rPr>
          <w:rFonts w:ascii="Arial" w:hAnsi="Arial" w:cs="Arial"/>
          <w:sz w:val="20"/>
        </w:rPr>
        <w:t xml:space="preserve"> poniżej w </w:t>
      </w:r>
      <w:r w:rsidR="00F31AC5" w:rsidRPr="00235083">
        <w:rPr>
          <w:rFonts w:ascii="Arial" w:hAnsi="Arial" w:cs="Arial"/>
          <w:sz w:val="20"/>
        </w:rPr>
        <w:t>lit</w:t>
      </w:r>
      <w:r w:rsidR="0014334F" w:rsidRPr="00235083">
        <w:rPr>
          <w:rFonts w:ascii="Arial" w:hAnsi="Arial" w:cs="Arial"/>
          <w:sz w:val="20"/>
        </w:rPr>
        <w:t xml:space="preserve">. a, b, c, </w:t>
      </w:r>
      <w:r w:rsidR="00124D49" w:rsidRPr="00235083">
        <w:rPr>
          <w:rFonts w:ascii="Arial" w:hAnsi="Arial" w:cs="Arial"/>
          <w:sz w:val="20"/>
        </w:rPr>
        <w:t xml:space="preserve">do </w:t>
      </w:r>
      <w:r w:rsidR="00C77BF8">
        <w:rPr>
          <w:rFonts w:ascii="Arial" w:hAnsi="Arial" w:cs="Arial"/>
          <w:sz w:val="20"/>
        </w:rPr>
        <w:t>3</w:t>
      </w:r>
      <w:r w:rsidR="00124D49" w:rsidRPr="00235083">
        <w:rPr>
          <w:rFonts w:ascii="Arial" w:hAnsi="Arial" w:cs="Arial"/>
          <w:sz w:val="20"/>
        </w:rPr>
        <w:t>0 dni od uzyskania informacji o pozytywnym wyniku oceny technicznej, o którym mowa w pkt</w:t>
      </w:r>
      <w:r w:rsidR="00EA3972" w:rsidRPr="00235083">
        <w:rPr>
          <w:rFonts w:ascii="Arial" w:hAnsi="Arial" w:cs="Arial"/>
          <w:sz w:val="20"/>
        </w:rPr>
        <w:t xml:space="preserve"> </w:t>
      </w:r>
      <w:r w:rsidR="007F5E70" w:rsidRPr="00235083">
        <w:rPr>
          <w:rFonts w:ascii="Arial" w:hAnsi="Arial" w:cs="Arial"/>
          <w:sz w:val="20"/>
        </w:rPr>
        <w:t>5</w:t>
      </w:r>
      <w:r w:rsidR="00124D49" w:rsidRPr="00235083">
        <w:rPr>
          <w:rFonts w:ascii="Arial" w:hAnsi="Arial" w:cs="Arial"/>
          <w:sz w:val="20"/>
        </w:rPr>
        <w:t xml:space="preserve">) niniejszego </w:t>
      </w:r>
      <w:r w:rsidR="00F31AC5" w:rsidRPr="00235083">
        <w:rPr>
          <w:rFonts w:ascii="Arial" w:hAnsi="Arial" w:cs="Arial"/>
          <w:sz w:val="20"/>
        </w:rPr>
        <w:t>punktu</w:t>
      </w:r>
      <w:r w:rsidR="00124D49" w:rsidRPr="00235083">
        <w:rPr>
          <w:rFonts w:ascii="Arial" w:hAnsi="Arial" w:cs="Arial"/>
          <w:sz w:val="20"/>
        </w:rPr>
        <w:t>.</w:t>
      </w:r>
    </w:p>
    <w:p w14:paraId="651F2ADF" w14:textId="37F2926B" w:rsidR="00301F49" w:rsidRPr="00235083" w:rsidRDefault="00301F49">
      <w:pPr>
        <w:pStyle w:val="Akapitzlist"/>
        <w:numPr>
          <w:ilvl w:val="0"/>
          <w:numId w:val="16"/>
        </w:numPr>
        <w:rPr>
          <w:rFonts w:ascii="Arial" w:hAnsi="Arial" w:cs="Arial"/>
          <w:b/>
          <w:bCs/>
          <w:sz w:val="20"/>
        </w:rPr>
      </w:pPr>
      <w:r w:rsidRPr="00235083">
        <w:rPr>
          <w:rFonts w:ascii="Arial" w:hAnsi="Arial" w:cs="Arial"/>
          <w:sz w:val="20"/>
        </w:rPr>
        <w:t>Wykonanie OZC –</w:t>
      </w:r>
      <w:r w:rsidRPr="00235083">
        <w:rPr>
          <w:rFonts w:ascii="Arial" w:hAnsi="Arial" w:cs="Arial"/>
          <w:i/>
          <w:iCs/>
          <w:sz w:val="20"/>
        </w:rPr>
        <w:t xml:space="preserve"> </w:t>
      </w:r>
      <w:r w:rsidRPr="00235083">
        <w:rPr>
          <w:rFonts w:ascii="Arial" w:hAnsi="Arial" w:cs="Arial"/>
          <w:iCs/>
          <w:sz w:val="20"/>
        </w:rPr>
        <w:t>tylko w przypadku montażu powietrznej pompy ciepła c.o. i c.w.u.</w:t>
      </w:r>
      <w:r w:rsidRPr="00235083">
        <w:rPr>
          <w:rFonts w:ascii="Arial" w:hAnsi="Arial" w:cs="Arial"/>
          <w:sz w:val="20"/>
        </w:rPr>
        <w:t xml:space="preserve"> (na koszt Uczestnika Projektu, bez możliwości refundacji w ramach grantu). </w:t>
      </w:r>
      <w:r w:rsidR="00727815">
        <w:rPr>
          <w:rFonts w:ascii="Arial" w:hAnsi="Arial" w:cs="Arial"/>
          <w:sz w:val="20"/>
        </w:rPr>
        <w:br/>
      </w:r>
      <w:r w:rsidRPr="00235083">
        <w:rPr>
          <w:rFonts w:ascii="Arial" w:hAnsi="Arial" w:cs="Arial"/>
          <w:sz w:val="20"/>
        </w:rPr>
        <w:t>W przypadku pozostałych instalacji wykona audyt energetyczny. Uczestnik Projektu składa kopię podpisaną za zgodność z oryginałem</w:t>
      </w:r>
      <w:r w:rsidR="004E709D">
        <w:rPr>
          <w:rFonts w:ascii="Arial" w:hAnsi="Arial" w:cs="Arial"/>
          <w:sz w:val="20"/>
        </w:rPr>
        <w:t xml:space="preserve"> </w:t>
      </w:r>
      <w:r w:rsidR="00122B9E" w:rsidRPr="00235083">
        <w:rPr>
          <w:rFonts w:ascii="Arial" w:hAnsi="Arial" w:cs="Arial"/>
          <w:sz w:val="20"/>
        </w:rPr>
        <w:t>(oryginał do wglądu</w:t>
      </w:r>
      <w:r w:rsidR="004E709D" w:rsidRPr="00235083">
        <w:rPr>
          <w:rFonts w:ascii="Arial" w:hAnsi="Arial" w:cs="Arial"/>
          <w:sz w:val="20"/>
        </w:rPr>
        <w:t>).</w:t>
      </w:r>
      <w:r w:rsidR="004E709D" w:rsidRPr="00235083">
        <w:rPr>
          <w:rFonts w:ascii="Arial" w:hAnsi="Arial" w:cs="Arial"/>
          <w:b/>
          <w:bCs/>
          <w:sz w:val="20"/>
        </w:rPr>
        <w:t xml:space="preserve"> Uczestnik</w:t>
      </w:r>
      <w:r w:rsidR="007750D2" w:rsidRPr="00235083">
        <w:rPr>
          <w:rFonts w:ascii="Arial" w:hAnsi="Arial" w:cs="Arial"/>
          <w:b/>
          <w:bCs/>
          <w:sz w:val="20"/>
        </w:rPr>
        <w:t xml:space="preserve"> Projektu zobowiązany jest do przedstawiania ww.  dokumentu/ów przez cały okres trwania Projektu raz w roku.</w:t>
      </w:r>
    </w:p>
    <w:p w14:paraId="2F4C0CB2" w14:textId="2151F543" w:rsidR="00124D49" w:rsidRPr="00235083" w:rsidRDefault="007750D2">
      <w:pPr>
        <w:pStyle w:val="Akapitzlist"/>
        <w:numPr>
          <w:ilvl w:val="0"/>
          <w:numId w:val="16"/>
        </w:numPr>
        <w:rPr>
          <w:rFonts w:ascii="Arial" w:hAnsi="Arial" w:cs="Arial"/>
          <w:sz w:val="20"/>
        </w:rPr>
      </w:pPr>
      <w:r w:rsidRPr="00235083">
        <w:rPr>
          <w:rFonts w:ascii="Arial" w:hAnsi="Arial" w:cs="Arial"/>
          <w:sz w:val="20"/>
        </w:rPr>
        <w:t xml:space="preserve">Ilość energii elektrycznej wyprodukowanej przez instalację fotowoltaiczną nie może przekroczyć 100% zapotrzebowania określonego jako zużycie energii elektrycznej </w:t>
      </w:r>
      <w:r w:rsidR="00727815">
        <w:rPr>
          <w:rFonts w:ascii="Arial" w:hAnsi="Arial" w:cs="Arial"/>
          <w:sz w:val="20"/>
        </w:rPr>
        <w:br/>
      </w:r>
      <w:r w:rsidRPr="00235083">
        <w:rPr>
          <w:rFonts w:ascii="Arial" w:hAnsi="Arial" w:cs="Arial"/>
          <w:sz w:val="20"/>
        </w:rPr>
        <w:t>w momencie składania wniosku o udział w Projekcie. W przypadku, gdy dojdzie do przekroczenia produkcji energii elektrycznej, Grantobiorca będzie zobligowany do zamontowania ogranicznika na instalacji elektrycznej.</w:t>
      </w:r>
    </w:p>
    <w:p w14:paraId="0BA98EDE" w14:textId="2F4EF996" w:rsidR="00124D49" w:rsidRPr="00235083" w:rsidRDefault="00124D49">
      <w:pPr>
        <w:pStyle w:val="Akapitzlist"/>
        <w:numPr>
          <w:ilvl w:val="0"/>
          <w:numId w:val="16"/>
        </w:numPr>
        <w:rPr>
          <w:rFonts w:ascii="Arial" w:hAnsi="Arial" w:cs="Arial"/>
          <w:sz w:val="20"/>
        </w:rPr>
      </w:pPr>
      <w:r w:rsidRPr="00235083">
        <w:rPr>
          <w:rFonts w:ascii="Arial" w:hAnsi="Arial" w:cs="Arial"/>
          <w:sz w:val="20"/>
        </w:rPr>
        <w:t xml:space="preserve">Wykonanie opinii kominiarskiej w przypadku </w:t>
      </w:r>
      <w:r w:rsidR="00EF22BB" w:rsidRPr="00235083">
        <w:rPr>
          <w:rFonts w:ascii="Arial" w:hAnsi="Arial" w:cs="Arial"/>
          <w:sz w:val="20"/>
        </w:rPr>
        <w:t>przeprowadzenia okablowania instalacji PV przez przewody wentylacyjne lub kominowe</w:t>
      </w:r>
      <w:r w:rsidRPr="00235083">
        <w:rPr>
          <w:rFonts w:ascii="Arial" w:hAnsi="Arial" w:cs="Arial"/>
          <w:sz w:val="20"/>
        </w:rPr>
        <w:t xml:space="preserve"> (opinia przed realizacją </w:t>
      </w:r>
      <w:r w:rsidR="003E4CE5" w:rsidRPr="00235083">
        <w:rPr>
          <w:rFonts w:ascii="Arial" w:hAnsi="Arial" w:cs="Arial"/>
          <w:sz w:val="20"/>
        </w:rPr>
        <w:t>I</w:t>
      </w:r>
      <w:r w:rsidRPr="00235083">
        <w:rPr>
          <w:rFonts w:ascii="Arial" w:hAnsi="Arial" w:cs="Arial"/>
          <w:sz w:val="20"/>
        </w:rPr>
        <w:t>nwestycji).</w:t>
      </w:r>
      <w:r w:rsidR="00FC3D7A" w:rsidRPr="00235083">
        <w:rPr>
          <w:rFonts w:ascii="Arial" w:hAnsi="Arial" w:cs="Arial"/>
          <w:sz w:val="20"/>
        </w:rPr>
        <w:t xml:space="preserve"> </w:t>
      </w:r>
      <w:r w:rsidR="00095148" w:rsidRPr="00235083">
        <w:rPr>
          <w:rFonts w:ascii="Arial" w:hAnsi="Arial" w:cs="Arial"/>
          <w:sz w:val="20"/>
        </w:rPr>
        <w:t xml:space="preserve">Grantobiorca składa </w:t>
      </w:r>
      <w:r w:rsidR="00FC3D7A" w:rsidRPr="00235083">
        <w:rPr>
          <w:rFonts w:ascii="Arial" w:hAnsi="Arial" w:cs="Arial"/>
          <w:sz w:val="20"/>
        </w:rPr>
        <w:t>kopię podpisaną za zgodność z oryginałem</w:t>
      </w:r>
      <w:r w:rsidR="00122B9E" w:rsidRPr="00235083">
        <w:rPr>
          <w:rFonts w:ascii="Arial" w:hAnsi="Arial" w:cs="Arial"/>
          <w:sz w:val="20"/>
        </w:rPr>
        <w:t xml:space="preserve"> (oryginał do wglądu)</w:t>
      </w:r>
      <w:r w:rsidR="00FC3D7A" w:rsidRPr="00235083">
        <w:rPr>
          <w:rFonts w:ascii="Arial" w:hAnsi="Arial" w:cs="Arial"/>
          <w:sz w:val="20"/>
        </w:rPr>
        <w:t>.</w:t>
      </w:r>
    </w:p>
    <w:p w14:paraId="1CCCEA37" w14:textId="5D44C2B0" w:rsidR="0002400F" w:rsidRPr="00235083" w:rsidRDefault="00F31AC5">
      <w:pPr>
        <w:pStyle w:val="Akapitzlist"/>
        <w:numPr>
          <w:ilvl w:val="0"/>
          <w:numId w:val="16"/>
        </w:numPr>
        <w:rPr>
          <w:rFonts w:ascii="Arial" w:hAnsi="Arial" w:cs="Arial"/>
          <w:sz w:val="20"/>
        </w:rPr>
      </w:pPr>
      <w:r w:rsidRPr="00235083">
        <w:rPr>
          <w:rFonts w:ascii="Arial" w:hAnsi="Arial" w:cs="Arial"/>
          <w:sz w:val="20"/>
        </w:rPr>
        <w:t>I</w:t>
      </w:r>
      <w:r w:rsidR="0039109D" w:rsidRPr="00235083">
        <w:rPr>
          <w:rFonts w:ascii="Arial" w:hAnsi="Arial" w:cs="Arial"/>
          <w:sz w:val="20"/>
        </w:rPr>
        <w:t>nformacj</w:t>
      </w:r>
      <w:r w:rsidRPr="00235083">
        <w:rPr>
          <w:rFonts w:ascii="Arial" w:hAnsi="Arial" w:cs="Arial"/>
          <w:sz w:val="20"/>
        </w:rPr>
        <w:t>e</w:t>
      </w:r>
      <w:r w:rsidR="0039109D" w:rsidRPr="00235083">
        <w:rPr>
          <w:rFonts w:ascii="Arial" w:hAnsi="Arial" w:cs="Arial"/>
          <w:sz w:val="20"/>
        </w:rPr>
        <w:t xml:space="preserve"> </w:t>
      </w:r>
      <w:r w:rsidR="00AE006A" w:rsidRPr="00235083">
        <w:rPr>
          <w:rFonts w:ascii="Arial" w:hAnsi="Arial" w:cs="Arial"/>
          <w:sz w:val="20"/>
        </w:rPr>
        <w:t>i oświadcze</w:t>
      </w:r>
      <w:r w:rsidRPr="00235083">
        <w:rPr>
          <w:rFonts w:ascii="Arial" w:hAnsi="Arial" w:cs="Arial"/>
          <w:sz w:val="20"/>
        </w:rPr>
        <w:t>nia</w:t>
      </w:r>
      <w:r w:rsidR="00AE006A" w:rsidRPr="00235083">
        <w:rPr>
          <w:rFonts w:ascii="Arial" w:hAnsi="Arial" w:cs="Arial"/>
          <w:sz w:val="20"/>
        </w:rPr>
        <w:t xml:space="preserve"> </w:t>
      </w:r>
      <w:r w:rsidR="0039109D" w:rsidRPr="00235083">
        <w:rPr>
          <w:rFonts w:ascii="Arial" w:hAnsi="Arial" w:cs="Arial"/>
          <w:sz w:val="20"/>
        </w:rPr>
        <w:t>niezbędn</w:t>
      </w:r>
      <w:r w:rsidRPr="00235083">
        <w:rPr>
          <w:rFonts w:ascii="Arial" w:hAnsi="Arial" w:cs="Arial"/>
          <w:sz w:val="20"/>
        </w:rPr>
        <w:t>e</w:t>
      </w:r>
      <w:r w:rsidR="0039109D" w:rsidRPr="00235083">
        <w:rPr>
          <w:rFonts w:ascii="Arial" w:hAnsi="Arial" w:cs="Arial"/>
          <w:sz w:val="20"/>
        </w:rPr>
        <w:t xml:space="preserve"> do zawarcia um</w:t>
      </w:r>
      <w:r w:rsidR="00677C7E" w:rsidRPr="00235083">
        <w:rPr>
          <w:rFonts w:ascii="Arial" w:hAnsi="Arial" w:cs="Arial"/>
          <w:sz w:val="20"/>
        </w:rPr>
        <w:t>owy o powierzenie grantu wraz z </w:t>
      </w:r>
      <w:r w:rsidR="0039109D" w:rsidRPr="00235083">
        <w:rPr>
          <w:rFonts w:ascii="Arial" w:hAnsi="Arial" w:cs="Arial"/>
          <w:sz w:val="20"/>
        </w:rPr>
        <w:t xml:space="preserve">załącznikami (wzór </w:t>
      </w:r>
      <w:r w:rsidRPr="00235083">
        <w:rPr>
          <w:rFonts w:ascii="Arial" w:hAnsi="Arial" w:cs="Arial"/>
          <w:sz w:val="20"/>
        </w:rPr>
        <w:t>stanowi</w:t>
      </w:r>
      <w:r w:rsidR="0039109D" w:rsidRPr="00235083">
        <w:rPr>
          <w:rFonts w:ascii="Arial" w:hAnsi="Arial" w:cs="Arial"/>
          <w:sz w:val="20"/>
        </w:rPr>
        <w:t xml:space="preserve"> zał</w:t>
      </w:r>
      <w:r w:rsidR="0014334F" w:rsidRPr="00235083">
        <w:rPr>
          <w:rFonts w:ascii="Arial" w:hAnsi="Arial" w:cs="Arial"/>
          <w:sz w:val="20"/>
        </w:rPr>
        <w:t>ącznik</w:t>
      </w:r>
      <w:r w:rsidR="0039109D" w:rsidRPr="00235083">
        <w:rPr>
          <w:rFonts w:ascii="Arial" w:hAnsi="Arial" w:cs="Arial"/>
          <w:sz w:val="20"/>
        </w:rPr>
        <w:t xml:space="preserve"> </w:t>
      </w:r>
      <w:r w:rsidR="00AE006A" w:rsidRPr="00235083">
        <w:rPr>
          <w:rFonts w:ascii="Arial" w:hAnsi="Arial" w:cs="Arial"/>
          <w:sz w:val="20"/>
        </w:rPr>
        <w:t>do Podręcznika)</w:t>
      </w:r>
      <w:r w:rsidR="0039109D" w:rsidRPr="00235083">
        <w:rPr>
          <w:rFonts w:ascii="Arial" w:hAnsi="Arial" w:cs="Arial"/>
          <w:sz w:val="20"/>
        </w:rPr>
        <w:t>.</w:t>
      </w:r>
      <w:r w:rsidR="00FC3D7A" w:rsidRPr="00235083">
        <w:rPr>
          <w:rFonts w:ascii="Arial" w:hAnsi="Arial" w:cs="Arial"/>
          <w:sz w:val="20"/>
        </w:rPr>
        <w:t xml:space="preserve"> </w:t>
      </w:r>
      <w:r w:rsidR="00095148" w:rsidRPr="00235083">
        <w:rPr>
          <w:rFonts w:ascii="Arial" w:hAnsi="Arial" w:cs="Arial"/>
          <w:sz w:val="20"/>
        </w:rPr>
        <w:t>Grantobiorca składa</w:t>
      </w:r>
      <w:r w:rsidR="00FC3D7A" w:rsidRPr="00235083">
        <w:rPr>
          <w:rFonts w:ascii="Arial" w:hAnsi="Arial" w:cs="Arial"/>
          <w:sz w:val="20"/>
        </w:rPr>
        <w:t xml:space="preserve"> oryginał.</w:t>
      </w:r>
    </w:p>
    <w:p w14:paraId="261A2D61" w14:textId="20773705" w:rsidR="00C066D4" w:rsidRPr="00235083" w:rsidRDefault="00C066D4" w:rsidP="00C066D4">
      <w:pPr>
        <w:ind w:left="851" w:firstLine="0"/>
        <w:rPr>
          <w:rFonts w:ascii="Arial" w:hAnsi="Arial" w:cs="Arial"/>
          <w:sz w:val="20"/>
          <w:szCs w:val="20"/>
        </w:rPr>
      </w:pPr>
      <w:r w:rsidRPr="00235083">
        <w:rPr>
          <w:rFonts w:ascii="Arial" w:hAnsi="Arial" w:cs="Arial"/>
          <w:sz w:val="20"/>
          <w:szCs w:val="20"/>
        </w:rPr>
        <w:t xml:space="preserve">Niedostarczenie </w:t>
      </w:r>
      <w:r w:rsidR="002962B4" w:rsidRPr="00235083">
        <w:rPr>
          <w:rFonts w:ascii="Arial" w:hAnsi="Arial" w:cs="Arial"/>
          <w:sz w:val="20"/>
          <w:szCs w:val="20"/>
        </w:rPr>
        <w:t xml:space="preserve">przez </w:t>
      </w:r>
      <w:r w:rsidR="00095148" w:rsidRPr="00235083">
        <w:rPr>
          <w:rFonts w:ascii="Arial" w:hAnsi="Arial" w:cs="Arial"/>
          <w:sz w:val="20"/>
          <w:szCs w:val="20"/>
        </w:rPr>
        <w:t>Grantobiorcę</w:t>
      </w:r>
      <w:r w:rsidR="002962B4" w:rsidRPr="00235083">
        <w:rPr>
          <w:rFonts w:ascii="Arial" w:hAnsi="Arial" w:cs="Arial"/>
          <w:sz w:val="20"/>
          <w:szCs w:val="20"/>
        </w:rPr>
        <w:t xml:space="preserve"> </w:t>
      </w:r>
      <w:r w:rsidRPr="00235083">
        <w:rPr>
          <w:rFonts w:ascii="Arial" w:hAnsi="Arial" w:cs="Arial"/>
          <w:sz w:val="20"/>
          <w:szCs w:val="20"/>
        </w:rPr>
        <w:t>dokumentów w wyznaczonym terminie może skutkować skreśleniem z listy podstawowej Projektu.</w:t>
      </w:r>
    </w:p>
    <w:p w14:paraId="2E3C7817" w14:textId="5EEDFE45" w:rsidR="0014334F" w:rsidRPr="00235083" w:rsidRDefault="0014334F">
      <w:pPr>
        <w:pStyle w:val="Akapitzlist"/>
        <w:numPr>
          <w:ilvl w:val="1"/>
          <w:numId w:val="13"/>
        </w:numPr>
        <w:ind w:left="851" w:hanging="340"/>
        <w:rPr>
          <w:rFonts w:ascii="Arial" w:hAnsi="Arial" w:cs="Arial"/>
          <w:sz w:val="20"/>
        </w:rPr>
      </w:pPr>
      <w:r w:rsidRPr="00235083">
        <w:rPr>
          <w:rFonts w:ascii="Arial" w:hAnsi="Arial" w:cs="Arial"/>
          <w:sz w:val="20"/>
        </w:rPr>
        <w:t xml:space="preserve">OPERATOR PROJEKTU: </w:t>
      </w:r>
      <w:r w:rsidR="00C066D4" w:rsidRPr="00235083">
        <w:rPr>
          <w:rFonts w:ascii="Arial" w:hAnsi="Arial" w:cs="Arial"/>
          <w:sz w:val="20"/>
        </w:rPr>
        <w:t>W</w:t>
      </w:r>
      <w:r w:rsidRPr="00235083">
        <w:rPr>
          <w:rFonts w:ascii="Arial" w:hAnsi="Arial" w:cs="Arial"/>
          <w:sz w:val="20"/>
        </w:rPr>
        <w:t>eryfikacja dokumentów</w:t>
      </w:r>
      <w:r w:rsidR="004E6B1A" w:rsidRPr="00235083">
        <w:rPr>
          <w:rFonts w:ascii="Arial" w:hAnsi="Arial" w:cs="Arial"/>
          <w:sz w:val="20"/>
        </w:rPr>
        <w:t>,</w:t>
      </w:r>
      <w:r w:rsidRPr="00235083">
        <w:rPr>
          <w:rFonts w:ascii="Arial" w:hAnsi="Arial" w:cs="Arial"/>
          <w:sz w:val="20"/>
        </w:rPr>
        <w:t xml:space="preserve"> </w:t>
      </w:r>
      <w:r w:rsidR="004E6B1A" w:rsidRPr="00235083">
        <w:rPr>
          <w:rFonts w:ascii="Arial" w:hAnsi="Arial" w:cs="Arial"/>
          <w:sz w:val="20"/>
        </w:rPr>
        <w:t xml:space="preserve">wymienionych w </w:t>
      </w:r>
      <w:r w:rsidR="002962B4" w:rsidRPr="00235083">
        <w:rPr>
          <w:rFonts w:ascii="Arial" w:hAnsi="Arial" w:cs="Arial"/>
          <w:sz w:val="20"/>
        </w:rPr>
        <w:t>p</w:t>
      </w:r>
      <w:r w:rsidR="004E6B1A" w:rsidRPr="00235083">
        <w:rPr>
          <w:rFonts w:ascii="Arial" w:hAnsi="Arial" w:cs="Arial"/>
          <w:sz w:val="20"/>
        </w:rPr>
        <w:t xml:space="preserve">kt </w:t>
      </w:r>
      <w:r w:rsidR="007F5E70" w:rsidRPr="00235083">
        <w:rPr>
          <w:rFonts w:ascii="Arial" w:hAnsi="Arial" w:cs="Arial"/>
          <w:sz w:val="20"/>
        </w:rPr>
        <w:t>6</w:t>
      </w:r>
      <w:r w:rsidR="004E6B1A" w:rsidRPr="00235083">
        <w:rPr>
          <w:rFonts w:ascii="Arial" w:hAnsi="Arial" w:cs="Arial"/>
          <w:sz w:val="20"/>
        </w:rPr>
        <w:t>).</w:t>
      </w:r>
    </w:p>
    <w:p w14:paraId="18BBE794" w14:textId="36B2C2A3" w:rsidR="0002400F" w:rsidRPr="00235083" w:rsidRDefault="00C21FD7">
      <w:pPr>
        <w:pStyle w:val="Akapitzlist"/>
        <w:numPr>
          <w:ilvl w:val="1"/>
          <w:numId w:val="13"/>
        </w:numPr>
        <w:ind w:left="851" w:hanging="340"/>
        <w:rPr>
          <w:rFonts w:ascii="Arial" w:hAnsi="Arial" w:cs="Arial"/>
          <w:sz w:val="20"/>
        </w:rPr>
      </w:pPr>
      <w:r w:rsidRPr="00235083">
        <w:rPr>
          <w:rFonts w:ascii="Arial" w:hAnsi="Arial" w:cs="Arial"/>
          <w:sz w:val="20"/>
        </w:rPr>
        <w:t>UCZESTNIK PROJEKTU</w:t>
      </w:r>
      <w:r w:rsidR="0014334F" w:rsidRPr="00235083">
        <w:rPr>
          <w:rFonts w:ascii="Arial" w:hAnsi="Arial" w:cs="Arial"/>
          <w:sz w:val="20"/>
        </w:rPr>
        <w:t xml:space="preserve">: W przypadku negatywnej weryfikacji dokumentów określonych </w:t>
      </w:r>
      <w:r w:rsidR="00727815">
        <w:rPr>
          <w:rFonts w:ascii="Arial" w:hAnsi="Arial" w:cs="Arial"/>
          <w:sz w:val="20"/>
        </w:rPr>
        <w:br/>
      </w:r>
      <w:r w:rsidR="0014334F" w:rsidRPr="00235083">
        <w:rPr>
          <w:rFonts w:ascii="Arial" w:hAnsi="Arial" w:cs="Arial"/>
          <w:sz w:val="20"/>
        </w:rPr>
        <w:t xml:space="preserve">w </w:t>
      </w:r>
      <w:r w:rsidR="002962B4" w:rsidRPr="00235083">
        <w:rPr>
          <w:rFonts w:ascii="Arial" w:hAnsi="Arial" w:cs="Arial"/>
          <w:sz w:val="20"/>
        </w:rPr>
        <w:t>p</w:t>
      </w:r>
      <w:r w:rsidR="0014334F" w:rsidRPr="00235083">
        <w:rPr>
          <w:rFonts w:ascii="Arial" w:hAnsi="Arial" w:cs="Arial"/>
          <w:sz w:val="20"/>
        </w:rPr>
        <w:t>kt</w:t>
      </w:r>
      <w:r w:rsidR="00A671F4">
        <w:rPr>
          <w:rFonts w:ascii="Arial" w:hAnsi="Arial" w:cs="Arial"/>
          <w:sz w:val="20"/>
        </w:rPr>
        <w:t xml:space="preserve"> </w:t>
      </w:r>
      <w:r w:rsidR="007F5E70" w:rsidRPr="00235083">
        <w:rPr>
          <w:rFonts w:ascii="Arial" w:hAnsi="Arial" w:cs="Arial"/>
          <w:sz w:val="20"/>
        </w:rPr>
        <w:t>6</w:t>
      </w:r>
      <w:r w:rsidR="0014334F" w:rsidRPr="00235083">
        <w:rPr>
          <w:rFonts w:ascii="Arial" w:hAnsi="Arial" w:cs="Arial"/>
          <w:sz w:val="20"/>
        </w:rPr>
        <w:t xml:space="preserve">) </w:t>
      </w:r>
      <w:r w:rsidR="002962B4" w:rsidRPr="00235083">
        <w:rPr>
          <w:rFonts w:ascii="Arial" w:hAnsi="Arial" w:cs="Arial"/>
          <w:sz w:val="20"/>
        </w:rPr>
        <w:t xml:space="preserve">ma </w:t>
      </w:r>
      <w:r w:rsidR="0014334F" w:rsidRPr="00235083">
        <w:rPr>
          <w:rFonts w:ascii="Arial" w:hAnsi="Arial" w:cs="Arial"/>
          <w:sz w:val="20"/>
        </w:rPr>
        <w:t xml:space="preserve">możliwość uzupełnienia / poprawy dokumentów do 14 dni od otrzymania informacji o negatywnej weryfikacji. </w:t>
      </w:r>
      <w:r w:rsidR="00C066D4" w:rsidRPr="00235083">
        <w:rPr>
          <w:rFonts w:ascii="Arial" w:hAnsi="Arial" w:cs="Arial"/>
          <w:sz w:val="20"/>
        </w:rPr>
        <w:t xml:space="preserve">Niedostarczenie </w:t>
      </w:r>
      <w:r w:rsidR="002962B4" w:rsidRPr="00235083">
        <w:rPr>
          <w:rFonts w:ascii="Arial" w:hAnsi="Arial" w:cs="Arial"/>
          <w:sz w:val="20"/>
        </w:rPr>
        <w:t xml:space="preserve">przez </w:t>
      </w:r>
      <w:r w:rsidR="00095148" w:rsidRPr="00235083">
        <w:rPr>
          <w:rFonts w:ascii="Arial" w:hAnsi="Arial" w:cs="Arial"/>
          <w:sz w:val="20"/>
        </w:rPr>
        <w:t>Grantobiorcę</w:t>
      </w:r>
      <w:r w:rsidR="002962B4" w:rsidRPr="00235083">
        <w:rPr>
          <w:rFonts w:ascii="Arial" w:hAnsi="Arial" w:cs="Arial"/>
          <w:sz w:val="20"/>
        </w:rPr>
        <w:t xml:space="preserve"> </w:t>
      </w:r>
      <w:r w:rsidR="00C066D4" w:rsidRPr="00235083">
        <w:rPr>
          <w:rFonts w:ascii="Arial" w:hAnsi="Arial" w:cs="Arial"/>
          <w:sz w:val="20"/>
        </w:rPr>
        <w:t xml:space="preserve">dokumentów </w:t>
      </w:r>
      <w:r w:rsidR="00727815">
        <w:rPr>
          <w:rFonts w:ascii="Arial" w:hAnsi="Arial" w:cs="Arial"/>
          <w:sz w:val="20"/>
        </w:rPr>
        <w:br/>
      </w:r>
      <w:r w:rsidR="00C066D4" w:rsidRPr="00235083">
        <w:rPr>
          <w:rFonts w:ascii="Arial" w:hAnsi="Arial" w:cs="Arial"/>
          <w:sz w:val="20"/>
        </w:rPr>
        <w:t>w wyznaczonym terminie może skutkować skreśleniem z listy podstawowej Projektu.</w:t>
      </w:r>
    </w:p>
    <w:p w14:paraId="7BAFDF1F" w14:textId="78F14944" w:rsidR="0002400F" w:rsidRPr="00235083" w:rsidRDefault="00C21FD7">
      <w:pPr>
        <w:pStyle w:val="Akapitzlist"/>
        <w:numPr>
          <w:ilvl w:val="1"/>
          <w:numId w:val="13"/>
        </w:numPr>
        <w:ind w:left="851" w:hanging="340"/>
        <w:rPr>
          <w:rFonts w:ascii="Arial" w:hAnsi="Arial" w:cs="Arial"/>
          <w:sz w:val="20"/>
        </w:rPr>
      </w:pPr>
      <w:r w:rsidRPr="00235083">
        <w:rPr>
          <w:rFonts w:ascii="Arial" w:hAnsi="Arial" w:cs="Arial"/>
          <w:sz w:val="20"/>
        </w:rPr>
        <w:t xml:space="preserve">UCZESTNIK PROJEKTU </w:t>
      </w:r>
      <w:r w:rsidR="0014334F" w:rsidRPr="00235083">
        <w:rPr>
          <w:rFonts w:ascii="Arial" w:hAnsi="Arial" w:cs="Arial"/>
          <w:sz w:val="20"/>
        </w:rPr>
        <w:t>i GRANTODAWCA: Zawarcie umowy o powierzenie grantu pomiędzy Grantodawcą a Grantobiorcą</w:t>
      </w:r>
      <w:r w:rsidR="00947CE9" w:rsidRPr="00235083">
        <w:rPr>
          <w:rFonts w:ascii="Arial" w:hAnsi="Arial" w:cs="Arial"/>
          <w:sz w:val="20"/>
        </w:rPr>
        <w:t xml:space="preserve">, której wzór </w:t>
      </w:r>
      <w:r w:rsidR="002962B4" w:rsidRPr="00235083">
        <w:rPr>
          <w:rFonts w:ascii="Arial" w:hAnsi="Arial" w:cs="Arial"/>
          <w:sz w:val="20"/>
        </w:rPr>
        <w:t xml:space="preserve">stanowi </w:t>
      </w:r>
      <w:r w:rsidR="00947CE9" w:rsidRPr="00235083">
        <w:rPr>
          <w:rFonts w:ascii="Arial" w:hAnsi="Arial" w:cs="Arial"/>
          <w:sz w:val="20"/>
        </w:rPr>
        <w:t xml:space="preserve">załącznik </w:t>
      </w:r>
      <w:r w:rsidR="007F5E70" w:rsidRPr="00235083">
        <w:rPr>
          <w:rFonts w:ascii="Arial" w:hAnsi="Arial" w:cs="Arial"/>
          <w:sz w:val="20"/>
        </w:rPr>
        <w:t>do Podręcznika</w:t>
      </w:r>
      <w:r w:rsidR="002962B4" w:rsidRPr="00235083">
        <w:rPr>
          <w:rFonts w:ascii="Arial" w:hAnsi="Arial" w:cs="Arial"/>
          <w:sz w:val="20"/>
        </w:rPr>
        <w:t>.</w:t>
      </w:r>
    </w:p>
    <w:p w14:paraId="0CFDFC47" w14:textId="0289BC69" w:rsidR="002962B4" w:rsidRPr="00235083" w:rsidRDefault="004E6B1A">
      <w:pPr>
        <w:pStyle w:val="Akapitzlist"/>
        <w:numPr>
          <w:ilvl w:val="1"/>
          <w:numId w:val="13"/>
        </w:numPr>
        <w:ind w:left="851" w:hanging="340"/>
        <w:rPr>
          <w:rFonts w:ascii="Arial" w:hAnsi="Arial" w:cs="Arial"/>
          <w:sz w:val="20"/>
        </w:rPr>
      </w:pPr>
      <w:r w:rsidRPr="00235083">
        <w:rPr>
          <w:rFonts w:ascii="Arial" w:hAnsi="Arial" w:cs="Arial"/>
          <w:sz w:val="20"/>
        </w:rPr>
        <w:t>GRANTOBIORCA</w:t>
      </w:r>
      <w:r w:rsidR="0014334F" w:rsidRPr="00235083">
        <w:rPr>
          <w:rFonts w:ascii="Arial" w:hAnsi="Arial" w:cs="Arial"/>
          <w:sz w:val="20"/>
        </w:rPr>
        <w:t xml:space="preserve">: </w:t>
      </w:r>
      <w:r w:rsidR="006529FB" w:rsidRPr="00235083">
        <w:rPr>
          <w:rFonts w:ascii="Arial" w:hAnsi="Arial" w:cs="Arial"/>
          <w:sz w:val="20"/>
        </w:rPr>
        <w:t>w</w:t>
      </w:r>
      <w:r w:rsidR="0014334F" w:rsidRPr="00235083">
        <w:rPr>
          <w:rFonts w:ascii="Arial" w:hAnsi="Arial" w:cs="Arial"/>
          <w:sz w:val="20"/>
        </w:rPr>
        <w:t>ybór Wykonawcy i z</w:t>
      </w:r>
      <w:r w:rsidRPr="00235083">
        <w:rPr>
          <w:rFonts w:ascii="Arial" w:hAnsi="Arial" w:cs="Arial"/>
          <w:sz w:val="20"/>
        </w:rPr>
        <w:t>awarcie umowy pomiędzy Grantobiorcą</w:t>
      </w:r>
      <w:r w:rsidR="002962B4" w:rsidRPr="00235083">
        <w:rPr>
          <w:rFonts w:ascii="Arial" w:hAnsi="Arial" w:cs="Arial"/>
          <w:sz w:val="20"/>
        </w:rPr>
        <w:t>,</w:t>
      </w:r>
      <w:r w:rsidRPr="00235083">
        <w:rPr>
          <w:rFonts w:ascii="Arial" w:hAnsi="Arial" w:cs="Arial"/>
          <w:sz w:val="20"/>
        </w:rPr>
        <w:t xml:space="preserve"> </w:t>
      </w:r>
      <w:r w:rsidR="00C00FA2" w:rsidRPr="00235083">
        <w:rPr>
          <w:rFonts w:ascii="Arial" w:hAnsi="Arial" w:cs="Arial"/>
          <w:sz w:val="20"/>
        </w:rPr>
        <w:br/>
      </w:r>
      <w:r w:rsidRPr="00235083">
        <w:rPr>
          <w:rFonts w:ascii="Arial" w:hAnsi="Arial" w:cs="Arial"/>
          <w:sz w:val="20"/>
        </w:rPr>
        <w:t xml:space="preserve">a wykonawcą </w:t>
      </w:r>
      <w:r w:rsidR="003E4CE5" w:rsidRPr="00235083">
        <w:rPr>
          <w:rFonts w:ascii="Arial" w:hAnsi="Arial" w:cs="Arial"/>
          <w:sz w:val="20"/>
        </w:rPr>
        <w:t>I</w:t>
      </w:r>
      <w:r w:rsidRPr="00235083">
        <w:rPr>
          <w:rFonts w:ascii="Arial" w:hAnsi="Arial" w:cs="Arial"/>
          <w:sz w:val="20"/>
        </w:rPr>
        <w:t xml:space="preserve">nwestycji. </w:t>
      </w:r>
    </w:p>
    <w:p w14:paraId="251D924A" w14:textId="77777777" w:rsidR="002962B4" w:rsidRPr="00235083" w:rsidRDefault="002962B4" w:rsidP="002962B4">
      <w:pPr>
        <w:pStyle w:val="Akapitzlist"/>
        <w:ind w:left="851" w:firstLine="0"/>
        <w:rPr>
          <w:rFonts w:ascii="Arial" w:hAnsi="Arial" w:cs="Arial"/>
          <w:sz w:val="20"/>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9026"/>
      </w:tblGrid>
      <w:tr w:rsidR="002962B4" w:rsidRPr="00235083" w14:paraId="1E19B355" w14:textId="77777777" w:rsidTr="00A023E0">
        <w:tc>
          <w:tcPr>
            <w:tcW w:w="9026" w:type="dxa"/>
            <w:shd w:val="clear" w:color="auto" w:fill="FFC000"/>
          </w:tcPr>
          <w:p w14:paraId="2747DB63" w14:textId="24F0D330" w:rsidR="002962B4" w:rsidRPr="00235083" w:rsidRDefault="002962B4" w:rsidP="00B84181">
            <w:pPr>
              <w:widowControl w:val="0"/>
              <w:ind w:firstLine="0"/>
              <w:rPr>
                <w:rFonts w:ascii="Arial" w:hAnsi="Arial" w:cs="Arial"/>
                <w:b/>
                <w:bCs/>
                <w:sz w:val="20"/>
              </w:rPr>
            </w:pPr>
            <w:r w:rsidRPr="00235083">
              <w:rPr>
                <w:rFonts w:ascii="Arial" w:hAnsi="Arial" w:cs="Arial"/>
                <w:b/>
                <w:bCs/>
                <w:sz w:val="20"/>
              </w:rPr>
              <w:t>UWAGA!</w:t>
            </w:r>
          </w:p>
          <w:p w14:paraId="6BE42F96" w14:textId="77777777" w:rsidR="002962B4" w:rsidRPr="00235083" w:rsidRDefault="002962B4" w:rsidP="00B84181">
            <w:pPr>
              <w:widowControl w:val="0"/>
              <w:ind w:firstLine="0"/>
              <w:rPr>
                <w:rFonts w:ascii="Arial" w:hAnsi="Arial" w:cs="Arial"/>
                <w:sz w:val="20"/>
              </w:rPr>
            </w:pPr>
            <w:r w:rsidRPr="00235083">
              <w:rPr>
                <w:rFonts w:ascii="Arial" w:hAnsi="Arial" w:cs="Arial"/>
                <w:b/>
                <w:bCs/>
                <w:sz w:val="20"/>
              </w:rPr>
              <w:t xml:space="preserve">Nie możesz zawrzeć umowy z Wykonawcą Inwestycji OZE przed zawarciem </w:t>
            </w:r>
            <w:r w:rsidR="00B463E9" w:rsidRPr="00235083">
              <w:rPr>
                <w:rFonts w:ascii="Arial" w:hAnsi="Arial" w:cs="Arial"/>
                <w:b/>
                <w:bCs/>
                <w:sz w:val="20"/>
              </w:rPr>
              <w:t>Umowy pomiędzy</w:t>
            </w:r>
            <w:r w:rsidRPr="00235083">
              <w:rPr>
                <w:rFonts w:ascii="Arial" w:hAnsi="Arial" w:cs="Arial"/>
                <w:b/>
                <w:bCs/>
                <w:sz w:val="20"/>
              </w:rPr>
              <w:t xml:space="preserve"> Grantodawcą a Grantobiorcą.</w:t>
            </w:r>
            <w:r w:rsidRPr="00235083">
              <w:rPr>
                <w:rFonts w:ascii="Arial" w:hAnsi="Arial" w:cs="Arial"/>
                <w:sz w:val="20"/>
              </w:rPr>
              <w:t xml:space="preserve"> </w:t>
            </w:r>
          </w:p>
          <w:p w14:paraId="2C026D41" w14:textId="3AD4029F" w:rsidR="007750D2" w:rsidRPr="00235083" w:rsidRDefault="007750D2" w:rsidP="007750D2">
            <w:pPr>
              <w:ind w:firstLine="0"/>
              <w:rPr>
                <w:rFonts w:ascii="Arial" w:hAnsi="Arial" w:cs="Arial"/>
                <w:sz w:val="20"/>
              </w:rPr>
            </w:pPr>
            <w:bookmarkStart w:id="33" w:name="_Hlk156306676"/>
            <w:r w:rsidRPr="00235083">
              <w:rPr>
                <w:rFonts w:ascii="Arial" w:hAnsi="Arial" w:cs="Arial"/>
                <w:sz w:val="20"/>
              </w:rPr>
              <w:t>Faktury oraz pozostałe dokumenty przedstawione do rozliczenia przez Grantobiorcę muszą być wystawione po podpisaniu umowy o powierzenie grantu pomiędzy Grantobiorcą i Grantodawcą. Data sprzedaży na fakturze i innych dokumentach nie może być wcześniejsza niż data podpisania umowy o powierzenie grantu</w:t>
            </w:r>
            <w:r w:rsidR="00A671F4">
              <w:rPr>
                <w:rFonts w:ascii="Arial" w:hAnsi="Arial" w:cs="Arial"/>
                <w:sz w:val="20"/>
              </w:rPr>
              <w:t>.</w:t>
            </w:r>
          </w:p>
          <w:bookmarkEnd w:id="33"/>
          <w:p w14:paraId="0511FCBE" w14:textId="32651044" w:rsidR="007750D2" w:rsidRPr="00235083" w:rsidRDefault="007750D2" w:rsidP="00B84181">
            <w:pPr>
              <w:widowControl w:val="0"/>
              <w:ind w:firstLine="0"/>
              <w:rPr>
                <w:rFonts w:ascii="Arial" w:hAnsi="Arial" w:cs="Arial"/>
                <w:sz w:val="20"/>
              </w:rPr>
            </w:pPr>
          </w:p>
        </w:tc>
      </w:tr>
    </w:tbl>
    <w:p w14:paraId="27205ECC" w14:textId="025A7998" w:rsidR="002962B4" w:rsidRPr="00235083" w:rsidRDefault="002962B4" w:rsidP="00B805B6">
      <w:pPr>
        <w:ind w:firstLine="0"/>
        <w:rPr>
          <w:rFonts w:ascii="Arial" w:hAnsi="Arial" w:cs="Arial"/>
          <w:sz w:val="20"/>
          <w:szCs w:val="20"/>
        </w:rPr>
      </w:pPr>
    </w:p>
    <w:p w14:paraId="6237EC26" w14:textId="0031CF9B" w:rsidR="0002400F" w:rsidRPr="00235083" w:rsidRDefault="004E6B1A">
      <w:pPr>
        <w:pStyle w:val="Akapitzlist"/>
        <w:numPr>
          <w:ilvl w:val="1"/>
          <w:numId w:val="41"/>
        </w:numPr>
        <w:ind w:left="851" w:hanging="340"/>
        <w:rPr>
          <w:rFonts w:ascii="Arial" w:hAnsi="Arial" w:cs="Arial"/>
          <w:sz w:val="20"/>
        </w:rPr>
      </w:pPr>
      <w:r w:rsidRPr="00235083">
        <w:rPr>
          <w:rFonts w:ascii="Arial" w:hAnsi="Arial" w:cs="Arial"/>
          <w:sz w:val="20"/>
        </w:rPr>
        <w:t xml:space="preserve">GRANTOBIORCA: </w:t>
      </w:r>
      <w:r w:rsidR="002962B4" w:rsidRPr="00235083">
        <w:rPr>
          <w:rFonts w:ascii="Arial" w:hAnsi="Arial" w:cs="Arial"/>
          <w:sz w:val="20"/>
        </w:rPr>
        <w:t>realizujesz</w:t>
      </w:r>
      <w:r w:rsidRPr="00235083">
        <w:rPr>
          <w:rFonts w:ascii="Arial" w:hAnsi="Arial" w:cs="Arial"/>
          <w:sz w:val="20"/>
        </w:rPr>
        <w:t xml:space="preserve"> </w:t>
      </w:r>
      <w:r w:rsidR="003E4CE5" w:rsidRPr="00235083">
        <w:rPr>
          <w:rFonts w:ascii="Arial" w:hAnsi="Arial" w:cs="Arial"/>
          <w:sz w:val="20"/>
        </w:rPr>
        <w:t>I</w:t>
      </w:r>
      <w:r w:rsidRPr="00235083">
        <w:rPr>
          <w:rFonts w:ascii="Arial" w:hAnsi="Arial" w:cs="Arial"/>
          <w:sz w:val="20"/>
        </w:rPr>
        <w:t>nwestycj</w:t>
      </w:r>
      <w:r w:rsidR="002962B4" w:rsidRPr="00235083">
        <w:rPr>
          <w:rFonts w:ascii="Arial" w:hAnsi="Arial" w:cs="Arial"/>
          <w:sz w:val="20"/>
        </w:rPr>
        <w:t>ę.</w:t>
      </w:r>
    </w:p>
    <w:p w14:paraId="0437227D" w14:textId="0C30B36F" w:rsidR="006529FB" w:rsidRPr="00235083" w:rsidRDefault="006529FB">
      <w:pPr>
        <w:pStyle w:val="Akapitzlist"/>
        <w:numPr>
          <w:ilvl w:val="1"/>
          <w:numId w:val="41"/>
        </w:numPr>
        <w:ind w:left="851" w:hanging="340"/>
        <w:rPr>
          <w:rFonts w:ascii="Arial" w:hAnsi="Arial" w:cs="Arial"/>
          <w:sz w:val="20"/>
        </w:rPr>
      </w:pPr>
      <w:r w:rsidRPr="00235083">
        <w:rPr>
          <w:rFonts w:ascii="Arial" w:hAnsi="Arial" w:cs="Arial"/>
          <w:sz w:val="20"/>
        </w:rPr>
        <w:t>WYKONAWCA: wykonanie projektu powykonawczego.</w:t>
      </w:r>
    </w:p>
    <w:p w14:paraId="43605FA6" w14:textId="790DC01D" w:rsidR="006529FB" w:rsidRPr="00235083" w:rsidRDefault="006529FB">
      <w:pPr>
        <w:pStyle w:val="Akapitzlist"/>
        <w:numPr>
          <w:ilvl w:val="1"/>
          <w:numId w:val="41"/>
        </w:numPr>
        <w:ind w:left="851" w:hanging="340"/>
        <w:rPr>
          <w:rFonts w:ascii="Arial" w:hAnsi="Arial" w:cs="Arial"/>
          <w:sz w:val="20"/>
        </w:rPr>
      </w:pPr>
      <w:r w:rsidRPr="00235083">
        <w:rPr>
          <w:rFonts w:ascii="Arial" w:hAnsi="Arial" w:cs="Arial"/>
          <w:sz w:val="20"/>
        </w:rPr>
        <w:lastRenderedPageBreak/>
        <w:t xml:space="preserve">GRANTOBIORCA i WYKONAWCA: </w:t>
      </w:r>
      <w:r w:rsidR="002962B4" w:rsidRPr="00235083">
        <w:rPr>
          <w:rFonts w:ascii="Arial" w:hAnsi="Arial" w:cs="Arial"/>
          <w:sz w:val="20"/>
        </w:rPr>
        <w:t>podpisujecie</w:t>
      </w:r>
      <w:r w:rsidRPr="00235083">
        <w:rPr>
          <w:rFonts w:ascii="Arial" w:hAnsi="Arial" w:cs="Arial"/>
          <w:sz w:val="20"/>
        </w:rPr>
        <w:t xml:space="preserve"> </w:t>
      </w:r>
      <w:r w:rsidR="002962B4" w:rsidRPr="00235083">
        <w:rPr>
          <w:rFonts w:ascii="Arial" w:hAnsi="Arial" w:cs="Arial"/>
          <w:sz w:val="20"/>
        </w:rPr>
        <w:t>protokół</w:t>
      </w:r>
      <w:r w:rsidRPr="00235083">
        <w:rPr>
          <w:rFonts w:ascii="Arial" w:hAnsi="Arial" w:cs="Arial"/>
          <w:sz w:val="20"/>
        </w:rPr>
        <w:t xml:space="preserve"> </w:t>
      </w:r>
      <w:r w:rsidR="007F5E70" w:rsidRPr="00235083">
        <w:rPr>
          <w:rFonts w:ascii="Arial" w:hAnsi="Arial" w:cs="Arial"/>
          <w:sz w:val="20"/>
        </w:rPr>
        <w:t>odbioru</w:t>
      </w:r>
      <w:r w:rsidRPr="00235083">
        <w:rPr>
          <w:rFonts w:ascii="Arial" w:hAnsi="Arial" w:cs="Arial"/>
          <w:sz w:val="20"/>
        </w:rPr>
        <w:t xml:space="preserve"> Instalacji OZE</w:t>
      </w:r>
      <w:r w:rsidR="00AE006A" w:rsidRPr="00235083">
        <w:rPr>
          <w:rFonts w:ascii="Arial" w:hAnsi="Arial" w:cs="Arial"/>
          <w:sz w:val="20"/>
        </w:rPr>
        <w:t xml:space="preserve"> </w:t>
      </w:r>
      <w:r w:rsidR="00C00FA2" w:rsidRPr="00235083">
        <w:rPr>
          <w:rFonts w:ascii="Arial" w:hAnsi="Arial" w:cs="Arial"/>
          <w:sz w:val="20"/>
        </w:rPr>
        <w:br/>
      </w:r>
      <w:r w:rsidR="00C066D4" w:rsidRPr="00235083">
        <w:rPr>
          <w:rFonts w:ascii="Arial" w:hAnsi="Arial" w:cs="Arial"/>
          <w:sz w:val="20"/>
        </w:rPr>
        <w:t xml:space="preserve">z </w:t>
      </w:r>
      <w:r w:rsidR="00AE006A" w:rsidRPr="00235083">
        <w:rPr>
          <w:rFonts w:ascii="Arial" w:hAnsi="Arial" w:cs="Arial"/>
          <w:sz w:val="20"/>
        </w:rPr>
        <w:t>załącznikami (wzór</w:t>
      </w:r>
      <w:r w:rsidR="00122B9E" w:rsidRPr="00235083">
        <w:rPr>
          <w:rFonts w:ascii="Arial" w:hAnsi="Arial" w:cs="Arial"/>
          <w:sz w:val="20"/>
        </w:rPr>
        <w:t xml:space="preserve"> </w:t>
      </w:r>
      <w:r w:rsidR="00B463E9" w:rsidRPr="00235083">
        <w:rPr>
          <w:rFonts w:ascii="Arial" w:hAnsi="Arial" w:cs="Arial"/>
          <w:sz w:val="20"/>
        </w:rPr>
        <w:t>stanowi załącznik</w:t>
      </w:r>
      <w:r w:rsidR="00AE006A" w:rsidRPr="00235083">
        <w:rPr>
          <w:rFonts w:ascii="Arial" w:hAnsi="Arial" w:cs="Arial"/>
          <w:sz w:val="20"/>
        </w:rPr>
        <w:t xml:space="preserve"> do Podręcznika)</w:t>
      </w:r>
      <w:r w:rsidRPr="00235083">
        <w:rPr>
          <w:rFonts w:ascii="Arial" w:hAnsi="Arial" w:cs="Arial"/>
          <w:sz w:val="20"/>
        </w:rPr>
        <w:t>.</w:t>
      </w:r>
    </w:p>
    <w:p w14:paraId="166B5BA7" w14:textId="0AECF46A" w:rsidR="0002400F" w:rsidRPr="00235083" w:rsidRDefault="004E6B1A">
      <w:pPr>
        <w:pStyle w:val="Akapitzlist"/>
        <w:numPr>
          <w:ilvl w:val="1"/>
          <w:numId w:val="41"/>
        </w:numPr>
        <w:ind w:left="851" w:hanging="340"/>
        <w:rPr>
          <w:rFonts w:ascii="Arial" w:hAnsi="Arial" w:cs="Arial"/>
          <w:sz w:val="20"/>
        </w:rPr>
      </w:pPr>
      <w:r w:rsidRPr="00235083">
        <w:rPr>
          <w:rFonts w:ascii="Arial" w:hAnsi="Arial" w:cs="Arial"/>
          <w:sz w:val="20"/>
        </w:rPr>
        <w:t xml:space="preserve">GRANTOBIORCA lub WYKONAWCA: </w:t>
      </w:r>
      <w:r w:rsidR="002962B4" w:rsidRPr="00235083">
        <w:rPr>
          <w:rFonts w:ascii="Arial" w:hAnsi="Arial" w:cs="Arial"/>
          <w:sz w:val="20"/>
        </w:rPr>
        <w:t>zgłasza</w:t>
      </w:r>
      <w:r w:rsidRPr="00235083">
        <w:rPr>
          <w:rFonts w:ascii="Arial" w:hAnsi="Arial" w:cs="Arial"/>
          <w:sz w:val="20"/>
        </w:rPr>
        <w:t xml:space="preserve"> gotowoś</w:t>
      </w:r>
      <w:r w:rsidR="002962B4" w:rsidRPr="00235083">
        <w:rPr>
          <w:rFonts w:ascii="Arial" w:hAnsi="Arial" w:cs="Arial"/>
          <w:sz w:val="20"/>
        </w:rPr>
        <w:t>ć</w:t>
      </w:r>
      <w:r w:rsidRPr="00235083">
        <w:rPr>
          <w:rFonts w:ascii="Arial" w:hAnsi="Arial" w:cs="Arial"/>
          <w:sz w:val="20"/>
        </w:rPr>
        <w:t xml:space="preserve"> zainstalowanej instalacji OZE do odbioru przez </w:t>
      </w:r>
      <w:r w:rsidR="007F5E70" w:rsidRPr="00235083">
        <w:rPr>
          <w:rFonts w:ascii="Arial" w:hAnsi="Arial" w:cs="Arial"/>
          <w:sz w:val="20"/>
        </w:rPr>
        <w:t>Inspektora</w:t>
      </w:r>
      <w:r w:rsidRPr="00235083">
        <w:rPr>
          <w:rFonts w:ascii="Arial" w:hAnsi="Arial" w:cs="Arial"/>
          <w:sz w:val="20"/>
        </w:rPr>
        <w:t xml:space="preserve">. </w:t>
      </w:r>
      <w:r w:rsidR="00AF003A" w:rsidRPr="00235083">
        <w:rPr>
          <w:rFonts w:ascii="Arial" w:hAnsi="Arial" w:cs="Arial"/>
          <w:sz w:val="20"/>
        </w:rPr>
        <w:t>Grantobiorca</w:t>
      </w:r>
      <w:r w:rsidR="002962B4" w:rsidRPr="00235083">
        <w:rPr>
          <w:rFonts w:ascii="Arial" w:hAnsi="Arial" w:cs="Arial"/>
          <w:sz w:val="20"/>
        </w:rPr>
        <w:t xml:space="preserve"> lub Twój Wykonawca macie na to </w:t>
      </w:r>
      <w:r w:rsidRPr="00235083">
        <w:rPr>
          <w:rFonts w:ascii="Arial" w:hAnsi="Arial" w:cs="Arial"/>
          <w:sz w:val="20"/>
        </w:rPr>
        <w:t xml:space="preserve">7 dni </w:t>
      </w:r>
      <w:r w:rsidR="002962B4" w:rsidRPr="00235083">
        <w:rPr>
          <w:rFonts w:ascii="Arial" w:hAnsi="Arial" w:cs="Arial"/>
          <w:sz w:val="20"/>
        </w:rPr>
        <w:t xml:space="preserve">od </w:t>
      </w:r>
      <w:r w:rsidRPr="00235083">
        <w:rPr>
          <w:rFonts w:ascii="Arial" w:hAnsi="Arial" w:cs="Arial"/>
          <w:sz w:val="20"/>
        </w:rPr>
        <w:t>wykonani</w:t>
      </w:r>
      <w:r w:rsidR="0062448A" w:rsidRPr="00235083">
        <w:rPr>
          <w:rFonts w:ascii="Arial" w:hAnsi="Arial" w:cs="Arial"/>
          <w:sz w:val="20"/>
        </w:rPr>
        <w:t>a</w:t>
      </w:r>
      <w:r w:rsidRPr="00235083">
        <w:rPr>
          <w:rFonts w:ascii="Arial" w:hAnsi="Arial" w:cs="Arial"/>
          <w:sz w:val="20"/>
        </w:rPr>
        <w:t xml:space="preserve"> </w:t>
      </w:r>
      <w:r w:rsidR="007F5E70" w:rsidRPr="00235083">
        <w:rPr>
          <w:rFonts w:ascii="Arial" w:hAnsi="Arial" w:cs="Arial"/>
          <w:sz w:val="20"/>
        </w:rPr>
        <w:t>I</w:t>
      </w:r>
      <w:r w:rsidRPr="00235083">
        <w:rPr>
          <w:rFonts w:ascii="Arial" w:hAnsi="Arial" w:cs="Arial"/>
          <w:sz w:val="20"/>
        </w:rPr>
        <w:t>nstalacji OZE.</w:t>
      </w:r>
      <w:r w:rsidR="00360B20" w:rsidRPr="00235083">
        <w:rPr>
          <w:rFonts w:ascii="Arial" w:hAnsi="Arial" w:cs="Arial"/>
          <w:sz w:val="20"/>
        </w:rPr>
        <w:t xml:space="preserve"> </w:t>
      </w:r>
    </w:p>
    <w:p w14:paraId="58BE69B8" w14:textId="77777777" w:rsidR="002962B4" w:rsidRPr="00235083" w:rsidRDefault="002962B4" w:rsidP="002962B4">
      <w:pPr>
        <w:pStyle w:val="Akapitzlist"/>
        <w:ind w:firstLine="0"/>
        <w:rPr>
          <w:rFonts w:ascii="Arial" w:hAnsi="Arial" w:cs="Arial"/>
          <w:sz w:val="20"/>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9026"/>
      </w:tblGrid>
      <w:tr w:rsidR="002962B4" w:rsidRPr="00235083" w14:paraId="30126047" w14:textId="77777777" w:rsidTr="000844F3">
        <w:tc>
          <w:tcPr>
            <w:tcW w:w="9026" w:type="dxa"/>
            <w:shd w:val="clear" w:color="auto" w:fill="FFC000"/>
          </w:tcPr>
          <w:p w14:paraId="1BEA9342" w14:textId="77777777" w:rsidR="002962B4" w:rsidRPr="00235083" w:rsidRDefault="002962B4" w:rsidP="00B84181">
            <w:pPr>
              <w:widowControl w:val="0"/>
              <w:ind w:firstLine="0"/>
              <w:rPr>
                <w:rFonts w:ascii="Arial" w:hAnsi="Arial" w:cs="Arial"/>
                <w:b/>
                <w:bCs/>
                <w:sz w:val="20"/>
              </w:rPr>
            </w:pPr>
            <w:r w:rsidRPr="00235083">
              <w:rPr>
                <w:rFonts w:ascii="Arial" w:hAnsi="Arial" w:cs="Arial"/>
                <w:b/>
                <w:bCs/>
                <w:sz w:val="20"/>
              </w:rPr>
              <w:t>UWAGA!</w:t>
            </w:r>
          </w:p>
          <w:p w14:paraId="11201589" w14:textId="77777777" w:rsidR="002962B4" w:rsidRPr="00235083" w:rsidRDefault="002962B4" w:rsidP="00B84181">
            <w:pPr>
              <w:widowControl w:val="0"/>
              <w:ind w:firstLine="0"/>
              <w:rPr>
                <w:rFonts w:ascii="Arial" w:hAnsi="Arial" w:cs="Arial"/>
                <w:sz w:val="20"/>
              </w:rPr>
            </w:pPr>
          </w:p>
          <w:p w14:paraId="16E6D1FC" w14:textId="353896BB" w:rsidR="002962B4" w:rsidRPr="00235083" w:rsidRDefault="002962B4" w:rsidP="00B84181">
            <w:pPr>
              <w:widowControl w:val="0"/>
              <w:ind w:firstLine="0"/>
              <w:rPr>
                <w:rFonts w:ascii="Arial" w:hAnsi="Arial" w:cs="Arial"/>
                <w:sz w:val="20"/>
              </w:rPr>
            </w:pPr>
            <w:r w:rsidRPr="00235083">
              <w:rPr>
                <w:rFonts w:ascii="Arial" w:hAnsi="Arial" w:cs="Arial"/>
                <w:b/>
                <w:bCs/>
                <w:sz w:val="20"/>
              </w:rPr>
              <w:t>Jeśli z jakiegoś powodu nie będziesz chciał podpisać Wykonawcy protokołu odbioru Instalacji OZE, a Wykonawca stwierdzi, że robisz to niezgodnie z podpisaną z nim umową, to Wykonawca może złożyć gotowość Inwestycji do odbioru. Wtedy to inspektor rozstrzygnie</w:t>
            </w:r>
            <w:r w:rsidR="00360B20" w:rsidRPr="00235083">
              <w:rPr>
                <w:rFonts w:ascii="Arial" w:hAnsi="Arial" w:cs="Arial"/>
                <w:b/>
                <w:bCs/>
                <w:sz w:val="20"/>
              </w:rPr>
              <w:t>,</w:t>
            </w:r>
            <w:r w:rsidRPr="00235083">
              <w:rPr>
                <w:rFonts w:ascii="Arial" w:hAnsi="Arial" w:cs="Arial"/>
                <w:b/>
                <w:bCs/>
                <w:sz w:val="20"/>
              </w:rPr>
              <w:t xml:space="preserve"> czy Inwestycja jest</w:t>
            </w:r>
            <w:r w:rsidRPr="00235083">
              <w:rPr>
                <w:rFonts w:ascii="Arial" w:hAnsi="Arial" w:cs="Arial"/>
                <w:sz w:val="20"/>
              </w:rPr>
              <w:t xml:space="preserve"> </w:t>
            </w:r>
            <w:r w:rsidRPr="00235083">
              <w:rPr>
                <w:rFonts w:ascii="Arial" w:hAnsi="Arial" w:cs="Arial"/>
                <w:b/>
                <w:bCs/>
                <w:sz w:val="20"/>
              </w:rPr>
              <w:t xml:space="preserve">wykonana </w:t>
            </w:r>
            <w:r w:rsidR="0062448A" w:rsidRPr="00235083">
              <w:rPr>
                <w:rFonts w:ascii="Arial" w:hAnsi="Arial" w:cs="Arial"/>
                <w:b/>
                <w:bCs/>
                <w:sz w:val="20"/>
              </w:rPr>
              <w:t>p</w:t>
            </w:r>
            <w:r w:rsidRPr="00235083">
              <w:rPr>
                <w:rFonts w:ascii="Arial" w:hAnsi="Arial" w:cs="Arial"/>
                <w:b/>
                <w:bCs/>
                <w:sz w:val="20"/>
              </w:rPr>
              <w:t>rawidłowo</w:t>
            </w:r>
            <w:r w:rsidR="0062448A" w:rsidRPr="00235083">
              <w:rPr>
                <w:rFonts w:ascii="Arial" w:hAnsi="Arial" w:cs="Arial"/>
                <w:b/>
                <w:bCs/>
                <w:sz w:val="20"/>
              </w:rPr>
              <w:t>.</w:t>
            </w:r>
            <w:r w:rsidR="00360B20" w:rsidRPr="00235083">
              <w:rPr>
                <w:rFonts w:ascii="Arial" w:hAnsi="Arial" w:cs="Arial"/>
                <w:b/>
                <w:bCs/>
                <w:sz w:val="20"/>
              </w:rPr>
              <w:t xml:space="preserve"> </w:t>
            </w:r>
          </w:p>
        </w:tc>
      </w:tr>
    </w:tbl>
    <w:p w14:paraId="694CD372" w14:textId="77777777" w:rsidR="002962B4" w:rsidRPr="00235083" w:rsidRDefault="002962B4" w:rsidP="002962B4">
      <w:pPr>
        <w:pStyle w:val="Akapitzlist"/>
        <w:ind w:firstLine="0"/>
        <w:rPr>
          <w:rFonts w:ascii="Arial" w:hAnsi="Arial" w:cs="Arial"/>
          <w:sz w:val="20"/>
        </w:rPr>
      </w:pPr>
    </w:p>
    <w:p w14:paraId="2FA7D416" w14:textId="56FB4A84" w:rsidR="0002400F" w:rsidRPr="00235083" w:rsidRDefault="004E6B1A">
      <w:pPr>
        <w:pStyle w:val="Akapitzlist"/>
        <w:numPr>
          <w:ilvl w:val="1"/>
          <w:numId w:val="41"/>
        </w:numPr>
        <w:ind w:left="851" w:hanging="340"/>
        <w:rPr>
          <w:rFonts w:ascii="Arial" w:hAnsi="Arial" w:cs="Arial"/>
          <w:sz w:val="20"/>
        </w:rPr>
      </w:pPr>
      <w:bookmarkStart w:id="34" w:name="_Hlk132386160"/>
      <w:r w:rsidRPr="00235083">
        <w:rPr>
          <w:rFonts w:ascii="Arial" w:hAnsi="Arial" w:cs="Arial"/>
          <w:sz w:val="20"/>
        </w:rPr>
        <w:t xml:space="preserve">GRANTOBIORCA, </w:t>
      </w:r>
      <w:r w:rsidR="007F5E70" w:rsidRPr="00235083">
        <w:rPr>
          <w:rFonts w:ascii="Arial" w:hAnsi="Arial" w:cs="Arial"/>
          <w:sz w:val="20"/>
        </w:rPr>
        <w:t>INSPEKTOR</w:t>
      </w:r>
      <w:r w:rsidRPr="00235083">
        <w:rPr>
          <w:rFonts w:ascii="Arial" w:hAnsi="Arial" w:cs="Arial"/>
          <w:sz w:val="20"/>
        </w:rPr>
        <w:t xml:space="preserve">: </w:t>
      </w:r>
      <w:r w:rsidR="0062448A" w:rsidRPr="00235083">
        <w:rPr>
          <w:rFonts w:ascii="Arial" w:hAnsi="Arial" w:cs="Arial"/>
          <w:sz w:val="20"/>
        </w:rPr>
        <w:t xml:space="preserve">następuje </w:t>
      </w:r>
      <w:r w:rsidRPr="00235083">
        <w:rPr>
          <w:rFonts w:ascii="Arial" w:hAnsi="Arial" w:cs="Arial"/>
          <w:sz w:val="20"/>
        </w:rPr>
        <w:t xml:space="preserve">odbiór </w:t>
      </w:r>
      <w:r w:rsidR="007F5E70" w:rsidRPr="00235083">
        <w:rPr>
          <w:rFonts w:ascii="Arial" w:hAnsi="Arial" w:cs="Arial"/>
          <w:sz w:val="20"/>
        </w:rPr>
        <w:t xml:space="preserve">końcowy </w:t>
      </w:r>
      <w:r w:rsidRPr="00235083">
        <w:rPr>
          <w:rFonts w:ascii="Arial" w:hAnsi="Arial" w:cs="Arial"/>
          <w:sz w:val="20"/>
        </w:rPr>
        <w:t xml:space="preserve">Instalacji OZE pod kątem jej prawidłowego montażu oraz zgodności z podpisaną umową powierzenia grantu. </w:t>
      </w:r>
    </w:p>
    <w:p w14:paraId="5CAD22ED" w14:textId="77777777" w:rsidR="0062448A" w:rsidRPr="00235083" w:rsidRDefault="0062448A" w:rsidP="0062448A">
      <w:pPr>
        <w:rPr>
          <w:rFonts w:ascii="Arial" w:hAnsi="Arial" w:cs="Arial"/>
          <w:sz w:val="20"/>
          <w:szCs w:val="20"/>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9026"/>
      </w:tblGrid>
      <w:tr w:rsidR="0062448A" w:rsidRPr="00235083" w14:paraId="3896656E" w14:textId="77777777" w:rsidTr="00A023E0">
        <w:tc>
          <w:tcPr>
            <w:tcW w:w="9026" w:type="dxa"/>
            <w:shd w:val="clear" w:color="auto" w:fill="FFC000"/>
          </w:tcPr>
          <w:p w14:paraId="65B29ABF" w14:textId="77777777" w:rsidR="0062448A" w:rsidRPr="00235083" w:rsidRDefault="0062448A" w:rsidP="00B84181">
            <w:pPr>
              <w:widowControl w:val="0"/>
              <w:ind w:firstLine="0"/>
              <w:rPr>
                <w:rFonts w:ascii="Arial" w:hAnsi="Arial" w:cs="Arial"/>
                <w:b/>
                <w:bCs/>
                <w:sz w:val="20"/>
              </w:rPr>
            </w:pPr>
            <w:r w:rsidRPr="00235083">
              <w:rPr>
                <w:rFonts w:ascii="Arial" w:hAnsi="Arial" w:cs="Arial"/>
                <w:b/>
                <w:bCs/>
                <w:sz w:val="20"/>
              </w:rPr>
              <w:t>UWAGA!</w:t>
            </w:r>
          </w:p>
          <w:p w14:paraId="40593015" w14:textId="069E0941" w:rsidR="0062448A" w:rsidRPr="00235083" w:rsidRDefault="0062448A" w:rsidP="00B84181">
            <w:pPr>
              <w:widowControl w:val="0"/>
              <w:ind w:firstLine="0"/>
              <w:rPr>
                <w:rFonts w:ascii="Arial" w:hAnsi="Arial" w:cs="Arial"/>
                <w:sz w:val="20"/>
              </w:rPr>
            </w:pPr>
            <w:r w:rsidRPr="00235083">
              <w:rPr>
                <w:rFonts w:ascii="Arial" w:hAnsi="Arial" w:cs="Arial"/>
                <w:b/>
                <w:bCs/>
                <w:sz w:val="20"/>
              </w:rPr>
              <w:t>W trakcie odbioru końcowego może się okazać, że Twój Wykonawca musi coś poprawić lub zmienić. Inspektor w trakcie odbioru sprecyzuje dokładnie co musi zostać poprawione / zmienione i wyznaczy termin oraz sposób odbioru poprawionych / zmienionych prac. Może to być wysłanie zdjęć do Inspektora lub ponowna wizyta na miejscu Inwestycji.</w:t>
            </w:r>
          </w:p>
        </w:tc>
      </w:tr>
    </w:tbl>
    <w:p w14:paraId="7CBDF198" w14:textId="77777777" w:rsidR="0062448A" w:rsidRPr="00235083" w:rsidRDefault="0062448A" w:rsidP="0062448A">
      <w:pPr>
        <w:pStyle w:val="Akapitzlist"/>
        <w:ind w:firstLine="0"/>
        <w:rPr>
          <w:rFonts w:ascii="Arial" w:hAnsi="Arial" w:cs="Arial"/>
          <w:sz w:val="20"/>
        </w:rPr>
      </w:pPr>
    </w:p>
    <w:bookmarkEnd w:id="34"/>
    <w:p w14:paraId="4EF595B5" w14:textId="4DF3D35D" w:rsidR="004E6B1A" w:rsidRPr="00235083" w:rsidRDefault="004E6B1A">
      <w:pPr>
        <w:pStyle w:val="Akapitzlist"/>
        <w:numPr>
          <w:ilvl w:val="1"/>
          <w:numId w:val="41"/>
        </w:numPr>
        <w:ind w:left="851" w:hanging="340"/>
        <w:rPr>
          <w:rFonts w:ascii="Arial" w:hAnsi="Arial" w:cs="Arial"/>
          <w:sz w:val="20"/>
        </w:rPr>
      </w:pPr>
      <w:r w:rsidRPr="00235083">
        <w:rPr>
          <w:rFonts w:ascii="Arial" w:hAnsi="Arial" w:cs="Arial"/>
          <w:sz w:val="20"/>
        </w:rPr>
        <w:t>GRANTOBIORCA: wykon</w:t>
      </w:r>
      <w:r w:rsidR="0062448A" w:rsidRPr="00235083">
        <w:rPr>
          <w:rFonts w:ascii="Arial" w:hAnsi="Arial" w:cs="Arial"/>
          <w:sz w:val="20"/>
        </w:rPr>
        <w:t>ujesz</w:t>
      </w:r>
      <w:r w:rsidRPr="00235083">
        <w:rPr>
          <w:rFonts w:ascii="Arial" w:hAnsi="Arial" w:cs="Arial"/>
          <w:sz w:val="20"/>
        </w:rPr>
        <w:t xml:space="preserve"> płatnoś</w:t>
      </w:r>
      <w:r w:rsidR="0062448A" w:rsidRPr="00235083">
        <w:rPr>
          <w:rFonts w:ascii="Arial" w:hAnsi="Arial" w:cs="Arial"/>
          <w:sz w:val="20"/>
        </w:rPr>
        <w:t>ć</w:t>
      </w:r>
      <w:r w:rsidRPr="00235083">
        <w:rPr>
          <w:rFonts w:ascii="Arial" w:hAnsi="Arial" w:cs="Arial"/>
          <w:sz w:val="20"/>
        </w:rPr>
        <w:t xml:space="preserve"> na rzecz Wykonawcy, po odbiorze instalacji OZE przez </w:t>
      </w:r>
      <w:r w:rsidR="007F5E70" w:rsidRPr="00235083">
        <w:rPr>
          <w:rFonts w:ascii="Arial" w:hAnsi="Arial" w:cs="Arial"/>
          <w:sz w:val="20"/>
        </w:rPr>
        <w:t>Inspektora</w:t>
      </w:r>
      <w:r w:rsidRPr="00235083">
        <w:rPr>
          <w:rFonts w:ascii="Arial" w:hAnsi="Arial" w:cs="Arial"/>
          <w:sz w:val="20"/>
        </w:rPr>
        <w:t>.</w:t>
      </w:r>
    </w:p>
    <w:p w14:paraId="6B4AA757" w14:textId="77777777" w:rsidR="0062448A" w:rsidRPr="00235083" w:rsidRDefault="0062448A" w:rsidP="0062448A">
      <w:pPr>
        <w:pStyle w:val="Akapitzlist"/>
        <w:ind w:firstLine="0"/>
        <w:rPr>
          <w:rFonts w:ascii="Arial" w:hAnsi="Arial" w:cs="Arial"/>
          <w:sz w:val="20"/>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9026"/>
      </w:tblGrid>
      <w:tr w:rsidR="0062448A" w:rsidRPr="00235083" w14:paraId="3DB2A310" w14:textId="77777777" w:rsidTr="00A023E0">
        <w:tc>
          <w:tcPr>
            <w:tcW w:w="9026" w:type="dxa"/>
            <w:shd w:val="clear" w:color="auto" w:fill="FFC000"/>
          </w:tcPr>
          <w:p w14:paraId="2A02A812" w14:textId="4E0BB54C" w:rsidR="0062448A" w:rsidRPr="00235083" w:rsidRDefault="0062448A" w:rsidP="00B84181">
            <w:pPr>
              <w:widowControl w:val="0"/>
              <w:ind w:firstLine="0"/>
              <w:rPr>
                <w:rFonts w:ascii="Arial" w:hAnsi="Arial" w:cs="Arial"/>
                <w:b/>
                <w:bCs/>
                <w:sz w:val="20"/>
              </w:rPr>
            </w:pPr>
            <w:r w:rsidRPr="00235083">
              <w:rPr>
                <w:rFonts w:ascii="Arial" w:hAnsi="Arial" w:cs="Arial"/>
                <w:b/>
                <w:bCs/>
                <w:sz w:val="20"/>
              </w:rPr>
              <w:t>PAMIĘTAJ!</w:t>
            </w:r>
          </w:p>
          <w:p w14:paraId="0822E4DD" w14:textId="28B55366" w:rsidR="0062448A" w:rsidRPr="00235083" w:rsidRDefault="00C35D8A" w:rsidP="00C35D8A">
            <w:pPr>
              <w:widowControl w:val="0"/>
              <w:ind w:firstLine="0"/>
              <w:rPr>
                <w:rFonts w:ascii="Arial" w:hAnsi="Arial" w:cs="Arial"/>
                <w:sz w:val="20"/>
              </w:rPr>
            </w:pPr>
            <w:r w:rsidRPr="00235083">
              <w:rPr>
                <w:rFonts w:ascii="Arial" w:hAnsi="Arial" w:cs="Arial"/>
                <w:b/>
                <w:bCs/>
                <w:sz w:val="20"/>
              </w:rPr>
              <w:t xml:space="preserve">Możesz zapłacić tylko przelewem i tylko z rachunku wskazanego w umowie o powierzenie grantu i zwracasz się z wnioskiem o płatność - wypłatę grantu </w:t>
            </w:r>
            <w:r w:rsidR="00FA5229" w:rsidRPr="00235083">
              <w:rPr>
                <w:rFonts w:ascii="Arial" w:hAnsi="Arial" w:cs="Arial"/>
                <w:b/>
                <w:bCs/>
                <w:sz w:val="20"/>
              </w:rPr>
              <w:t xml:space="preserve">otrzymujesz </w:t>
            </w:r>
            <w:r w:rsidRPr="00235083">
              <w:rPr>
                <w:rFonts w:ascii="Arial" w:hAnsi="Arial" w:cs="Arial"/>
                <w:b/>
                <w:bCs/>
                <w:sz w:val="20"/>
              </w:rPr>
              <w:t xml:space="preserve">na to samo konto. Pamiętaj, że musisz być właścicielem lub współwłaścicielem konta, które wskazałeś do wypłaty grantu. Każda płatność końcowa czy cząstkowa tzw. zaliczka płacona przez </w:t>
            </w:r>
            <w:r w:rsidR="00DA3CEA">
              <w:rPr>
                <w:rFonts w:ascii="Arial" w:hAnsi="Arial" w:cs="Arial"/>
                <w:b/>
                <w:bCs/>
                <w:sz w:val="20"/>
              </w:rPr>
              <w:t>G</w:t>
            </w:r>
            <w:r w:rsidRPr="00235083">
              <w:rPr>
                <w:rFonts w:ascii="Arial" w:hAnsi="Arial" w:cs="Arial"/>
                <w:b/>
                <w:bCs/>
                <w:sz w:val="20"/>
              </w:rPr>
              <w:t xml:space="preserve">rantobiorcę musi być </w:t>
            </w:r>
            <w:r w:rsidRPr="00235083">
              <w:rPr>
                <w:rFonts w:ascii="Arial" w:hAnsi="Arial" w:cs="Arial"/>
                <w:b/>
                <w:bCs/>
                <w:sz w:val="20"/>
                <w:u w:val="single"/>
              </w:rPr>
              <w:t>UDOKUMENTOWANA</w:t>
            </w:r>
            <w:r w:rsidRPr="00235083">
              <w:rPr>
                <w:rFonts w:ascii="Arial" w:hAnsi="Arial" w:cs="Arial"/>
                <w:b/>
                <w:bCs/>
                <w:sz w:val="20"/>
              </w:rPr>
              <w:t xml:space="preserve"> - rozliczenie za wykonanie przedmiotu umowy będzie dokonywane na podstawie faktur VAT częściowych i faktury VAT końcowej.</w:t>
            </w:r>
          </w:p>
        </w:tc>
      </w:tr>
    </w:tbl>
    <w:p w14:paraId="7EC2CCEA" w14:textId="77777777" w:rsidR="0062448A" w:rsidRPr="00235083" w:rsidRDefault="0062448A" w:rsidP="0062448A">
      <w:pPr>
        <w:rPr>
          <w:rFonts w:ascii="Arial" w:hAnsi="Arial" w:cs="Arial"/>
          <w:sz w:val="20"/>
          <w:szCs w:val="20"/>
        </w:rPr>
      </w:pPr>
    </w:p>
    <w:p w14:paraId="12A6F8E8" w14:textId="22A14C34" w:rsidR="00AE2DF6" w:rsidRPr="00235083" w:rsidRDefault="004E6B1A">
      <w:pPr>
        <w:pStyle w:val="Akapitzlist"/>
        <w:numPr>
          <w:ilvl w:val="1"/>
          <w:numId w:val="41"/>
        </w:numPr>
        <w:ind w:left="851" w:hanging="340"/>
        <w:rPr>
          <w:rFonts w:ascii="Arial" w:hAnsi="Arial" w:cs="Arial"/>
          <w:sz w:val="20"/>
        </w:rPr>
      </w:pPr>
      <w:r w:rsidRPr="00235083">
        <w:rPr>
          <w:rFonts w:ascii="Arial" w:hAnsi="Arial" w:cs="Arial"/>
          <w:sz w:val="20"/>
        </w:rPr>
        <w:t xml:space="preserve">GRANTOBIORCA: </w:t>
      </w:r>
      <w:r w:rsidR="0062448A" w:rsidRPr="00235083">
        <w:rPr>
          <w:rFonts w:ascii="Arial" w:hAnsi="Arial" w:cs="Arial"/>
          <w:sz w:val="20"/>
        </w:rPr>
        <w:t>składa</w:t>
      </w:r>
      <w:r w:rsidR="00AE2DF6" w:rsidRPr="00235083">
        <w:rPr>
          <w:rFonts w:ascii="Arial" w:hAnsi="Arial" w:cs="Arial"/>
          <w:sz w:val="20"/>
        </w:rPr>
        <w:t xml:space="preserve"> wnios</w:t>
      </w:r>
      <w:r w:rsidR="0062448A" w:rsidRPr="00235083">
        <w:rPr>
          <w:rFonts w:ascii="Arial" w:hAnsi="Arial" w:cs="Arial"/>
          <w:sz w:val="20"/>
        </w:rPr>
        <w:t>e</w:t>
      </w:r>
      <w:r w:rsidR="00AE2DF6" w:rsidRPr="00235083">
        <w:rPr>
          <w:rFonts w:ascii="Arial" w:hAnsi="Arial" w:cs="Arial"/>
          <w:sz w:val="20"/>
        </w:rPr>
        <w:t xml:space="preserve">k o </w:t>
      </w:r>
      <w:r w:rsidR="003C575A" w:rsidRPr="00235083">
        <w:rPr>
          <w:rFonts w:ascii="Arial" w:hAnsi="Arial" w:cs="Arial"/>
          <w:sz w:val="20"/>
        </w:rPr>
        <w:t xml:space="preserve">wypłatę grantu </w:t>
      </w:r>
      <w:r w:rsidRPr="00235083">
        <w:rPr>
          <w:rFonts w:ascii="Arial" w:hAnsi="Arial" w:cs="Arial"/>
          <w:sz w:val="20"/>
        </w:rPr>
        <w:t xml:space="preserve">wraz z wymaganymi załącznikami </w:t>
      </w:r>
      <w:r w:rsidR="0062448A" w:rsidRPr="00235083">
        <w:rPr>
          <w:rFonts w:ascii="Arial" w:hAnsi="Arial" w:cs="Arial"/>
          <w:sz w:val="20"/>
        </w:rPr>
        <w:t xml:space="preserve">wskazanymi w części </w:t>
      </w:r>
      <w:r w:rsidR="00713221" w:rsidRPr="00235083">
        <w:rPr>
          <w:rFonts w:ascii="Arial" w:hAnsi="Arial" w:cs="Arial"/>
          <w:sz w:val="20"/>
        </w:rPr>
        <w:t>7</w:t>
      </w:r>
      <w:r w:rsidR="0062448A" w:rsidRPr="00235083">
        <w:rPr>
          <w:rFonts w:ascii="Arial" w:hAnsi="Arial" w:cs="Arial"/>
          <w:sz w:val="20"/>
        </w:rPr>
        <w:t xml:space="preserve"> Podręcznika</w:t>
      </w:r>
      <w:r w:rsidRPr="00235083">
        <w:rPr>
          <w:rFonts w:ascii="Arial" w:hAnsi="Arial" w:cs="Arial"/>
          <w:sz w:val="20"/>
        </w:rPr>
        <w:t>. Czas na złożenie wniosku wynosi 14 dni od dnia odbi</w:t>
      </w:r>
      <w:r w:rsidR="00897FF1" w:rsidRPr="00235083">
        <w:rPr>
          <w:rFonts w:ascii="Arial" w:hAnsi="Arial" w:cs="Arial"/>
          <w:sz w:val="20"/>
        </w:rPr>
        <w:t>oru</w:t>
      </w:r>
      <w:r w:rsidRPr="00235083">
        <w:rPr>
          <w:rFonts w:ascii="Arial" w:hAnsi="Arial" w:cs="Arial"/>
          <w:sz w:val="20"/>
        </w:rPr>
        <w:t xml:space="preserve"> końcowego instalacji</w:t>
      </w:r>
      <w:r w:rsidR="00BA0BAC" w:rsidRPr="00235083">
        <w:rPr>
          <w:rFonts w:ascii="Arial" w:hAnsi="Arial" w:cs="Arial"/>
          <w:sz w:val="20"/>
        </w:rPr>
        <w:t xml:space="preserve"> OZE</w:t>
      </w:r>
      <w:r w:rsidRPr="00235083">
        <w:rPr>
          <w:rFonts w:ascii="Arial" w:hAnsi="Arial" w:cs="Arial"/>
          <w:sz w:val="20"/>
        </w:rPr>
        <w:t xml:space="preserve">. </w:t>
      </w:r>
      <w:r w:rsidR="00801127" w:rsidRPr="00235083">
        <w:rPr>
          <w:rFonts w:ascii="Arial" w:hAnsi="Arial" w:cs="Arial"/>
          <w:sz w:val="20"/>
        </w:rPr>
        <w:t xml:space="preserve">Niedostarczenie </w:t>
      </w:r>
      <w:r w:rsidR="0062448A" w:rsidRPr="00235083">
        <w:rPr>
          <w:rFonts w:ascii="Arial" w:hAnsi="Arial" w:cs="Arial"/>
          <w:sz w:val="20"/>
        </w:rPr>
        <w:t xml:space="preserve">przez Ciebie </w:t>
      </w:r>
      <w:r w:rsidR="00801127" w:rsidRPr="00235083">
        <w:rPr>
          <w:rFonts w:ascii="Arial" w:hAnsi="Arial" w:cs="Arial"/>
          <w:sz w:val="20"/>
        </w:rPr>
        <w:t>dokumentów w wyznaczonym terminie może skutkować skreśleniem z listy podstawowej Projektu</w:t>
      </w:r>
      <w:r w:rsidRPr="00235083">
        <w:rPr>
          <w:rFonts w:ascii="Arial" w:hAnsi="Arial" w:cs="Arial"/>
          <w:sz w:val="20"/>
        </w:rPr>
        <w:t>.</w:t>
      </w:r>
    </w:p>
    <w:p w14:paraId="534CEEB1" w14:textId="334D8525" w:rsidR="00AE2DF6" w:rsidRPr="00235083" w:rsidRDefault="007F5E70">
      <w:pPr>
        <w:pStyle w:val="Akapitzlist"/>
        <w:numPr>
          <w:ilvl w:val="1"/>
          <w:numId w:val="41"/>
        </w:numPr>
        <w:ind w:left="851" w:hanging="340"/>
        <w:rPr>
          <w:rFonts w:ascii="Arial" w:hAnsi="Arial" w:cs="Arial"/>
          <w:sz w:val="20"/>
        </w:rPr>
      </w:pPr>
      <w:r w:rsidRPr="00235083">
        <w:rPr>
          <w:rFonts w:ascii="Arial" w:hAnsi="Arial" w:cs="Arial"/>
          <w:sz w:val="20"/>
        </w:rPr>
        <w:t>OPERATOR PROJEKTU</w:t>
      </w:r>
      <w:r w:rsidR="00AE2DF6" w:rsidRPr="00235083">
        <w:rPr>
          <w:rFonts w:ascii="Arial" w:hAnsi="Arial" w:cs="Arial"/>
          <w:sz w:val="20"/>
        </w:rPr>
        <w:t xml:space="preserve">: </w:t>
      </w:r>
      <w:r w:rsidR="003C575A" w:rsidRPr="00235083">
        <w:rPr>
          <w:rFonts w:ascii="Arial" w:hAnsi="Arial" w:cs="Arial"/>
          <w:sz w:val="20"/>
        </w:rPr>
        <w:t>weryfik</w:t>
      </w:r>
      <w:r w:rsidR="0062448A" w:rsidRPr="00235083">
        <w:rPr>
          <w:rFonts w:ascii="Arial" w:hAnsi="Arial" w:cs="Arial"/>
          <w:sz w:val="20"/>
        </w:rPr>
        <w:t>uje</w:t>
      </w:r>
      <w:r w:rsidR="003C575A" w:rsidRPr="00235083">
        <w:rPr>
          <w:rFonts w:ascii="Arial" w:hAnsi="Arial" w:cs="Arial"/>
          <w:sz w:val="20"/>
        </w:rPr>
        <w:t xml:space="preserve"> wnios</w:t>
      </w:r>
      <w:r w:rsidR="0062448A" w:rsidRPr="00235083">
        <w:rPr>
          <w:rFonts w:ascii="Arial" w:hAnsi="Arial" w:cs="Arial"/>
          <w:sz w:val="20"/>
        </w:rPr>
        <w:t>e</w:t>
      </w:r>
      <w:r w:rsidR="003C575A" w:rsidRPr="00235083">
        <w:rPr>
          <w:rFonts w:ascii="Arial" w:hAnsi="Arial" w:cs="Arial"/>
          <w:sz w:val="20"/>
        </w:rPr>
        <w:t>k o wypłatę grantu</w:t>
      </w:r>
      <w:r w:rsidR="006529FB" w:rsidRPr="00235083">
        <w:rPr>
          <w:rFonts w:ascii="Arial" w:hAnsi="Arial" w:cs="Arial"/>
          <w:sz w:val="20"/>
        </w:rPr>
        <w:t>.</w:t>
      </w:r>
      <w:r w:rsidR="00AE2DF6" w:rsidRPr="00235083">
        <w:rPr>
          <w:rFonts w:ascii="Arial" w:hAnsi="Arial" w:cs="Arial"/>
          <w:sz w:val="20"/>
        </w:rPr>
        <w:t xml:space="preserve"> </w:t>
      </w:r>
    </w:p>
    <w:p w14:paraId="6C0BEF47" w14:textId="6BFB0509" w:rsidR="00AE2DF6" w:rsidRPr="00235083" w:rsidRDefault="003E4CE5">
      <w:pPr>
        <w:pStyle w:val="Akapitzlist"/>
        <w:numPr>
          <w:ilvl w:val="1"/>
          <w:numId w:val="41"/>
        </w:numPr>
        <w:ind w:left="851" w:hanging="340"/>
        <w:rPr>
          <w:rFonts w:ascii="Arial" w:hAnsi="Arial" w:cs="Arial"/>
          <w:sz w:val="20"/>
        </w:rPr>
      </w:pPr>
      <w:r w:rsidRPr="00235083">
        <w:rPr>
          <w:rFonts w:ascii="Arial" w:hAnsi="Arial" w:cs="Arial"/>
          <w:sz w:val="20"/>
        </w:rPr>
        <w:t>GRANTOBIORCA</w:t>
      </w:r>
      <w:r w:rsidR="00AE2DF6" w:rsidRPr="00235083">
        <w:rPr>
          <w:rFonts w:ascii="Arial" w:hAnsi="Arial" w:cs="Arial"/>
          <w:sz w:val="20"/>
        </w:rPr>
        <w:t>: W przypadku negatywne</w:t>
      </w:r>
      <w:r w:rsidR="003C575A" w:rsidRPr="00235083">
        <w:rPr>
          <w:rFonts w:ascii="Arial" w:hAnsi="Arial" w:cs="Arial"/>
          <w:sz w:val="20"/>
        </w:rPr>
        <w:t>j weryfikacji wniosku o wypłatę grantu</w:t>
      </w:r>
      <w:r w:rsidR="00AE2DF6" w:rsidRPr="00235083">
        <w:rPr>
          <w:rFonts w:ascii="Arial" w:hAnsi="Arial" w:cs="Arial"/>
          <w:sz w:val="20"/>
        </w:rPr>
        <w:t xml:space="preserve"> </w:t>
      </w:r>
      <w:r w:rsidR="0062448A" w:rsidRPr="00235083">
        <w:rPr>
          <w:rFonts w:ascii="Arial" w:hAnsi="Arial" w:cs="Arial"/>
          <w:sz w:val="20"/>
        </w:rPr>
        <w:t xml:space="preserve">masz </w:t>
      </w:r>
      <w:r w:rsidR="00AE2DF6" w:rsidRPr="00235083">
        <w:rPr>
          <w:rFonts w:ascii="Arial" w:hAnsi="Arial" w:cs="Arial"/>
          <w:sz w:val="20"/>
        </w:rPr>
        <w:t>możliwość uzupełnienia / poprawy dokumentów do 7 dni od otrzym</w:t>
      </w:r>
      <w:r w:rsidR="00360B20" w:rsidRPr="00235083">
        <w:rPr>
          <w:rFonts w:ascii="Arial" w:hAnsi="Arial" w:cs="Arial"/>
          <w:sz w:val="20"/>
        </w:rPr>
        <w:t>ania informacji o </w:t>
      </w:r>
      <w:r w:rsidR="00AE2DF6" w:rsidRPr="00235083">
        <w:rPr>
          <w:rFonts w:ascii="Arial" w:hAnsi="Arial" w:cs="Arial"/>
          <w:sz w:val="20"/>
        </w:rPr>
        <w:t xml:space="preserve">negatywnej weryfikacji. </w:t>
      </w:r>
      <w:r w:rsidR="00801127" w:rsidRPr="00235083">
        <w:rPr>
          <w:rFonts w:ascii="Arial" w:hAnsi="Arial" w:cs="Arial"/>
          <w:sz w:val="20"/>
        </w:rPr>
        <w:t xml:space="preserve">Niedostarczenie </w:t>
      </w:r>
      <w:r w:rsidR="0062448A" w:rsidRPr="00235083">
        <w:rPr>
          <w:rFonts w:ascii="Arial" w:hAnsi="Arial" w:cs="Arial"/>
          <w:sz w:val="20"/>
        </w:rPr>
        <w:t xml:space="preserve">przez Ciebie </w:t>
      </w:r>
      <w:r w:rsidR="00801127" w:rsidRPr="00235083">
        <w:rPr>
          <w:rFonts w:ascii="Arial" w:hAnsi="Arial" w:cs="Arial"/>
          <w:sz w:val="20"/>
        </w:rPr>
        <w:t>dokumentów w wyznaczonym terminie może skutkować skreśleniem z listy podstawowej Projektu</w:t>
      </w:r>
      <w:r w:rsidR="00AE2DF6" w:rsidRPr="00235083">
        <w:rPr>
          <w:rFonts w:ascii="Arial" w:hAnsi="Arial" w:cs="Arial"/>
          <w:sz w:val="20"/>
        </w:rPr>
        <w:t>.</w:t>
      </w:r>
    </w:p>
    <w:p w14:paraId="4FD52FF6" w14:textId="20F52D7A" w:rsidR="0002400F" w:rsidRPr="00235083" w:rsidRDefault="00AE2DF6">
      <w:pPr>
        <w:pStyle w:val="Akapitzlist"/>
        <w:numPr>
          <w:ilvl w:val="1"/>
          <w:numId w:val="41"/>
        </w:numPr>
        <w:ind w:left="851" w:hanging="340"/>
        <w:rPr>
          <w:rFonts w:ascii="Arial" w:hAnsi="Arial" w:cs="Arial"/>
          <w:sz w:val="20"/>
        </w:rPr>
      </w:pPr>
      <w:r w:rsidRPr="00235083">
        <w:rPr>
          <w:rFonts w:ascii="Arial" w:hAnsi="Arial" w:cs="Arial"/>
          <w:sz w:val="20"/>
        </w:rPr>
        <w:t>GRANTODAWCA: po pozytywne</w:t>
      </w:r>
      <w:r w:rsidR="003C575A" w:rsidRPr="00235083">
        <w:rPr>
          <w:rFonts w:ascii="Arial" w:hAnsi="Arial" w:cs="Arial"/>
          <w:sz w:val="20"/>
        </w:rPr>
        <w:t>j weryfikacji wniosku o wypłatę grantu</w:t>
      </w:r>
      <w:r w:rsidR="00713221" w:rsidRPr="00235083">
        <w:rPr>
          <w:rFonts w:ascii="Arial" w:hAnsi="Arial" w:cs="Arial"/>
          <w:sz w:val="20"/>
        </w:rPr>
        <w:t>,</w:t>
      </w:r>
      <w:r w:rsidRPr="00235083">
        <w:rPr>
          <w:rFonts w:ascii="Arial" w:hAnsi="Arial" w:cs="Arial"/>
          <w:sz w:val="20"/>
        </w:rPr>
        <w:t xml:space="preserve"> Grantodawca wypłaca grant</w:t>
      </w:r>
      <w:r w:rsidR="00801127" w:rsidRPr="00235083">
        <w:rPr>
          <w:rFonts w:ascii="Arial" w:hAnsi="Arial" w:cs="Arial"/>
          <w:sz w:val="20"/>
        </w:rPr>
        <w:t>.</w:t>
      </w:r>
      <w:r w:rsidRPr="00235083">
        <w:rPr>
          <w:rFonts w:ascii="Arial" w:hAnsi="Arial" w:cs="Arial"/>
          <w:sz w:val="20"/>
        </w:rPr>
        <w:t xml:space="preserve"> </w:t>
      </w:r>
    </w:p>
    <w:p w14:paraId="1FFBEF1A" w14:textId="5354D0C0" w:rsidR="0062448A" w:rsidRPr="00235083" w:rsidRDefault="0062448A" w:rsidP="0062448A">
      <w:pPr>
        <w:rPr>
          <w:rFonts w:ascii="Arial" w:hAnsi="Arial" w:cs="Arial"/>
          <w:sz w:val="20"/>
          <w:szCs w:val="20"/>
        </w:rPr>
      </w:pPr>
    </w:p>
    <w:p w14:paraId="77D93C06" w14:textId="7732276A" w:rsidR="00AF3965" w:rsidRPr="00235083" w:rsidRDefault="00AF3965" w:rsidP="0062448A">
      <w:pPr>
        <w:rPr>
          <w:rFonts w:ascii="Arial" w:hAnsi="Arial" w:cs="Arial"/>
          <w:sz w:val="20"/>
          <w:szCs w:val="20"/>
        </w:rPr>
      </w:pPr>
    </w:p>
    <w:p w14:paraId="7C8CC649" w14:textId="272E4D52" w:rsidR="00AF3965" w:rsidRPr="00235083" w:rsidRDefault="00AF3965" w:rsidP="00B805B6">
      <w:pPr>
        <w:ind w:firstLine="0"/>
        <w:rPr>
          <w:rFonts w:ascii="Arial" w:hAnsi="Arial" w:cs="Arial"/>
          <w:sz w:val="20"/>
          <w:szCs w:val="20"/>
        </w:rPr>
      </w:pPr>
    </w:p>
    <w:p w14:paraId="19E0809A" w14:textId="061C253A" w:rsidR="00947D88" w:rsidRPr="00235083" w:rsidRDefault="006E553F" w:rsidP="00947D88">
      <w:pPr>
        <w:pStyle w:val="Nagwek1"/>
        <w:spacing w:before="0" w:after="0"/>
        <w:rPr>
          <w:rFonts w:cs="Arial"/>
          <w:szCs w:val="20"/>
        </w:rPr>
      </w:pPr>
      <w:bookmarkStart w:id="35" w:name="_Toc135816128"/>
      <w:bookmarkEnd w:id="32"/>
      <w:r w:rsidRPr="00235083">
        <w:rPr>
          <w:rFonts w:cs="Arial"/>
          <w:smallCaps w:val="0"/>
          <w:szCs w:val="20"/>
        </w:rPr>
        <w:t xml:space="preserve">Część </w:t>
      </w:r>
      <w:r w:rsidR="00461E53" w:rsidRPr="00235083">
        <w:rPr>
          <w:rFonts w:cs="Arial"/>
          <w:smallCaps w:val="0"/>
          <w:szCs w:val="20"/>
        </w:rPr>
        <w:t>7</w:t>
      </w:r>
      <w:r w:rsidR="0039109D" w:rsidRPr="00235083">
        <w:rPr>
          <w:rFonts w:cs="Arial"/>
          <w:smallCaps w:val="0"/>
          <w:szCs w:val="20"/>
        </w:rPr>
        <w:t>.</w:t>
      </w:r>
      <w:r w:rsidR="0039109D" w:rsidRPr="00235083">
        <w:rPr>
          <w:rFonts w:cs="Arial"/>
          <w:smallCaps w:val="0"/>
          <w:szCs w:val="20"/>
        </w:rPr>
        <w:br/>
      </w:r>
      <w:r w:rsidR="00947D88" w:rsidRPr="00235083">
        <w:rPr>
          <w:rFonts w:cs="Arial"/>
          <w:smallCaps w:val="0"/>
          <w:szCs w:val="20"/>
        </w:rPr>
        <w:t>W</w:t>
      </w:r>
      <w:r w:rsidR="00947D88" w:rsidRPr="00235083">
        <w:rPr>
          <w:rFonts w:cs="Arial"/>
          <w:smallCaps w:val="0"/>
          <w:color w:val="000000"/>
          <w:szCs w:val="20"/>
          <w:lang w:eastAsia="pl-PL"/>
        </w:rPr>
        <w:t>arunki przekazania i rozliczania grantu</w:t>
      </w:r>
      <w:bookmarkEnd w:id="35"/>
      <w:r w:rsidR="00947D88" w:rsidRPr="00235083">
        <w:rPr>
          <w:rFonts w:cs="Arial"/>
          <w:color w:val="000000"/>
          <w:szCs w:val="20"/>
          <w:lang w:eastAsia="pl-PL"/>
        </w:rPr>
        <w:t xml:space="preserve"> </w:t>
      </w:r>
    </w:p>
    <w:p w14:paraId="1D28BEEE" w14:textId="77777777" w:rsidR="00947D88" w:rsidRPr="00235083" w:rsidRDefault="00947D88" w:rsidP="00AE2DF6">
      <w:pPr>
        <w:pStyle w:val="Akapitzlist"/>
        <w:ind w:left="709" w:hanging="709"/>
        <w:jc w:val="center"/>
        <w:rPr>
          <w:rFonts w:ascii="Arial" w:hAnsi="Arial" w:cs="Arial"/>
          <w:b/>
          <w:bCs/>
          <w:sz w:val="20"/>
          <w:lang w:eastAsia="pl-PL"/>
        </w:rPr>
      </w:pPr>
    </w:p>
    <w:p w14:paraId="0F1C9CFC" w14:textId="43CF0937" w:rsidR="00AE006A" w:rsidRPr="00235083" w:rsidRDefault="00AE006A">
      <w:pPr>
        <w:pStyle w:val="Akapitzlist"/>
        <w:numPr>
          <w:ilvl w:val="3"/>
          <w:numId w:val="16"/>
        </w:numPr>
        <w:ind w:left="284" w:hanging="284"/>
        <w:rPr>
          <w:rFonts w:ascii="Arial" w:hAnsi="Arial" w:cs="Arial"/>
          <w:bCs/>
          <w:sz w:val="20"/>
          <w:lang w:eastAsia="pl-PL"/>
        </w:rPr>
      </w:pPr>
      <w:r w:rsidRPr="00235083">
        <w:rPr>
          <w:rFonts w:ascii="Arial" w:hAnsi="Arial" w:cs="Arial"/>
          <w:bCs/>
          <w:sz w:val="20"/>
          <w:lang w:eastAsia="pl-PL"/>
        </w:rPr>
        <w:t xml:space="preserve">Po zakończeniu Inwestycji, </w:t>
      </w:r>
      <w:r w:rsidRPr="00235083">
        <w:rPr>
          <w:rFonts w:ascii="Arial" w:hAnsi="Arial" w:cs="Arial"/>
          <w:sz w:val="20"/>
        </w:rPr>
        <w:t>celem rozliczenia umowy o powierzenie grantu,</w:t>
      </w:r>
      <w:r w:rsidRPr="00235083">
        <w:rPr>
          <w:rFonts w:ascii="Arial" w:hAnsi="Arial" w:cs="Arial"/>
          <w:bCs/>
          <w:sz w:val="20"/>
          <w:lang w:eastAsia="pl-PL"/>
        </w:rPr>
        <w:t xml:space="preserve"> </w:t>
      </w:r>
      <w:r w:rsidR="00461E53" w:rsidRPr="00235083">
        <w:rPr>
          <w:rFonts w:ascii="Arial" w:hAnsi="Arial" w:cs="Arial"/>
          <w:bCs/>
          <w:sz w:val="20"/>
          <w:lang w:eastAsia="pl-PL"/>
        </w:rPr>
        <w:t>musisz złożyć</w:t>
      </w:r>
      <w:r w:rsidRPr="00235083">
        <w:rPr>
          <w:rFonts w:ascii="Arial" w:hAnsi="Arial" w:cs="Arial"/>
          <w:bCs/>
          <w:sz w:val="20"/>
          <w:lang w:eastAsia="pl-PL"/>
        </w:rPr>
        <w:t xml:space="preserve"> podpisany wniosek o </w:t>
      </w:r>
      <w:r w:rsidR="00932609" w:rsidRPr="00235083">
        <w:rPr>
          <w:rFonts w:ascii="Arial" w:hAnsi="Arial" w:cs="Arial"/>
          <w:bCs/>
          <w:sz w:val="20"/>
          <w:lang w:eastAsia="pl-PL"/>
        </w:rPr>
        <w:t>wypłatę grantu</w:t>
      </w:r>
      <w:r w:rsidRPr="00235083">
        <w:rPr>
          <w:rFonts w:ascii="Arial" w:hAnsi="Arial" w:cs="Arial"/>
          <w:bCs/>
          <w:sz w:val="20"/>
          <w:lang w:eastAsia="pl-PL"/>
        </w:rPr>
        <w:t xml:space="preserve"> (oryginał dokumentu) wraz z następującymi załącznikami:</w:t>
      </w:r>
    </w:p>
    <w:p w14:paraId="21F83010" w14:textId="1F900CAE" w:rsidR="0002400F" w:rsidRPr="00235083" w:rsidRDefault="0039109D">
      <w:pPr>
        <w:pStyle w:val="Akapitzlist"/>
        <w:numPr>
          <w:ilvl w:val="1"/>
          <w:numId w:val="37"/>
        </w:numPr>
        <w:tabs>
          <w:tab w:val="left" w:pos="851"/>
        </w:tabs>
        <w:ind w:hanging="294"/>
        <w:rPr>
          <w:rFonts w:ascii="Arial" w:hAnsi="Arial" w:cs="Arial"/>
          <w:sz w:val="20"/>
        </w:rPr>
      </w:pPr>
      <w:r w:rsidRPr="00235083">
        <w:rPr>
          <w:rFonts w:ascii="Arial" w:hAnsi="Arial" w:cs="Arial"/>
          <w:sz w:val="20"/>
        </w:rPr>
        <w:lastRenderedPageBreak/>
        <w:t>Dowód księgowy – faktur</w:t>
      </w:r>
      <w:r w:rsidR="00AE006A" w:rsidRPr="00235083">
        <w:rPr>
          <w:rFonts w:ascii="Arial" w:hAnsi="Arial" w:cs="Arial"/>
          <w:sz w:val="20"/>
        </w:rPr>
        <w:t>y</w:t>
      </w:r>
      <w:r w:rsidRPr="00235083">
        <w:rPr>
          <w:rFonts w:ascii="Arial" w:hAnsi="Arial" w:cs="Arial"/>
          <w:sz w:val="20"/>
        </w:rPr>
        <w:t xml:space="preserve">/rachunki potwierdzające </w:t>
      </w:r>
      <w:r w:rsidR="00AE006A" w:rsidRPr="00235083">
        <w:rPr>
          <w:rFonts w:ascii="Arial" w:hAnsi="Arial" w:cs="Arial"/>
          <w:sz w:val="20"/>
        </w:rPr>
        <w:t>realizację Inwestycji.</w:t>
      </w:r>
      <w:r w:rsidRPr="00235083">
        <w:rPr>
          <w:rFonts w:ascii="Arial" w:hAnsi="Arial" w:cs="Arial"/>
          <w:sz w:val="20"/>
        </w:rPr>
        <w:t xml:space="preserve">  Dokument musi być imienny, wystawiony na Grantobiorcę.</w:t>
      </w:r>
      <w:r w:rsidR="00FC3D7A" w:rsidRPr="00235083">
        <w:rPr>
          <w:rFonts w:ascii="Arial" w:hAnsi="Arial" w:cs="Arial"/>
          <w:sz w:val="20"/>
        </w:rPr>
        <w:t xml:space="preserve"> </w:t>
      </w:r>
      <w:r w:rsidR="004901FC" w:rsidRPr="00235083">
        <w:rPr>
          <w:rFonts w:ascii="Arial" w:hAnsi="Arial" w:cs="Arial"/>
          <w:sz w:val="20"/>
        </w:rPr>
        <w:t>Grantobiorca s</w:t>
      </w:r>
      <w:r w:rsidR="00EE180E" w:rsidRPr="00235083">
        <w:rPr>
          <w:rFonts w:ascii="Arial" w:hAnsi="Arial" w:cs="Arial"/>
          <w:sz w:val="20"/>
        </w:rPr>
        <w:t>kłada</w:t>
      </w:r>
      <w:r w:rsidR="004901FC" w:rsidRPr="00235083">
        <w:rPr>
          <w:rFonts w:ascii="Arial" w:hAnsi="Arial" w:cs="Arial"/>
          <w:sz w:val="20"/>
        </w:rPr>
        <w:t xml:space="preserve"> </w:t>
      </w:r>
      <w:r w:rsidR="00FC3D7A" w:rsidRPr="00235083">
        <w:rPr>
          <w:rFonts w:ascii="Arial" w:hAnsi="Arial" w:cs="Arial"/>
          <w:sz w:val="20"/>
        </w:rPr>
        <w:t xml:space="preserve">oryginał. Po opisaniu faktury </w:t>
      </w:r>
      <w:r w:rsidR="00C00FA2" w:rsidRPr="00235083">
        <w:rPr>
          <w:rFonts w:ascii="Arial" w:hAnsi="Arial" w:cs="Arial"/>
          <w:sz w:val="20"/>
        </w:rPr>
        <w:br/>
      </w:r>
      <w:r w:rsidR="00FC3D7A" w:rsidRPr="00235083">
        <w:rPr>
          <w:rFonts w:ascii="Arial" w:hAnsi="Arial" w:cs="Arial"/>
          <w:sz w:val="20"/>
        </w:rPr>
        <w:t xml:space="preserve">i wykonaniu kopii, oryginał </w:t>
      </w:r>
      <w:r w:rsidR="00AE006A" w:rsidRPr="00235083">
        <w:rPr>
          <w:rFonts w:ascii="Arial" w:hAnsi="Arial" w:cs="Arial"/>
          <w:sz w:val="20"/>
        </w:rPr>
        <w:t>z</w:t>
      </w:r>
      <w:r w:rsidR="00FC3D7A" w:rsidRPr="00235083">
        <w:rPr>
          <w:rFonts w:ascii="Arial" w:hAnsi="Arial" w:cs="Arial"/>
          <w:sz w:val="20"/>
        </w:rPr>
        <w:t>ostanie</w:t>
      </w:r>
      <w:r w:rsidR="00EE180E" w:rsidRPr="00235083">
        <w:rPr>
          <w:rFonts w:ascii="Arial" w:hAnsi="Arial" w:cs="Arial"/>
          <w:sz w:val="20"/>
        </w:rPr>
        <w:t xml:space="preserve"> </w:t>
      </w:r>
      <w:r w:rsidR="00FC3D7A" w:rsidRPr="00235083">
        <w:rPr>
          <w:rFonts w:ascii="Arial" w:hAnsi="Arial" w:cs="Arial"/>
          <w:sz w:val="20"/>
        </w:rPr>
        <w:t>zwrócony</w:t>
      </w:r>
      <w:r w:rsidR="00AF003A" w:rsidRPr="00235083">
        <w:rPr>
          <w:rFonts w:ascii="Arial" w:hAnsi="Arial" w:cs="Arial"/>
          <w:sz w:val="20"/>
        </w:rPr>
        <w:t xml:space="preserve"> Grantobiorcy</w:t>
      </w:r>
      <w:r w:rsidR="00FC3D7A" w:rsidRPr="00235083">
        <w:rPr>
          <w:rFonts w:ascii="Arial" w:hAnsi="Arial" w:cs="Arial"/>
          <w:sz w:val="20"/>
        </w:rPr>
        <w:t>.</w:t>
      </w:r>
    </w:p>
    <w:p w14:paraId="3D873DDE" w14:textId="7921F7DC" w:rsidR="006529FB" w:rsidRPr="00235083" w:rsidRDefault="0039109D">
      <w:pPr>
        <w:pStyle w:val="Akapitzlist"/>
        <w:numPr>
          <w:ilvl w:val="1"/>
          <w:numId w:val="37"/>
        </w:numPr>
        <w:tabs>
          <w:tab w:val="left" w:pos="851"/>
        </w:tabs>
        <w:ind w:hanging="294"/>
        <w:rPr>
          <w:rFonts w:ascii="Arial" w:hAnsi="Arial" w:cs="Arial"/>
          <w:sz w:val="20"/>
        </w:rPr>
      </w:pPr>
      <w:r w:rsidRPr="00235083">
        <w:rPr>
          <w:rFonts w:ascii="Arial" w:hAnsi="Arial" w:cs="Arial"/>
          <w:sz w:val="20"/>
        </w:rPr>
        <w:t>Dokument potwierdzający dokonanie zapłaty dowodu księgowego (potwierdzenie przelewu, wyciąg bankowy)</w:t>
      </w:r>
      <w:r w:rsidR="00FC3D7A" w:rsidRPr="00235083">
        <w:rPr>
          <w:rFonts w:ascii="Arial" w:hAnsi="Arial" w:cs="Arial"/>
          <w:sz w:val="20"/>
        </w:rPr>
        <w:t xml:space="preserve">. </w:t>
      </w:r>
      <w:r w:rsidR="00AE006A" w:rsidRPr="00235083">
        <w:rPr>
          <w:rFonts w:ascii="Arial" w:hAnsi="Arial" w:cs="Arial"/>
          <w:b/>
          <w:bCs/>
          <w:sz w:val="20"/>
        </w:rPr>
        <w:t>Nie ma możliwości płatności gotówką</w:t>
      </w:r>
      <w:r w:rsidR="00AE006A" w:rsidRPr="00235083">
        <w:rPr>
          <w:rFonts w:ascii="Arial" w:hAnsi="Arial" w:cs="Arial"/>
          <w:sz w:val="20"/>
        </w:rPr>
        <w:t xml:space="preserve">. </w:t>
      </w:r>
      <w:r w:rsidR="004901FC" w:rsidRPr="00235083">
        <w:rPr>
          <w:rFonts w:ascii="Arial" w:hAnsi="Arial" w:cs="Arial"/>
          <w:sz w:val="20"/>
        </w:rPr>
        <w:t xml:space="preserve"> Grantobiorca s</w:t>
      </w:r>
      <w:r w:rsidR="00EE180E" w:rsidRPr="00235083">
        <w:rPr>
          <w:rFonts w:ascii="Arial" w:hAnsi="Arial" w:cs="Arial"/>
          <w:sz w:val="20"/>
        </w:rPr>
        <w:t xml:space="preserve">kłada </w:t>
      </w:r>
      <w:r w:rsidR="00FC3D7A" w:rsidRPr="00235083">
        <w:rPr>
          <w:rFonts w:ascii="Arial" w:hAnsi="Arial" w:cs="Arial"/>
          <w:sz w:val="20"/>
        </w:rPr>
        <w:t>oryginał.</w:t>
      </w:r>
    </w:p>
    <w:p w14:paraId="668BB0D4" w14:textId="2F563A11" w:rsidR="006529FB" w:rsidRPr="004E709D" w:rsidRDefault="0039109D">
      <w:pPr>
        <w:pStyle w:val="Akapitzlist"/>
        <w:numPr>
          <w:ilvl w:val="1"/>
          <w:numId w:val="37"/>
        </w:numPr>
        <w:tabs>
          <w:tab w:val="left" w:pos="851"/>
        </w:tabs>
        <w:ind w:hanging="294"/>
        <w:rPr>
          <w:rFonts w:ascii="Arial" w:hAnsi="Arial" w:cs="Arial"/>
          <w:sz w:val="20"/>
        </w:rPr>
      </w:pPr>
      <w:r w:rsidRPr="00235083">
        <w:rPr>
          <w:rFonts w:ascii="Arial" w:hAnsi="Arial" w:cs="Arial"/>
          <w:sz w:val="20"/>
        </w:rPr>
        <w:t xml:space="preserve">Projekt </w:t>
      </w:r>
      <w:r w:rsidRPr="004E709D">
        <w:rPr>
          <w:rFonts w:ascii="Arial" w:hAnsi="Arial" w:cs="Arial"/>
          <w:sz w:val="20"/>
        </w:rPr>
        <w:t xml:space="preserve">powykonawczy instalacji </w:t>
      </w:r>
      <w:r w:rsidR="00BA0BAC" w:rsidRPr="004E709D">
        <w:rPr>
          <w:rFonts w:ascii="Arial" w:hAnsi="Arial" w:cs="Arial"/>
          <w:sz w:val="20"/>
        </w:rPr>
        <w:t xml:space="preserve">OZE </w:t>
      </w:r>
      <w:r w:rsidRPr="004E709D">
        <w:rPr>
          <w:rFonts w:ascii="Arial" w:hAnsi="Arial" w:cs="Arial"/>
          <w:sz w:val="20"/>
        </w:rPr>
        <w:t>opracowany przez Wykonawcę</w:t>
      </w:r>
      <w:r w:rsidR="006529FB" w:rsidRPr="004E709D">
        <w:rPr>
          <w:rFonts w:ascii="Arial" w:hAnsi="Arial" w:cs="Arial"/>
          <w:sz w:val="20"/>
        </w:rPr>
        <w:t>.</w:t>
      </w:r>
      <w:r w:rsidR="00FC3D7A" w:rsidRPr="004E709D">
        <w:rPr>
          <w:rFonts w:ascii="Arial" w:hAnsi="Arial" w:cs="Arial"/>
          <w:sz w:val="20"/>
        </w:rPr>
        <w:t xml:space="preserve"> </w:t>
      </w:r>
      <w:r w:rsidR="004901FC" w:rsidRPr="004E709D">
        <w:rPr>
          <w:rFonts w:ascii="Arial" w:hAnsi="Arial" w:cs="Arial"/>
          <w:sz w:val="20"/>
        </w:rPr>
        <w:t>Grantobiorca s</w:t>
      </w:r>
      <w:r w:rsidR="00EE180E" w:rsidRPr="004E709D">
        <w:rPr>
          <w:rFonts w:ascii="Arial" w:hAnsi="Arial" w:cs="Arial"/>
          <w:sz w:val="20"/>
        </w:rPr>
        <w:t xml:space="preserve">kłada </w:t>
      </w:r>
      <w:r w:rsidR="00FC3D7A" w:rsidRPr="004E709D">
        <w:rPr>
          <w:rFonts w:ascii="Arial" w:hAnsi="Arial" w:cs="Arial"/>
          <w:sz w:val="20"/>
        </w:rPr>
        <w:t>kopię podpisaną za zgodność z oryginałem</w:t>
      </w:r>
      <w:r w:rsidR="00122B9E" w:rsidRPr="004E709D">
        <w:rPr>
          <w:rFonts w:ascii="Arial" w:hAnsi="Arial" w:cs="Arial"/>
          <w:sz w:val="20"/>
        </w:rPr>
        <w:t xml:space="preserve"> (oryginał do wglądu)</w:t>
      </w:r>
      <w:r w:rsidR="00FC3D7A" w:rsidRPr="004E709D">
        <w:rPr>
          <w:rFonts w:ascii="Arial" w:hAnsi="Arial" w:cs="Arial"/>
          <w:sz w:val="20"/>
        </w:rPr>
        <w:t>.</w:t>
      </w:r>
    </w:p>
    <w:p w14:paraId="61E76843" w14:textId="7443283A" w:rsidR="006529FB" w:rsidRPr="004E709D" w:rsidRDefault="0039109D">
      <w:pPr>
        <w:pStyle w:val="Akapitzlist"/>
        <w:numPr>
          <w:ilvl w:val="1"/>
          <w:numId w:val="37"/>
        </w:numPr>
        <w:tabs>
          <w:tab w:val="left" w:pos="851"/>
        </w:tabs>
        <w:ind w:hanging="294"/>
        <w:rPr>
          <w:rFonts w:ascii="Arial" w:hAnsi="Arial" w:cs="Arial"/>
          <w:sz w:val="20"/>
        </w:rPr>
      </w:pPr>
      <w:r w:rsidRPr="004E709D">
        <w:rPr>
          <w:rFonts w:ascii="Arial" w:hAnsi="Arial" w:cs="Arial"/>
          <w:sz w:val="20"/>
        </w:rPr>
        <w:t xml:space="preserve">Kartę gwarancyjną dla </w:t>
      </w:r>
      <w:r w:rsidR="006529FB" w:rsidRPr="004E709D">
        <w:rPr>
          <w:rFonts w:ascii="Arial" w:hAnsi="Arial" w:cs="Arial"/>
          <w:sz w:val="20"/>
        </w:rPr>
        <w:t>Instalacji OZE</w:t>
      </w:r>
      <w:r w:rsidRPr="004E709D">
        <w:rPr>
          <w:rFonts w:ascii="Arial" w:hAnsi="Arial" w:cs="Arial"/>
          <w:sz w:val="20"/>
        </w:rPr>
        <w:t>.</w:t>
      </w:r>
      <w:r w:rsidR="00FC3D7A" w:rsidRPr="004E709D">
        <w:rPr>
          <w:rFonts w:ascii="Arial" w:hAnsi="Arial" w:cs="Arial"/>
          <w:sz w:val="20"/>
        </w:rPr>
        <w:t xml:space="preserve"> </w:t>
      </w:r>
      <w:r w:rsidR="004901FC" w:rsidRPr="004E709D">
        <w:rPr>
          <w:rFonts w:ascii="Arial" w:hAnsi="Arial" w:cs="Arial"/>
          <w:sz w:val="20"/>
        </w:rPr>
        <w:t>Grantobiorca s</w:t>
      </w:r>
      <w:r w:rsidR="00EE180E" w:rsidRPr="004E709D">
        <w:rPr>
          <w:rFonts w:ascii="Arial" w:hAnsi="Arial" w:cs="Arial"/>
          <w:sz w:val="20"/>
        </w:rPr>
        <w:t xml:space="preserve">kłada </w:t>
      </w:r>
      <w:r w:rsidR="00FC3D7A" w:rsidRPr="004E709D">
        <w:rPr>
          <w:rFonts w:ascii="Arial" w:hAnsi="Arial" w:cs="Arial"/>
          <w:sz w:val="20"/>
        </w:rPr>
        <w:t xml:space="preserve">kopię podpisaną za zgodność </w:t>
      </w:r>
      <w:r w:rsidR="00C00FA2" w:rsidRPr="004E709D">
        <w:rPr>
          <w:rFonts w:ascii="Arial" w:hAnsi="Arial" w:cs="Arial"/>
          <w:sz w:val="20"/>
        </w:rPr>
        <w:br/>
      </w:r>
      <w:r w:rsidR="00FC3D7A" w:rsidRPr="004E709D">
        <w:rPr>
          <w:rFonts w:ascii="Arial" w:hAnsi="Arial" w:cs="Arial"/>
          <w:sz w:val="20"/>
        </w:rPr>
        <w:t>z oryginałem</w:t>
      </w:r>
      <w:r w:rsidR="00122B9E" w:rsidRPr="004E709D">
        <w:rPr>
          <w:rFonts w:ascii="Arial" w:hAnsi="Arial" w:cs="Arial"/>
          <w:sz w:val="20"/>
        </w:rPr>
        <w:t xml:space="preserve"> (oryginał do wglądu)</w:t>
      </w:r>
      <w:r w:rsidR="00FC3D7A" w:rsidRPr="004E709D">
        <w:rPr>
          <w:rFonts w:ascii="Arial" w:hAnsi="Arial" w:cs="Arial"/>
          <w:sz w:val="20"/>
        </w:rPr>
        <w:t>.</w:t>
      </w:r>
    </w:p>
    <w:p w14:paraId="1966FBF2" w14:textId="0E1C4BC8" w:rsidR="006529FB" w:rsidRPr="004E709D" w:rsidRDefault="0039109D">
      <w:pPr>
        <w:pStyle w:val="Akapitzlist"/>
        <w:numPr>
          <w:ilvl w:val="1"/>
          <w:numId w:val="37"/>
        </w:numPr>
        <w:tabs>
          <w:tab w:val="left" w:pos="851"/>
        </w:tabs>
        <w:ind w:hanging="294"/>
        <w:rPr>
          <w:rFonts w:ascii="Arial" w:hAnsi="Arial" w:cs="Arial"/>
          <w:sz w:val="20"/>
        </w:rPr>
      </w:pPr>
      <w:r w:rsidRPr="004E709D">
        <w:rPr>
          <w:rFonts w:ascii="Arial" w:hAnsi="Arial" w:cs="Arial"/>
          <w:sz w:val="20"/>
        </w:rPr>
        <w:t xml:space="preserve">Dokument potwierdzający fizyczną likwidację starego </w:t>
      </w:r>
      <w:r w:rsidR="0045189C" w:rsidRPr="004E709D">
        <w:rPr>
          <w:rFonts w:ascii="Arial" w:hAnsi="Arial" w:cs="Arial"/>
          <w:sz w:val="20"/>
        </w:rPr>
        <w:t xml:space="preserve">nieekologicznego </w:t>
      </w:r>
      <w:r w:rsidRPr="004E709D">
        <w:rPr>
          <w:rFonts w:ascii="Arial" w:hAnsi="Arial" w:cs="Arial"/>
          <w:sz w:val="20"/>
        </w:rPr>
        <w:t>źródła ciepła, jeśli dotyczy (</w:t>
      </w:r>
      <w:r w:rsidRPr="004E709D">
        <w:rPr>
          <w:rFonts w:ascii="Arial" w:hAnsi="Arial" w:cs="Arial"/>
          <w:iCs/>
          <w:sz w:val="20"/>
        </w:rPr>
        <w:t>dokument potwierdzający złomowanie</w:t>
      </w:r>
      <w:r w:rsidRPr="004E709D">
        <w:rPr>
          <w:rFonts w:ascii="Arial" w:hAnsi="Arial" w:cs="Arial"/>
          <w:sz w:val="20"/>
        </w:rPr>
        <w:t>).</w:t>
      </w:r>
      <w:r w:rsidR="00FC3D7A" w:rsidRPr="004E709D">
        <w:rPr>
          <w:rFonts w:ascii="Arial" w:hAnsi="Arial" w:cs="Arial"/>
          <w:sz w:val="20"/>
        </w:rPr>
        <w:t xml:space="preserve"> </w:t>
      </w:r>
      <w:r w:rsidR="00AF003A" w:rsidRPr="004E709D">
        <w:rPr>
          <w:rFonts w:ascii="Arial" w:hAnsi="Arial" w:cs="Arial"/>
          <w:sz w:val="20"/>
        </w:rPr>
        <w:t xml:space="preserve">Grantobiorca składa </w:t>
      </w:r>
      <w:r w:rsidR="00FC3D7A" w:rsidRPr="004E709D">
        <w:rPr>
          <w:rFonts w:ascii="Arial" w:hAnsi="Arial" w:cs="Arial"/>
          <w:sz w:val="20"/>
        </w:rPr>
        <w:t>podpisaną za zgodność z oryginałem</w:t>
      </w:r>
      <w:r w:rsidR="00122B9E" w:rsidRPr="004E709D">
        <w:rPr>
          <w:rFonts w:ascii="Arial" w:hAnsi="Arial" w:cs="Arial"/>
          <w:sz w:val="20"/>
        </w:rPr>
        <w:t xml:space="preserve"> (oryginał do wglądu)</w:t>
      </w:r>
      <w:r w:rsidR="00FC3D7A" w:rsidRPr="004E709D">
        <w:rPr>
          <w:rFonts w:ascii="Arial" w:hAnsi="Arial" w:cs="Arial"/>
          <w:sz w:val="20"/>
        </w:rPr>
        <w:t>.</w:t>
      </w:r>
    </w:p>
    <w:p w14:paraId="07074A95" w14:textId="4F6B420A" w:rsidR="006529FB" w:rsidRPr="004E709D" w:rsidRDefault="0039109D">
      <w:pPr>
        <w:pStyle w:val="Akapitzlist"/>
        <w:numPr>
          <w:ilvl w:val="1"/>
          <w:numId w:val="37"/>
        </w:numPr>
        <w:tabs>
          <w:tab w:val="left" w:pos="851"/>
        </w:tabs>
        <w:ind w:hanging="294"/>
        <w:rPr>
          <w:rFonts w:ascii="Arial" w:hAnsi="Arial" w:cs="Arial"/>
          <w:sz w:val="20"/>
        </w:rPr>
      </w:pPr>
      <w:r w:rsidRPr="004E709D">
        <w:rPr>
          <w:rFonts w:ascii="Arial" w:hAnsi="Arial" w:cs="Arial"/>
          <w:sz w:val="20"/>
        </w:rPr>
        <w:t xml:space="preserve">Protokół </w:t>
      </w:r>
      <w:r w:rsidR="006529FB" w:rsidRPr="004E709D">
        <w:rPr>
          <w:rFonts w:ascii="Arial" w:hAnsi="Arial" w:cs="Arial"/>
          <w:sz w:val="20"/>
        </w:rPr>
        <w:t>odbioru końcowego</w:t>
      </w:r>
      <w:r w:rsidR="0045189C" w:rsidRPr="004E709D">
        <w:rPr>
          <w:rFonts w:ascii="Arial" w:hAnsi="Arial" w:cs="Arial"/>
          <w:sz w:val="20"/>
        </w:rPr>
        <w:t xml:space="preserve"> I</w:t>
      </w:r>
      <w:r w:rsidR="005E7C25" w:rsidRPr="004E709D">
        <w:rPr>
          <w:rFonts w:ascii="Arial" w:hAnsi="Arial" w:cs="Arial"/>
          <w:sz w:val="20"/>
        </w:rPr>
        <w:t>nstalacji OZE</w:t>
      </w:r>
      <w:r w:rsidR="006529FB" w:rsidRPr="004E709D">
        <w:rPr>
          <w:rFonts w:ascii="Arial" w:hAnsi="Arial" w:cs="Arial"/>
          <w:sz w:val="20"/>
        </w:rPr>
        <w:t xml:space="preserve">, podpisany przez </w:t>
      </w:r>
      <w:r w:rsidR="00AE006A" w:rsidRPr="004E709D">
        <w:rPr>
          <w:rFonts w:ascii="Arial" w:hAnsi="Arial" w:cs="Arial"/>
          <w:sz w:val="20"/>
        </w:rPr>
        <w:t xml:space="preserve">Wykonawcę, Inspektora </w:t>
      </w:r>
      <w:r w:rsidR="00C00FA2" w:rsidRPr="004E709D">
        <w:rPr>
          <w:rFonts w:ascii="Arial" w:hAnsi="Arial" w:cs="Arial"/>
          <w:sz w:val="20"/>
        </w:rPr>
        <w:br/>
      </w:r>
      <w:r w:rsidR="006529FB" w:rsidRPr="004E709D">
        <w:rPr>
          <w:rFonts w:ascii="Arial" w:hAnsi="Arial" w:cs="Arial"/>
          <w:sz w:val="20"/>
        </w:rPr>
        <w:t>i Grantobiorcę</w:t>
      </w:r>
      <w:r w:rsidR="00EE180E" w:rsidRPr="004E709D">
        <w:rPr>
          <w:rFonts w:ascii="Arial" w:hAnsi="Arial" w:cs="Arial"/>
          <w:sz w:val="20"/>
        </w:rPr>
        <w:t>.</w:t>
      </w:r>
      <w:r w:rsidRPr="004E709D">
        <w:rPr>
          <w:rFonts w:ascii="Arial" w:hAnsi="Arial" w:cs="Arial"/>
          <w:sz w:val="20"/>
        </w:rPr>
        <w:t xml:space="preserve"> </w:t>
      </w:r>
      <w:r w:rsidR="00AF003A" w:rsidRPr="004E709D">
        <w:rPr>
          <w:rFonts w:ascii="Arial" w:hAnsi="Arial" w:cs="Arial"/>
          <w:sz w:val="20"/>
        </w:rPr>
        <w:t>Grantobiorca składa</w:t>
      </w:r>
      <w:r w:rsidR="00EE180E" w:rsidRPr="004E709D">
        <w:rPr>
          <w:rFonts w:ascii="Arial" w:hAnsi="Arial" w:cs="Arial"/>
          <w:sz w:val="20"/>
        </w:rPr>
        <w:t xml:space="preserve"> </w:t>
      </w:r>
      <w:r w:rsidR="00FC3D7A" w:rsidRPr="004E709D">
        <w:rPr>
          <w:rFonts w:ascii="Arial" w:hAnsi="Arial" w:cs="Arial"/>
          <w:sz w:val="20"/>
        </w:rPr>
        <w:t>oryginał</w:t>
      </w:r>
      <w:r w:rsidR="00FA5229" w:rsidRPr="004E709D">
        <w:rPr>
          <w:rFonts w:ascii="Arial" w:hAnsi="Arial" w:cs="Arial"/>
          <w:sz w:val="20"/>
        </w:rPr>
        <w:t>.</w:t>
      </w:r>
    </w:p>
    <w:p w14:paraId="7425A847" w14:textId="60EE82A4" w:rsidR="00857DAC" w:rsidRPr="00235083" w:rsidRDefault="0039109D">
      <w:pPr>
        <w:pStyle w:val="Akapitzlist"/>
        <w:numPr>
          <w:ilvl w:val="1"/>
          <w:numId w:val="37"/>
        </w:numPr>
        <w:tabs>
          <w:tab w:val="left" w:pos="851"/>
        </w:tabs>
        <w:ind w:hanging="294"/>
        <w:rPr>
          <w:rFonts w:ascii="Arial" w:hAnsi="Arial" w:cs="Arial"/>
          <w:sz w:val="20"/>
        </w:rPr>
      </w:pPr>
      <w:r w:rsidRPr="004E709D">
        <w:rPr>
          <w:rFonts w:ascii="Arial" w:hAnsi="Arial" w:cs="Arial"/>
          <w:sz w:val="20"/>
        </w:rPr>
        <w:t xml:space="preserve">Umowa zawarta pomiędzy Grantobiorcą, a </w:t>
      </w:r>
      <w:r w:rsidR="006529FB" w:rsidRPr="004E709D">
        <w:rPr>
          <w:rFonts w:ascii="Arial" w:hAnsi="Arial" w:cs="Arial"/>
          <w:sz w:val="20"/>
        </w:rPr>
        <w:t>W</w:t>
      </w:r>
      <w:r w:rsidRPr="004E709D">
        <w:rPr>
          <w:rFonts w:ascii="Arial" w:hAnsi="Arial" w:cs="Arial"/>
          <w:sz w:val="20"/>
        </w:rPr>
        <w:t>ykonawcą</w:t>
      </w:r>
      <w:r w:rsidRPr="00235083">
        <w:rPr>
          <w:rFonts w:ascii="Arial" w:hAnsi="Arial" w:cs="Arial"/>
          <w:sz w:val="20"/>
        </w:rPr>
        <w:t xml:space="preserve"> instalacji OZE wraz z ewentualnymi aneksami</w:t>
      </w:r>
      <w:r w:rsidR="00FC3D7A" w:rsidRPr="00235083">
        <w:rPr>
          <w:rFonts w:ascii="Arial" w:hAnsi="Arial" w:cs="Arial"/>
          <w:sz w:val="20"/>
        </w:rPr>
        <w:t xml:space="preserve">. </w:t>
      </w:r>
      <w:r w:rsidR="00AF003A" w:rsidRPr="00235083">
        <w:rPr>
          <w:rFonts w:ascii="Arial" w:hAnsi="Arial" w:cs="Arial"/>
          <w:sz w:val="20"/>
        </w:rPr>
        <w:t>Grantobiorca składa</w:t>
      </w:r>
      <w:r w:rsidR="00EE180E" w:rsidRPr="00235083">
        <w:rPr>
          <w:rFonts w:ascii="Arial" w:hAnsi="Arial" w:cs="Arial"/>
          <w:sz w:val="20"/>
        </w:rPr>
        <w:t xml:space="preserve"> </w:t>
      </w:r>
      <w:r w:rsidR="00FC3D7A" w:rsidRPr="00235083">
        <w:rPr>
          <w:rFonts w:ascii="Arial" w:hAnsi="Arial" w:cs="Arial"/>
          <w:sz w:val="20"/>
        </w:rPr>
        <w:t>kopię podpisaną za zgodność z oryginałem</w:t>
      </w:r>
      <w:r w:rsidR="00122B9E" w:rsidRPr="00235083">
        <w:rPr>
          <w:rFonts w:ascii="Arial" w:hAnsi="Arial" w:cs="Arial"/>
          <w:sz w:val="20"/>
        </w:rPr>
        <w:t xml:space="preserve"> (oryginał do</w:t>
      </w:r>
      <w:r w:rsidR="00EF4B03">
        <w:rPr>
          <w:rFonts w:ascii="Arial" w:hAnsi="Arial" w:cs="Arial"/>
          <w:sz w:val="20"/>
        </w:rPr>
        <w:t xml:space="preserve"> </w:t>
      </w:r>
      <w:r w:rsidR="00122B9E" w:rsidRPr="00235083">
        <w:rPr>
          <w:rFonts w:ascii="Arial" w:hAnsi="Arial" w:cs="Arial"/>
          <w:sz w:val="20"/>
        </w:rPr>
        <w:t>wglądu)</w:t>
      </w:r>
      <w:r w:rsidR="00FC3D7A" w:rsidRPr="00235083">
        <w:rPr>
          <w:rFonts w:ascii="Arial" w:hAnsi="Arial" w:cs="Arial"/>
          <w:sz w:val="20"/>
        </w:rPr>
        <w:t>.</w:t>
      </w:r>
    </w:p>
    <w:p w14:paraId="0DD0DB97" w14:textId="1C84112E" w:rsidR="00AE006A" w:rsidRPr="00235083" w:rsidRDefault="0039109D">
      <w:pPr>
        <w:pStyle w:val="Akapitzlist"/>
        <w:numPr>
          <w:ilvl w:val="1"/>
          <w:numId w:val="37"/>
        </w:numPr>
        <w:tabs>
          <w:tab w:val="left" w:pos="851"/>
        </w:tabs>
        <w:ind w:hanging="294"/>
        <w:rPr>
          <w:rFonts w:ascii="Arial" w:hAnsi="Arial" w:cs="Arial"/>
          <w:sz w:val="20"/>
        </w:rPr>
      </w:pPr>
      <w:r w:rsidRPr="00235083">
        <w:rPr>
          <w:rFonts w:ascii="Arial" w:hAnsi="Arial" w:cs="Arial"/>
          <w:sz w:val="20"/>
        </w:rPr>
        <w:t>Zgłoszenie podłączenia do sieci elektroenergetycznej w przypadku instalacji fotowoltaicznej</w:t>
      </w:r>
      <w:r w:rsidR="00857DAC" w:rsidRPr="00235083">
        <w:rPr>
          <w:rFonts w:ascii="Arial" w:hAnsi="Arial" w:cs="Arial"/>
          <w:sz w:val="20"/>
        </w:rPr>
        <w:t>.</w:t>
      </w:r>
      <w:r w:rsidR="00FC3D7A" w:rsidRPr="00235083">
        <w:rPr>
          <w:rFonts w:ascii="Arial" w:hAnsi="Arial" w:cs="Arial"/>
          <w:sz w:val="20"/>
        </w:rPr>
        <w:t xml:space="preserve"> </w:t>
      </w:r>
      <w:r w:rsidR="00AF003A" w:rsidRPr="00235083">
        <w:rPr>
          <w:rFonts w:ascii="Arial" w:hAnsi="Arial" w:cs="Arial"/>
          <w:sz w:val="20"/>
        </w:rPr>
        <w:t>Grantobiorca składa</w:t>
      </w:r>
      <w:r w:rsidR="00EE180E" w:rsidRPr="00235083">
        <w:rPr>
          <w:rFonts w:ascii="Arial" w:hAnsi="Arial" w:cs="Arial"/>
          <w:sz w:val="20"/>
        </w:rPr>
        <w:t xml:space="preserve"> </w:t>
      </w:r>
      <w:r w:rsidR="00FC3D7A" w:rsidRPr="00235083">
        <w:rPr>
          <w:rFonts w:ascii="Arial" w:hAnsi="Arial" w:cs="Arial"/>
          <w:sz w:val="20"/>
        </w:rPr>
        <w:t>kopię podpisaną za zgodność z oryginałem</w:t>
      </w:r>
      <w:r w:rsidR="00122B9E" w:rsidRPr="00235083">
        <w:rPr>
          <w:rFonts w:ascii="Arial" w:hAnsi="Arial" w:cs="Arial"/>
          <w:sz w:val="20"/>
        </w:rPr>
        <w:t xml:space="preserve"> (oryginał do wglądu)</w:t>
      </w:r>
      <w:r w:rsidR="00FC3D7A" w:rsidRPr="00235083">
        <w:rPr>
          <w:rFonts w:ascii="Arial" w:hAnsi="Arial" w:cs="Arial"/>
          <w:sz w:val="20"/>
        </w:rPr>
        <w:t>.</w:t>
      </w:r>
    </w:p>
    <w:p w14:paraId="4DFD8370" w14:textId="378B89BD" w:rsidR="00AF003A" w:rsidRPr="00235083" w:rsidRDefault="00AF003A">
      <w:pPr>
        <w:pStyle w:val="Akapitzlist"/>
        <w:numPr>
          <w:ilvl w:val="1"/>
          <w:numId w:val="37"/>
        </w:numPr>
        <w:tabs>
          <w:tab w:val="left" w:pos="709"/>
        </w:tabs>
        <w:ind w:hanging="294"/>
        <w:rPr>
          <w:rFonts w:ascii="Arial" w:hAnsi="Arial" w:cs="Arial"/>
          <w:sz w:val="20"/>
        </w:rPr>
      </w:pPr>
      <w:r w:rsidRPr="00235083">
        <w:rPr>
          <w:rFonts w:ascii="Arial" w:hAnsi="Arial" w:cs="Arial"/>
          <w:sz w:val="20"/>
        </w:rPr>
        <w:t xml:space="preserve">Dla mikroinstalacji fotowoltaicznej o mocy powyżej 6,5 kWp trzeba uzgodnić z rzeczoznawcą do spraw zabezpieczeń ppoż. oraz powiadomić Państwową Straż Pożarną o wykonaniu instalacji PV na danym budynku - Grantobiorca składa kopię podpisaną za zgodność </w:t>
      </w:r>
      <w:r w:rsidR="00EF4B03">
        <w:rPr>
          <w:rFonts w:ascii="Arial" w:hAnsi="Arial" w:cs="Arial"/>
          <w:sz w:val="20"/>
        </w:rPr>
        <w:br/>
      </w:r>
      <w:r w:rsidRPr="00235083">
        <w:rPr>
          <w:rFonts w:ascii="Arial" w:hAnsi="Arial" w:cs="Arial"/>
          <w:sz w:val="20"/>
        </w:rPr>
        <w:t xml:space="preserve">z oryginałem </w:t>
      </w:r>
      <w:r w:rsidRPr="00235083">
        <w:rPr>
          <w:rStyle w:val="Odwoanieprzypisudolnego"/>
          <w:rFonts w:ascii="Arial" w:hAnsi="Arial" w:cs="Arial"/>
          <w:sz w:val="20"/>
        </w:rPr>
        <w:t xml:space="preserve"> </w:t>
      </w:r>
      <w:r w:rsidRPr="00235083">
        <w:rPr>
          <w:rFonts w:ascii="Arial" w:hAnsi="Arial" w:cs="Arial"/>
          <w:sz w:val="20"/>
        </w:rPr>
        <w:t>– jeśli dotyczy</w:t>
      </w:r>
      <w:r w:rsidR="00452C4C" w:rsidRPr="00235083">
        <w:rPr>
          <w:rFonts w:ascii="Arial" w:hAnsi="Arial" w:cs="Arial"/>
          <w:sz w:val="20"/>
        </w:rPr>
        <w:t>.</w:t>
      </w:r>
    </w:p>
    <w:p w14:paraId="7A9FC54D" w14:textId="303201FD" w:rsidR="00AF003A" w:rsidRPr="00235083" w:rsidRDefault="00AF003A">
      <w:pPr>
        <w:pStyle w:val="Akapitzlist"/>
        <w:numPr>
          <w:ilvl w:val="1"/>
          <w:numId w:val="37"/>
        </w:numPr>
        <w:rPr>
          <w:rFonts w:ascii="Arial" w:hAnsi="Arial" w:cs="Arial"/>
          <w:sz w:val="20"/>
        </w:rPr>
      </w:pPr>
      <w:r w:rsidRPr="00235083">
        <w:rPr>
          <w:rFonts w:ascii="Arial" w:hAnsi="Arial" w:cs="Arial"/>
          <w:sz w:val="20"/>
        </w:rPr>
        <w:t xml:space="preserve">Dokumentacja zdjęciowa zamontowanych instalacji </w:t>
      </w:r>
      <w:r w:rsidR="00452C4C" w:rsidRPr="00235083">
        <w:rPr>
          <w:rFonts w:ascii="Arial" w:hAnsi="Arial" w:cs="Arial"/>
          <w:sz w:val="20"/>
        </w:rPr>
        <w:t xml:space="preserve">OZE </w:t>
      </w:r>
      <w:r w:rsidRPr="00235083">
        <w:rPr>
          <w:rFonts w:ascii="Arial" w:hAnsi="Arial" w:cs="Arial"/>
          <w:sz w:val="20"/>
        </w:rPr>
        <w:t>plus zdjęcie tabliczki znamionowej - Grantobiorca składa wersj</w:t>
      </w:r>
      <w:r w:rsidR="00FA5229" w:rsidRPr="00235083">
        <w:rPr>
          <w:rFonts w:ascii="Arial" w:hAnsi="Arial" w:cs="Arial"/>
          <w:sz w:val="20"/>
        </w:rPr>
        <w:t>ę</w:t>
      </w:r>
      <w:r w:rsidRPr="00235083">
        <w:rPr>
          <w:rFonts w:ascii="Arial" w:hAnsi="Arial" w:cs="Arial"/>
          <w:sz w:val="20"/>
        </w:rPr>
        <w:t xml:space="preserve"> wydruku papierowego.</w:t>
      </w:r>
    </w:p>
    <w:p w14:paraId="4D5956AF" w14:textId="4A12C6E7" w:rsidR="00EE180E" w:rsidRPr="00235083" w:rsidRDefault="00AF003A">
      <w:pPr>
        <w:pStyle w:val="Akapitzlist"/>
        <w:numPr>
          <w:ilvl w:val="1"/>
          <w:numId w:val="37"/>
        </w:numPr>
        <w:tabs>
          <w:tab w:val="left" w:pos="851"/>
        </w:tabs>
        <w:ind w:hanging="294"/>
        <w:rPr>
          <w:rFonts w:ascii="Arial" w:hAnsi="Arial" w:cs="Arial"/>
          <w:sz w:val="20"/>
        </w:rPr>
      </w:pPr>
      <w:r w:rsidRPr="00235083">
        <w:rPr>
          <w:rFonts w:ascii="Arial" w:hAnsi="Arial" w:cs="Arial"/>
          <w:sz w:val="20"/>
        </w:rPr>
        <w:t xml:space="preserve"> </w:t>
      </w:r>
      <w:r w:rsidR="00052D8E" w:rsidRPr="00235083">
        <w:rPr>
          <w:rFonts w:ascii="Arial" w:hAnsi="Arial" w:cs="Arial"/>
          <w:sz w:val="20"/>
        </w:rPr>
        <w:t xml:space="preserve">Polisę ubezpieczeniową dla zamontowanej Instalacji OZE wraz z potwierdzeniem płatności. </w:t>
      </w:r>
      <w:r w:rsidRPr="00235083">
        <w:rPr>
          <w:rFonts w:ascii="Arial" w:hAnsi="Arial" w:cs="Arial"/>
          <w:sz w:val="20"/>
        </w:rPr>
        <w:t>Grantobiorca składa</w:t>
      </w:r>
      <w:r w:rsidR="00EE180E" w:rsidRPr="00235083">
        <w:rPr>
          <w:rFonts w:ascii="Arial" w:hAnsi="Arial" w:cs="Arial"/>
          <w:sz w:val="20"/>
        </w:rPr>
        <w:t xml:space="preserve"> </w:t>
      </w:r>
      <w:r w:rsidR="00052D8E" w:rsidRPr="00235083">
        <w:rPr>
          <w:rFonts w:ascii="Arial" w:hAnsi="Arial" w:cs="Arial"/>
          <w:sz w:val="20"/>
        </w:rPr>
        <w:t>kopię podpisaną za zgodność z oryginałem</w:t>
      </w:r>
      <w:r w:rsidR="00122B9E" w:rsidRPr="00235083">
        <w:rPr>
          <w:rFonts w:ascii="Arial" w:hAnsi="Arial" w:cs="Arial"/>
          <w:sz w:val="20"/>
        </w:rPr>
        <w:t xml:space="preserve"> (oryginał do wglądu)</w:t>
      </w:r>
      <w:r w:rsidR="00052D8E" w:rsidRPr="00235083">
        <w:rPr>
          <w:rFonts w:ascii="Arial" w:hAnsi="Arial" w:cs="Arial"/>
          <w:sz w:val="20"/>
        </w:rPr>
        <w:t>.</w:t>
      </w:r>
    </w:p>
    <w:p w14:paraId="27DDA3AD" w14:textId="1A6D3EE9" w:rsidR="00EE180E" w:rsidRPr="00235083" w:rsidRDefault="00AF003A">
      <w:pPr>
        <w:pStyle w:val="Akapitzlist"/>
        <w:numPr>
          <w:ilvl w:val="1"/>
          <w:numId w:val="37"/>
        </w:numPr>
        <w:tabs>
          <w:tab w:val="left" w:pos="851"/>
        </w:tabs>
        <w:ind w:hanging="294"/>
        <w:rPr>
          <w:rFonts w:ascii="Arial" w:hAnsi="Arial" w:cs="Arial"/>
          <w:sz w:val="20"/>
        </w:rPr>
      </w:pPr>
      <w:r w:rsidRPr="00235083">
        <w:rPr>
          <w:rFonts w:ascii="Arial" w:hAnsi="Arial" w:cs="Arial"/>
          <w:sz w:val="20"/>
        </w:rPr>
        <w:t xml:space="preserve"> </w:t>
      </w:r>
      <w:r w:rsidR="00EE180E" w:rsidRPr="00235083">
        <w:rPr>
          <w:rFonts w:ascii="Arial" w:hAnsi="Arial" w:cs="Arial"/>
          <w:sz w:val="20"/>
        </w:rPr>
        <w:t xml:space="preserve">Indywidualną interpretację podatkową – jeśli dotyczy. </w:t>
      </w:r>
      <w:r w:rsidRPr="00235083">
        <w:rPr>
          <w:rFonts w:ascii="Arial" w:hAnsi="Arial" w:cs="Arial"/>
          <w:sz w:val="20"/>
        </w:rPr>
        <w:t>Grantobiorca składa</w:t>
      </w:r>
      <w:r w:rsidR="00EE180E" w:rsidRPr="00235083">
        <w:rPr>
          <w:rFonts w:ascii="Arial" w:hAnsi="Arial" w:cs="Arial"/>
          <w:sz w:val="20"/>
        </w:rPr>
        <w:t xml:space="preserve"> </w:t>
      </w:r>
      <w:r w:rsidR="00360B20" w:rsidRPr="00235083">
        <w:rPr>
          <w:rFonts w:ascii="Arial" w:hAnsi="Arial" w:cs="Arial"/>
          <w:sz w:val="20"/>
        </w:rPr>
        <w:t>kopię podpisaną za zgodność z </w:t>
      </w:r>
      <w:r w:rsidR="00EE180E" w:rsidRPr="00235083">
        <w:rPr>
          <w:rFonts w:ascii="Arial" w:hAnsi="Arial" w:cs="Arial"/>
          <w:sz w:val="20"/>
        </w:rPr>
        <w:t>oryginałem (oryginał do wglądu).</w:t>
      </w:r>
    </w:p>
    <w:p w14:paraId="5FC978B4" w14:textId="77777777" w:rsidR="00962901" w:rsidRPr="00235083" w:rsidRDefault="00962901" w:rsidP="00962901">
      <w:pPr>
        <w:pStyle w:val="Akapitzlist"/>
        <w:ind w:left="284" w:firstLine="0"/>
        <w:rPr>
          <w:rFonts w:ascii="Arial" w:hAnsi="Arial" w:cs="Arial"/>
          <w:bCs/>
          <w:sz w:val="20"/>
          <w:lang w:eastAsia="pl-PL"/>
        </w:rPr>
      </w:pPr>
    </w:p>
    <w:tbl>
      <w:tblPr>
        <w:tblStyle w:val="Tabela-Siatka"/>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clear" w:color="auto" w:fill="A6D4FF"/>
        <w:tblLook w:val="04A0" w:firstRow="1" w:lastRow="0" w:firstColumn="1" w:lastColumn="0" w:noHBand="0" w:noVBand="1"/>
      </w:tblPr>
      <w:tblGrid>
        <w:gridCol w:w="9026"/>
      </w:tblGrid>
      <w:tr w:rsidR="00962901" w:rsidRPr="00235083" w14:paraId="2664B461" w14:textId="77777777" w:rsidTr="00A023E0">
        <w:tc>
          <w:tcPr>
            <w:tcW w:w="9026" w:type="dxa"/>
            <w:shd w:val="clear" w:color="auto" w:fill="FFC000"/>
          </w:tcPr>
          <w:p w14:paraId="787D93BE" w14:textId="73DC10C7" w:rsidR="00962901" w:rsidRPr="00235083" w:rsidRDefault="00962901" w:rsidP="00B463E9">
            <w:pPr>
              <w:widowControl w:val="0"/>
              <w:ind w:firstLine="0"/>
              <w:rPr>
                <w:rFonts w:ascii="Arial" w:hAnsi="Arial" w:cs="Arial"/>
                <w:b/>
                <w:bCs/>
                <w:sz w:val="20"/>
              </w:rPr>
            </w:pPr>
            <w:r w:rsidRPr="00235083">
              <w:rPr>
                <w:rFonts w:ascii="Arial" w:hAnsi="Arial" w:cs="Arial"/>
                <w:b/>
                <w:bCs/>
                <w:sz w:val="20"/>
              </w:rPr>
              <w:t>UWAGA?</w:t>
            </w:r>
          </w:p>
          <w:p w14:paraId="1AB82B60" w14:textId="05D67746" w:rsidR="00962901" w:rsidRPr="00235083" w:rsidRDefault="00962901" w:rsidP="00962901">
            <w:pPr>
              <w:ind w:firstLine="0"/>
              <w:rPr>
                <w:rFonts w:ascii="Arial" w:hAnsi="Arial" w:cs="Arial"/>
                <w:b/>
                <w:bCs/>
                <w:sz w:val="20"/>
              </w:rPr>
            </w:pPr>
            <w:r w:rsidRPr="00235083">
              <w:rPr>
                <w:rFonts w:ascii="Arial" w:hAnsi="Arial" w:cs="Arial"/>
                <w:b/>
                <w:bCs/>
                <w:sz w:val="20"/>
              </w:rPr>
              <w:t>W przypadku zakupu i montażu więcej niż jednej Instalacji OZE, Grantobiorca składa jeden wniosek o wypłatę grantu obejmujący koszty wszystkich zamontowanych Instalacji.</w:t>
            </w:r>
          </w:p>
        </w:tc>
      </w:tr>
    </w:tbl>
    <w:p w14:paraId="0068B10D" w14:textId="77777777" w:rsidR="00962901" w:rsidRPr="00235083" w:rsidRDefault="00962901" w:rsidP="00962901">
      <w:pPr>
        <w:rPr>
          <w:rFonts w:ascii="Arial" w:hAnsi="Arial" w:cs="Arial"/>
          <w:sz w:val="20"/>
          <w:szCs w:val="20"/>
        </w:rPr>
      </w:pPr>
    </w:p>
    <w:p w14:paraId="68793D94" w14:textId="2101DEB5" w:rsidR="0002400F" w:rsidRPr="00235083" w:rsidRDefault="0039109D">
      <w:pPr>
        <w:pStyle w:val="Akapitzlist"/>
        <w:numPr>
          <w:ilvl w:val="3"/>
          <w:numId w:val="16"/>
        </w:numPr>
        <w:ind w:left="284" w:hanging="284"/>
        <w:rPr>
          <w:rFonts w:ascii="Arial" w:hAnsi="Arial" w:cs="Arial"/>
          <w:bCs/>
          <w:sz w:val="20"/>
          <w:lang w:eastAsia="pl-PL"/>
        </w:rPr>
      </w:pPr>
      <w:r w:rsidRPr="00235083">
        <w:rPr>
          <w:rFonts w:ascii="Arial" w:hAnsi="Arial" w:cs="Arial"/>
          <w:bCs/>
          <w:sz w:val="20"/>
          <w:lang w:eastAsia="pl-PL"/>
        </w:rPr>
        <w:t>Grantodawca przed przekazaniem środków do Grantobiorcy, zweryfikuje przedłożone przez Grantobiorcę dokumenty pod kątem sprawdzenia:</w:t>
      </w:r>
    </w:p>
    <w:p w14:paraId="2AC21C1D" w14:textId="59B5980B" w:rsidR="00EE180E" w:rsidRPr="00235083" w:rsidRDefault="00EE180E">
      <w:pPr>
        <w:pStyle w:val="Akapitzlist"/>
        <w:numPr>
          <w:ilvl w:val="1"/>
          <w:numId w:val="38"/>
        </w:numPr>
        <w:tabs>
          <w:tab w:val="left" w:pos="851"/>
        </w:tabs>
        <w:ind w:hanging="294"/>
        <w:rPr>
          <w:rFonts w:ascii="Arial" w:hAnsi="Arial" w:cs="Arial"/>
          <w:sz w:val="20"/>
        </w:rPr>
      </w:pPr>
      <w:r w:rsidRPr="00235083">
        <w:rPr>
          <w:rFonts w:ascii="Arial" w:hAnsi="Arial" w:cs="Arial"/>
          <w:sz w:val="20"/>
        </w:rPr>
        <w:t xml:space="preserve">czy urządzenia, które zostaną objęte wsparciem zostały dostarczone Grantobiorcy, a usługi </w:t>
      </w:r>
      <w:r w:rsidR="00C00FA2" w:rsidRPr="00235083">
        <w:rPr>
          <w:rFonts w:ascii="Arial" w:hAnsi="Arial" w:cs="Arial"/>
          <w:sz w:val="20"/>
        </w:rPr>
        <w:br/>
      </w:r>
      <w:r w:rsidRPr="00235083">
        <w:rPr>
          <w:rFonts w:ascii="Arial" w:hAnsi="Arial" w:cs="Arial"/>
          <w:sz w:val="20"/>
        </w:rPr>
        <w:t xml:space="preserve">i prace instalacyjne zrealizowane w miejscu wskazanym w umowie o powierzenie grantu, </w:t>
      </w:r>
    </w:p>
    <w:p w14:paraId="73BD4AF7" w14:textId="77777777" w:rsidR="00EE180E" w:rsidRPr="00235083" w:rsidRDefault="00EE180E">
      <w:pPr>
        <w:pStyle w:val="Akapitzlist"/>
        <w:numPr>
          <w:ilvl w:val="1"/>
          <w:numId w:val="38"/>
        </w:numPr>
        <w:tabs>
          <w:tab w:val="left" w:pos="851"/>
        </w:tabs>
        <w:ind w:hanging="294"/>
        <w:rPr>
          <w:rFonts w:ascii="Arial" w:hAnsi="Arial" w:cs="Arial"/>
          <w:sz w:val="20"/>
        </w:rPr>
      </w:pPr>
      <w:r w:rsidRPr="00235083">
        <w:rPr>
          <w:rFonts w:ascii="Arial" w:hAnsi="Arial" w:cs="Arial"/>
          <w:sz w:val="20"/>
        </w:rPr>
        <w:t>czy suma wydatków nie przekracza równowartości w złotych 200 000 euro,</w:t>
      </w:r>
    </w:p>
    <w:p w14:paraId="3FF1DC0B" w14:textId="77777777" w:rsidR="00EE180E" w:rsidRPr="00235083" w:rsidRDefault="00EE180E">
      <w:pPr>
        <w:pStyle w:val="Akapitzlist"/>
        <w:numPr>
          <w:ilvl w:val="1"/>
          <w:numId w:val="38"/>
        </w:numPr>
        <w:tabs>
          <w:tab w:val="left" w:pos="851"/>
        </w:tabs>
        <w:ind w:hanging="294"/>
        <w:rPr>
          <w:rFonts w:ascii="Arial" w:hAnsi="Arial" w:cs="Arial"/>
          <w:sz w:val="20"/>
        </w:rPr>
      </w:pPr>
      <w:r w:rsidRPr="00235083">
        <w:rPr>
          <w:rFonts w:ascii="Arial" w:hAnsi="Arial" w:cs="Arial"/>
          <w:sz w:val="20"/>
        </w:rPr>
        <w:t>czy wnioskowany grant został wyliczony prawidłowo zgodnie z Regulaminem,</w:t>
      </w:r>
    </w:p>
    <w:p w14:paraId="3C9364A4" w14:textId="77777777" w:rsidR="00EE180E" w:rsidRPr="00235083" w:rsidRDefault="00EE180E">
      <w:pPr>
        <w:pStyle w:val="Akapitzlist"/>
        <w:numPr>
          <w:ilvl w:val="1"/>
          <w:numId w:val="38"/>
        </w:numPr>
        <w:tabs>
          <w:tab w:val="left" w:pos="851"/>
        </w:tabs>
        <w:ind w:hanging="294"/>
        <w:rPr>
          <w:rFonts w:ascii="Arial" w:hAnsi="Arial" w:cs="Arial"/>
          <w:sz w:val="20"/>
        </w:rPr>
      </w:pPr>
      <w:r w:rsidRPr="00235083">
        <w:rPr>
          <w:rFonts w:ascii="Arial" w:hAnsi="Arial" w:cs="Arial"/>
          <w:sz w:val="20"/>
        </w:rPr>
        <w:t>czy wydatki deklarowane przez Grantobiorcę zostały poniesione prawidłowo, zgodnie z prawem i w okresie wskazanym w Umowie,</w:t>
      </w:r>
    </w:p>
    <w:p w14:paraId="7D88CED3" w14:textId="77777777" w:rsidR="00EE180E" w:rsidRPr="00235083" w:rsidRDefault="00EE180E">
      <w:pPr>
        <w:pStyle w:val="Akapitzlist"/>
        <w:numPr>
          <w:ilvl w:val="1"/>
          <w:numId w:val="38"/>
        </w:numPr>
        <w:tabs>
          <w:tab w:val="left" w:pos="851"/>
        </w:tabs>
        <w:ind w:hanging="294"/>
        <w:rPr>
          <w:rFonts w:ascii="Arial" w:hAnsi="Arial" w:cs="Arial"/>
          <w:sz w:val="20"/>
        </w:rPr>
      </w:pPr>
      <w:r w:rsidRPr="00235083">
        <w:rPr>
          <w:rFonts w:ascii="Arial" w:hAnsi="Arial" w:cs="Arial"/>
          <w:sz w:val="20"/>
        </w:rPr>
        <w:t>czy urządzenia zostały zamontowane prawidłowo, zgodnie z przepisami i zgodnie ze sztuką,</w:t>
      </w:r>
    </w:p>
    <w:p w14:paraId="04738066" w14:textId="77777777" w:rsidR="00EE180E" w:rsidRPr="00235083" w:rsidRDefault="00EE180E">
      <w:pPr>
        <w:pStyle w:val="Akapitzlist"/>
        <w:numPr>
          <w:ilvl w:val="1"/>
          <w:numId w:val="38"/>
        </w:numPr>
        <w:tabs>
          <w:tab w:val="left" w:pos="851"/>
        </w:tabs>
        <w:ind w:hanging="294"/>
        <w:rPr>
          <w:rFonts w:ascii="Arial" w:hAnsi="Arial" w:cs="Arial"/>
          <w:sz w:val="20"/>
        </w:rPr>
      </w:pPr>
      <w:r w:rsidRPr="00235083">
        <w:rPr>
          <w:rFonts w:ascii="Arial" w:hAnsi="Arial" w:cs="Arial"/>
          <w:sz w:val="20"/>
        </w:rPr>
        <w:t>czy parametry Instalacji OZE, w tym w szczególności jej moc są zgodne z parametrami określonymi w umowie o powierzenie grantu oraz Regulaminu dla Grantobiorcy.</w:t>
      </w:r>
    </w:p>
    <w:p w14:paraId="50C6ADEC" w14:textId="379CB8A7" w:rsidR="00EE180E" w:rsidRPr="00235083" w:rsidRDefault="001952E8" w:rsidP="00EB6F92">
      <w:pPr>
        <w:pStyle w:val="Akapitzlist"/>
        <w:tabs>
          <w:tab w:val="left" w:pos="851"/>
        </w:tabs>
        <w:ind w:left="284" w:firstLine="0"/>
        <w:rPr>
          <w:rFonts w:ascii="Arial" w:hAnsi="Arial" w:cs="Arial"/>
          <w:strike/>
          <w:sz w:val="20"/>
          <w:highlight w:val="yellow"/>
        </w:rPr>
      </w:pPr>
      <w:r w:rsidRPr="00235083">
        <w:rPr>
          <w:rFonts w:ascii="Arial" w:hAnsi="Arial" w:cs="Arial"/>
          <w:sz w:val="20"/>
        </w:rPr>
        <w:t>P</w:t>
      </w:r>
      <w:r w:rsidR="00EE180E" w:rsidRPr="00235083">
        <w:rPr>
          <w:rFonts w:ascii="Arial" w:hAnsi="Arial" w:cs="Arial"/>
          <w:sz w:val="20"/>
        </w:rPr>
        <w:t xml:space="preserve">rawidłowo wyliczony grant przekażemy </w:t>
      </w:r>
      <w:r w:rsidR="00E267A0" w:rsidRPr="00235083">
        <w:rPr>
          <w:rFonts w:ascii="Arial" w:hAnsi="Arial" w:cs="Arial"/>
          <w:sz w:val="20"/>
        </w:rPr>
        <w:t>na rachunek</w:t>
      </w:r>
      <w:r w:rsidR="00360B20" w:rsidRPr="00235083">
        <w:rPr>
          <w:rFonts w:ascii="Arial" w:hAnsi="Arial" w:cs="Arial"/>
          <w:sz w:val="20"/>
        </w:rPr>
        <w:t xml:space="preserve"> bankowy</w:t>
      </w:r>
      <w:r w:rsidR="004901FC" w:rsidRPr="00235083">
        <w:rPr>
          <w:rFonts w:ascii="Arial" w:hAnsi="Arial" w:cs="Arial"/>
          <w:sz w:val="20"/>
        </w:rPr>
        <w:t xml:space="preserve"> Grantobiorcy</w:t>
      </w:r>
      <w:r w:rsidR="00360B20" w:rsidRPr="00235083">
        <w:rPr>
          <w:rFonts w:ascii="Arial" w:hAnsi="Arial" w:cs="Arial"/>
          <w:sz w:val="20"/>
        </w:rPr>
        <w:t xml:space="preserve"> wskazany w umowie o </w:t>
      </w:r>
      <w:r w:rsidR="0039109D" w:rsidRPr="00235083">
        <w:rPr>
          <w:rFonts w:ascii="Arial" w:hAnsi="Arial" w:cs="Arial"/>
          <w:sz w:val="20"/>
        </w:rPr>
        <w:t xml:space="preserve">powierzenie grantu w terminie do 30 dni </w:t>
      </w:r>
      <w:r w:rsidR="00175CCC" w:rsidRPr="00235083">
        <w:rPr>
          <w:rFonts w:ascii="Arial" w:hAnsi="Arial" w:cs="Arial"/>
          <w:sz w:val="20"/>
        </w:rPr>
        <w:t xml:space="preserve">roboczych </w:t>
      </w:r>
      <w:r w:rsidR="0039109D" w:rsidRPr="00235083">
        <w:rPr>
          <w:rFonts w:ascii="Arial" w:hAnsi="Arial" w:cs="Arial"/>
          <w:sz w:val="20"/>
        </w:rPr>
        <w:t>od momentu pozytywnej oceny formalnej dokumentów określonych w</w:t>
      </w:r>
      <w:r w:rsidR="004901FC" w:rsidRPr="00235083">
        <w:rPr>
          <w:rFonts w:ascii="Arial" w:hAnsi="Arial" w:cs="Arial"/>
          <w:sz w:val="20"/>
        </w:rPr>
        <w:t xml:space="preserve"> ust. 1</w:t>
      </w:r>
      <w:r w:rsidR="00A671F4">
        <w:rPr>
          <w:rFonts w:ascii="Arial" w:hAnsi="Arial" w:cs="Arial"/>
          <w:sz w:val="20"/>
        </w:rPr>
        <w:t>.</w:t>
      </w:r>
    </w:p>
    <w:p w14:paraId="77DB4826" w14:textId="4E572D5B" w:rsidR="0002400F" w:rsidRPr="00235083" w:rsidRDefault="00382124" w:rsidP="00382124">
      <w:pPr>
        <w:ind w:firstLine="0"/>
        <w:rPr>
          <w:rFonts w:ascii="Arial" w:hAnsi="Arial" w:cs="Arial"/>
          <w:sz w:val="20"/>
          <w:szCs w:val="20"/>
        </w:rPr>
      </w:pPr>
      <w:r w:rsidRPr="00235083">
        <w:rPr>
          <w:rFonts w:ascii="Arial" w:hAnsi="Arial" w:cs="Arial"/>
          <w:sz w:val="20"/>
          <w:szCs w:val="20"/>
        </w:rPr>
        <w:t xml:space="preserve">3. </w:t>
      </w:r>
      <w:r w:rsidR="0039109D" w:rsidRPr="00235083">
        <w:rPr>
          <w:rFonts w:ascii="Arial" w:hAnsi="Arial" w:cs="Arial"/>
          <w:sz w:val="20"/>
          <w:szCs w:val="20"/>
        </w:rPr>
        <w:t>Nie ma</w:t>
      </w:r>
      <w:r w:rsidR="00EE180E" w:rsidRPr="00235083">
        <w:rPr>
          <w:rFonts w:ascii="Arial" w:hAnsi="Arial" w:cs="Arial"/>
          <w:sz w:val="20"/>
          <w:szCs w:val="20"/>
        </w:rPr>
        <w:t>sz</w:t>
      </w:r>
      <w:r w:rsidR="0039109D" w:rsidRPr="00235083">
        <w:rPr>
          <w:rFonts w:ascii="Arial" w:hAnsi="Arial" w:cs="Arial"/>
          <w:sz w:val="20"/>
          <w:szCs w:val="20"/>
        </w:rPr>
        <w:t xml:space="preserve"> możliwości zmiany przeznaczenia grantu określonego w umowie o powierzenie grantu.</w:t>
      </w:r>
    </w:p>
    <w:p w14:paraId="40E97C98" w14:textId="2E965D9F" w:rsidR="00382124" w:rsidRPr="00235083" w:rsidRDefault="00382124" w:rsidP="00382124">
      <w:pPr>
        <w:ind w:firstLine="0"/>
        <w:rPr>
          <w:rFonts w:ascii="Arial" w:hAnsi="Arial" w:cs="Arial"/>
          <w:sz w:val="20"/>
          <w:szCs w:val="20"/>
        </w:rPr>
      </w:pPr>
      <w:r w:rsidRPr="00235083">
        <w:rPr>
          <w:rFonts w:ascii="Arial" w:hAnsi="Arial" w:cs="Arial"/>
          <w:sz w:val="20"/>
          <w:szCs w:val="20"/>
        </w:rPr>
        <w:t xml:space="preserve">4. </w:t>
      </w:r>
      <w:r w:rsidRPr="00235083">
        <w:rPr>
          <w:rFonts w:ascii="Arial" w:hAnsi="Arial" w:cs="Arial"/>
          <w:b/>
          <w:bCs/>
          <w:sz w:val="20"/>
          <w:szCs w:val="20"/>
        </w:rPr>
        <w:t>Koszty</w:t>
      </w:r>
      <w:r w:rsidRPr="00235083">
        <w:rPr>
          <w:rFonts w:ascii="Arial" w:hAnsi="Arial" w:cs="Arial"/>
          <w:sz w:val="20"/>
          <w:szCs w:val="20"/>
        </w:rPr>
        <w:t xml:space="preserve"> związane z przeglądami i naprawami wynikającymi z karty gwarancyjnej danej inwestycji OZE w ramach Projektu pn.</w:t>
      </w:r>
      <w:r w:rsidR="001415F0" w:rsidRPr="00235083">
        <w:rPr>
          <w:rFonts w:ascii="Arial" w:hAnsi="Arial" w:cs="Arial"/>
        </w:rPr>
        <w:t xml:space="preserve"> </w:t>
      </w:r>
      <w:r w:rsidR="004E709D" w:rsidRPr="00235083">
        <w:rPr>
          <w:rFonts w:ascii="Arial" w:hAnsi="Arial" w:cs="Arial"/>
          <w:sz w:val="20"/>
          <w:szCs w:val="20"/>
        </w:rPr>
        <w:t>„Rozwój</w:t>
      </w:r>
      <w:r w:rsidR="001415F0" w:rsidRPr="00235083">
        <w:rPr>
          <w:rFonts w:ascii="Arial" w:hAnsi="Arial" w:cs="Arial"/>
          <w:sz w:val="20"/>
          <w:szCs w:val="20"/>
        </w:rPr>
        <w:t xml:space="preserve"> energetyki rozproszonej opartej o odnawialne źródła energii na terenie Gminy Piekary Śląskie”</w:t>
      </w:r>
      <w:r w:rsidRPr="00235083">
        <w:rPr>
          <w:rFonts w:ascii="Arial" w:hAnsi="Arial" w:cs="Arial"/>
          <w:sz w:val="20"/>
          <w:szCs w:val="20"/>
        </w:rPr>
        <w:t xml:space="preserve"> </w:t>
      </w:r>
      <w:r w:rsidRPr="00235083">
        <w:rPr>
          <w:rFonts w:ascii="Arial" w:hAnsi="Arial" w:cs="Arial"/>
          <w:b/>
          <w:bCs/>
          <w:sz w:val="20"/>
          <w:szCs w:val="20"/>
        </w:rPr>
        <w:t xml:space="preserve">pokrywa wyłącznie </w:t>
      </w:r>
      <w:r w:rsidR="00B24004" w:rsidRPr="00235083">
        <w:rPr>
          <w:rFonts w:ascii="Arial" w:hAnsi="Arial" w:cs="Arial"/>
          <w:b/>
          <w:bCs/>
          <w:sz w:val="20"/>
          <w:szCs w:val="20"/>
        </w:rPr>
        <w:t>Grantobiorca</w:t>
      </w:r>
      <w:r w:rsidRPr="00235083">
        <w:rPr>
          <w:rFonts w:ascii="Arial" w:hAnsi="Arial" w:cs="Arial"/>
          <w:sz w:val="20"/>
          <w:szCs w:val="20"/>
        </w:rPr>
        <w:t xml:space="preserve">. </w:t>
      </w:r>
    </w:p>
    <w:p w14:paraId="4209523B" w14:textId="77777777" w:rsidR="009904E0" w:rsidRPr="00235083" w:rsidRDefault="009904E0" w:rsidP="009904E0">
      <w:pPr>
        <w:rPr>
          <w:rFonts w:ascii="Arial" w:hAnsi="Arial" w:cs="Arial"/>
          <w:sz w:val="20"/>
          <w:szCs w:val="20"/>
        </w:rPr>
      </w:pPr>
    </w:p>
    <w:p w14:paraId="7C715D6B" w14:textId="4A9F8AC2" w:rsidR="009904E0" w:rsidRPr="00235083" w:rsidRDefault="006E553F" w:rsidP="009904E0">
      <w:pPr>
        <w:pStyle w:val="Nagwek1"/>
        <w:spacing w:before="0" w:after="0"/>
        <w:rPr>
          <w:rFonts w:cs="Arial"/>
          <w:szCs w:val="20"/>
        </w:rPr>
      </w:pPr>
      <w:bookmarkStart w:id="36" w:name="_Toc135816129"/>
      <w:r w:rsidRPr="00235083">
        <w:rPr>
          <w:rFonts w:cs="Arial"/>
          <w:smallCaps w:val="0"/>
          <w:szCs w:val="20"/>
        </w:rPr>
        <w:lastRenderedPageBreak/>
        <w:t xml:space="preserve">Część </w:t>
      </w:r>
      <w:r w:rsidR="00461E53" w:rsidRPr="00235083">
        <w:rPr>
          <w:rFonts w:cs="Arial"/>
          <w:smallCaps w:val="0"/>
          <w:szCs w:val="20"/>
        </w:rPr>
        <w:t>8</w:t>
      </w:r>
      <w:r w:rsidR="009904E0" w:rsidRPr="00235083">
        <w:rPr>
          <w:rFonts w:cs="Arial"/>
          <w:smallCaps w:val="0"/>
          <w:szCs w:val="20"/>
        </w:rPr>
        <w:t>.</w:t>
      </w:r>
      <w:r w:rsidR="009904E0" w:rsidRPr="00235083">
        <w:rPr>
          <w:rFonts w:cs="Arial"/>
          <w:smallCaps w:val="0"/>
          <w:szCs w:val="20"/>
        </w:rPr>
        <w:br/>
        <w:t>Zasady odzyskiwania grantów</w:t>
      </w:r>
      <w:bookmarkEnd w:id="36"/>
      <w:r w:rsidR="009904E0" w:rsidRPr="00235083">
        <w:rPr>
          <w:rFonts w:cs="Arial"/>
          <w:color w:val="000000"/>
          <w:szCs w:val="20"/>
          <w:lang w:eastAsia="pl-PL"/>
        </w:rPr>
        <w:t xml:space="preserve"> </w:t>
      </w:r>
    </w:p>
    <w:p w14:paraId="783DF873" w14:textId="77777777" w:rsidR="009904E0" w:rsidRPr="00235083" w:rsidRDefault="009904E0" w:rsidP="009904E0">
      <w:pPr>
        <w:rPr>
          <w:rFonts w:ascii="Arial" w:hAnsi="Arial" w:cs="Arial"/>
          <w:sz w:val="20"/>
          <w:szCs w:val="20"/>
        </w:rPr>
      </w:pPr>
    </w:p>
    <w:p w14:paraId="2B098081" w14:textId="4DF577AE" w:rsidR="007B6E2D" w:rsidRPr="00235083" w:rsidRDefault="004E709D">
      <w:pPr>
        <w:pStyle w:val="Akapitzlist"/>
        <w:numPr>
          <w:ilvl w:val="0"/>
          <w:numId w:val="32"/>
        </w:numPr>
        <w:ind w:left="284" w:hanging="284"/>
        <w:contextualSpacing w:val="0"/>
        <w:rPr>
          <w:rStyle w:val="Uwydatnienie"/>
          <w:rFonts w:ascii="Arial" w:hAnsi="Arial" w:cs="Arial"/>
          <w:b/>
          <w:i w:val="0"/>
          <w:iCs w:val="0"/>
          <w:sz w:val="20"/>
        </w:rPr>
      </w:pPr>
      <w:r w:rsidRPr="00235083">
        <w:rPr>
          <w:rStyle w:val="Uwydatnienie"/>
          <w:rFonts w:ascii="Arial" w:hAnsi="Arial" w:cs="Arial"/>
          <w:i w:val="0"/>
          <w:iCs w:val="0"/>
          <w:sz w:val="20"/>
        </w:rPr>
        <w:t>Niewywiązywanie</w:t>
      </w:r>
      <w:r w:rsidR="007B6E2D" w:rsidRPr="00235083">
        <w:rPr>
          <w:rStyle w:val="Uwydatnienie"/>
          <w:rFonts w:ascii="Arial" w:hAnsi="Arial" w:cs="Arial"/>
          <w:i w:val="0"/>
          <w:iCs w:val="0"/>
          <w:sz w:val="20"/>
        </w:rPr>
        <w:t xml:space="preserve"> się przez </w:t>
      </w:r>
      <w:r w:rsidR="004901FC" w:rsidRPr="00235083">
        <w:rPr>
          <w:rStyle w:val="Uwydatnienie"/>
          <w:rFonts w:ascii="Arial" w:hAnsi="Arial" w:cs="Arial"/>
          <w:i w:val="0"/>
          <w:iCs w:val="0"/>
          <w:sz w:val="20"/>
        </w:rPr>
        <w:t>Grantobiorcę</w:t>
      </w:r>
      <w:r w:rsidR="007B6E2D" w:rsidRPr="00235083">
        <w:rPr>
          <w:rStyle w:val="Uwydatnienie"/>
          <w:rFonts w:ascii="Arial" w:hAnsi="Arial" w:cs="Arial"/>
          <w:i w:val="0"/>
          <w:iCs w:val="0"/>
          <w:sz w:val="20"/>
        </w:rPr>
        <w:t xml:space="preserve"> z realizacji Umowy, stanowi podstawę do rozwiązania w trybie natych</w:t>
      </w:r>
      <w:r>
        <w:rPr>
          <w:rStyle w:val="Uwydatnienie"/>
          <w:rFonts w:ascii="Arial" w:hAnsi="Arial" w:cs="Arial"/>
          <w:i w:val="0"/>
          <w:iCs w:val="0"/>
          <w:sz w:val="20"/>
        </w:rPr>
        <w:t xml:space="preserve">miastowym przez </w:t>
      </w:r>
      <w:r w:rsidR="00235083">
        <w:rPr>
          <w:rStyle w:val="Uwydatnienie"/>
          <w:rFonts w:ascii="Arial" w:hAnsi="Arial" w:cs="Arial"/>
          <w:i w:val="0"/>
          <w:iCs w:val="0"/>
          <w:sz w:val="20"/>
        </w:rPr>
        <w:t>Gmin</w:t>
      </w:r>
      <w:r>
        <w:rPr>
          <w:rStyle w:val="Uwydatnienie"/>
          <w:rFonts w:ascii="Arial" w:hAnsi="Arial" w:cs="Arial"/>
          <w:i w:val="0"/>
          <w:iCs w:val="0"/>
          <w:sz w:val="20"/>
        </w:rPr>
        <w:t>ę</w:t>
      </w:r>
      <w:r w:rsidR="007B6E2D" w:rsidRPr="00235083">
        <w:rPr>
          <w:rStyle w:val="Uwydatnienie"/>
          <w:rFonts w:ascii="Arial" w:hAnsi="Arial" w:cs="Arial"/>
          <w:i w:val="0"/>
          <w:iCs w:val="0"/>
          <w:sz w:val="20"/>
        </w:rPr>
        <w:t xml:space="preserve"> umowy o powierzenie grantu.</w:t>
      </w:r>
    </w:p>
    <w:p w14:paraId="2693A7F6" w14:textId="729ABBB3" w:rsidR="007B6E2D" w:rsidRPr="00235083" w:rsidRDefault="004901FC">
      <w:pPr>
        <w:pStyle w:val="Akapitzlist"/>
        <w:numPr>
          <w:ilvl w:val="0"/>
          <w:numId w:val="32"/>
        </w:numPr>
        <w:ind w:left="284" w:hanging="284"/>
        <w:contextualSpacing w:val="0"/>
        <w:rPr>
          <w:rStyle w:val="Uwydatnienie"/>
          <w:rFonts w:ascii="Arial" w:hAnsi="Arial" w:cs="Arial"/>
          <w:b/>
          <w:i w:val="0"/>
          <w:iCs w:val="0"/>
          <w:sz w:val="20"/>
        </w:rPr>
      </w:pPr>
      <w:r w:rsidRPr="00235083">
        <w:rPr>
          <w:rStyle w:val="Uwydatnienie"/>
          <w:rFonts w:ascii="Arial" w:hAnsi="Arial" w:cs="Arial"/>
          <w:i w:val="0"/>
          <w:iCs w:val="0"/>
          <w:sz w:val="20"/>
        </w:rPr>
        <w:t>Grantobiorca z</w:t>
      </w:r>
      <w:r w:rsidR="007B6E2D" w:rsidRPr="00235083">
        <w:rPr>
          <w:rStyle w:val="Uwydatnienie"/>
          <w:rFonts w:ascii="Arial" w:hAnsi="Arial" w:cs="Arial"/>
          <w:i w:val="0"/>
          <w:iCs w:val="0"/>
          <w:sz w:val="20"/>
        </w:rPr>
        <w:t>obowiązuje się do zwrotu grantu w przypadku niewywiązywania się z realizacji umowy, wykorzystania środków niezgodnie z celami Inwestycji oraz niezachowania okresu trwałości.</w:t>
      </w:r>
    </w:p>
    <w:p w14:paraId="099F4CB5" w14:textId="7B7769DD" w:rsidR="007B6E2D" w:rsidRPr="00235083" w:rsidRDefault="004901FC">
      <w:pPr>
        <w:pStyle w:val="Akapitzlist"/>
        <w:numPr>
          <w:ilvl w:val="0"/>
          <w:numId w:val="32"/>
        </w:numPr>
        <w:ind w:left="284" w:hanging="284"/>
        <w:contextualSpacing w:val="0"/>
        <w:rPr>
          <w:rStyle w:val="Uwydatnienie"/>
          <w:rFonts w:ascii="Arial" w:hAnsi="Arial" w:cs="Arial"/>
          <w:b/>
          <w:i w:val="0"/>
          <w:iCs w:val="0"/>
          <w:sz w:val="20"/>
        </w:rPr>
      </w:pPr>
      <w:r w:rsidRPr="00235083">
        <w:rPr>
          <w:rStyle w:val="Uwydatnienie"/>
          <w:rFonts w:ascii="Arial" w:hAnsi="Arial" w:cs="Arial"/>
          <w:i w:val="0"/>
          <w:iCs w:val="0"/>
          <w:sz w:val="20"/>
        </w:rPr>
        <w:t>Grantobiorca z</w:t>
      </w:r>
      <w:r w:rsidR="007B6E2D" w:rsidRPr="00235083">
        <w:rPr>
          <w:rStyle w:val="Uwydatnienie"/>
          <w:rFonts w:ascii="Arial" w:hAnsi="Arial" w:cs="Arial"/>
          <w:i w:val="0"/>
          <w:iCs w:val="0"/>
          <w:sz w:val="20"/>
        </w:rPr>
        <w:t>obowiązuj się do zwrotu grantu również w przypadku:</w:t>
      </w:r>
    </w:p>
    <w:p w14:paraId="3F4E620B" w14:textId="323FEC2A" w:rsidR="007B6E2D" w:rsidRPr="00235083" w:rsidRDefault="007B6E2D">
      <w:pPr>
        <w:pStyle w:val="Akapitzlist"/>
        <w:numPr>
          <w:ilvl w:val="1"/>
          <w:numId w:val="34"/>
        </w:numPr>
        <w:ind w:left="851" w:hanging="284"/>
        <w:contextualSpacing w:val="0"/>
        <w:rPr>
          <w:rStyle w:val="Uwydatnienie"/>
          <w:rFonts w:ascii="Arial" w:hAnsi="Arial" w:cs="Arial"/>
          <w:b/>
          <w:i w:val="0"/>
          <w:iCs w:val="0"/>
          <w:sz w:val="20"/>
        </w:rPr>
      </w:pPr>
      <w:r w:rsidRPr="00235083">
        <w:rPr>
          <w:rStyle w:val="Uwydatnienie"/>
          <w:rFonts w:ascii="Arial" w:hAnsi="Arial" w:cs="Arial"/>
          <w:i w:val="0"/>
          <w:iCs w:val="0"/>
          <w:sz w:val="20"/>
        </w:rPr>
        <w:t>naruszenia zakazu podwójnego finansowania,</w:t>
      </w:r>
    </w:p>
    <w:p w14:paraId="3D1412DE" w14:textId="77777777" w:rsidR="007B6E2D" w:rsidRPr="00235083" w:rsidRDefault="007B6E2D">
      <w:pPr>
        <w:pStyle w:val="Akapitzlist"/>
        <w:numPr>
          <w:ilvl w:val="1"/>
          <w:numId w:val="34"/>
        </w:numPr>
        <w:ind w:left="851" w:hanging="284"/>
        <w:contextualSpacing w:val="0"/>
        <w:rPr>
          <w:rStyle w:val="Uwydatnienie"/>
          <w:rFonts w:ascii="Arial" w:hAnsi="Arial" w:cs="Arial"/>
          <w:b/>
          <w:i w:val="0"/>
          <w:iCs w:val="0"/>
          <w:sz w:val="20"/>
        </w:rPr>
      </w:pPr>
      <w:r w:rsidRPr="00235083">
        <w:rPr>
          <w:rStyle w:val="Uwydatnienie"/>
          <w:rFonts w:ascii="Arial" w:hAnsi="Arial" w:cs="Arial"/>
          <w:i w:val="0"/>
          <w:iCs w:val="0"/>
          <w:sz w:val="20"/>
        </w:rPr>
        <w:t>zmiany sposobu użytkowania Instalacji OZE lub jej elementów,</w:t>
      </w:r>
    </w:p>
    <w:p w14:paraId="4624A471" w14:textId="77777777" w:rsidR="007B6E2D" w:rsidRPr="00235083" w:rsidRDefault="007B6E2D">
      <w:pPr>
        <w:pStyle w:val="Akapitzlist"/>
        <w:numPr>
          <w:ilvl w:val="1"/>
          <w:numId w:val="34"/>
        </w:numPr>
        <w:ind w:left="851" w:hanging="284"/>
        <w:contextualSpacing w:val="0"/>
        <w:rPr>
          <w:rStyle w:val="Uwydatnienie"/>
          <w:rFonts w:ascii="Arial" w:hAnsi="Arial" w:cs="Arial"/>
          <w:b/>
          <w:i w:val="0"/>
          <w:iCs w:val="0"/>
          <w:sz w:val="20"/>
        </w:rPr>
      </w:pPr>
      <w:r w:rsidRPr="00235083">
        <w:rPr>
          <w:rStyle w:val="Uwydatnienie"/>
          <w:rFonts w:ascii="Arial" w:hAnsi="Arial" w:cs="Arial"/>
          <w:i w:val="0"/>
          <w:iCs w:val="0"/>
          <w:sz w:val="20"/>
        </w:rPr>
        <w:t>zmiany lokalizacji instalacji OZE bez zgody Grantodawcy,</w:t>
      </w:r>
    </w:p>
    <w:p w14:paraId="06C55C12" w14:textId="7557521B" w:rsidR="007B6E2D" w:rsidRPr="00235083" w:rsidRDefault="007B6E2D">
      <w:pPr>
        <w:pStyle w:val="Akapitzlist"/>
        <w:numPr>
          <w:ilvl w:val="1"/>
          <w:numId w:val="34"/>
        </w:numPr>
        <w:ind w:left="851" w:hanging="284"/>
        <w:contextualSpacing w:val="0"/>
        <w:rPr>
          <w:rStyle w:val="Uwydatnienie"/>
          <w:rFonts w:ascii="Arial" w:hAnsi="Arial" w:cs="Arial"/>
          <w:b/>
          <w:i w:val="0"/>
          <w:iCs w:val="0"/>
          <w:sz w:val="20"/>
        </w:rPr>
      </w:pPr>
      <w:r w:rsidRPr="00235083">
        <w:rPr>
          <w:rStyle w:val="Uwydatnienie"/>
          <w:rFonts w:ascii="Arial" w:hAnsi="Arial" w:cs="Arial"/>
          <w:i w:val="0"/>
          <w:iCs w:val="0"/>
          <w:sz w:val="20"/>
        </w:rPr>
        <w:t>zmiany własności Instalacji OZE bez poinformowania Grantodawcy o tym fakcie,</w:t>
      </w:r>
    </w:p>
    <w:p w14:paraId="5C69C9EC" w14:textId="77777777" w:rsidR="007B6E2D" w:rsidRPr="00235083" w:rsidRDefault="007B6E2D">
      <w:pPr>
        <w:pStyle w:val="Akapitzlist"/>
        <w:numPr>
          <w:ilvl w:val="1"/>
          <w:numId w:val="34"/>
        </w:numPr>
        <w:ind w:left="851" w:hanging="284"/>
        <w:contextualSpacing w:val="0"/>
        <w:rPr>
          <w:rStyle w:val="Uwydatnienie"/>
          <w:rFonts w:ascii="Arial" w:hAnsi="Arial" w:cs="Arial"/>
          <w:b/>
          <w:i w:val="0"/>
          <w:iCs w:val="0"/>
          <w:sz w:val="20"/>
        </w:rPr>
      </w:pPr>
      <w:r w:rsidRPr="00235083">
        <w:rPr>
          <w:rStyle w:val="Uwydatnienie"/>
          <w:rFonts w:ascii="Arial" w:hAnsi="Arial" w:cs="Arial"/>
          <w:i w:val="0"/>
          <w:iCs w:val="0"/>
          <w:sz w:val="20"/>
        </w:rPr>
        <w:t>samodzielnej modyfikacji Instalacji OZE bez zgody Grantodawcy,</w:t>
      </w:r>
    </w:p>
    <w:p w14:paraId="61744317" w14:textId="77777777" w:rsidR="007B6E2D" w:rsidRPr="00235083" w:rsidRDefault="007B6E2D">
      <w:pPr>
        <w:pStyle w:val="Akapitzlist"/>
        <w:numPr>
          <w:ilvl w:val="1"/>
          <w:numId w:val="34"/>
        </w:numPr>
        <w:ind w:left="851" w:hanging="284"/>
        <w:contextualSpacing w:val="0"/>
        <w:rPr>
          <w:rStyle w:val="Uwydatnienie"/>
          <w:rFonts w:ascii="Arial" w:hAnsi="Arial" w:cs="Arial"/>
          <w:b/>
          <w:i w:val="0"/>
          <w:iCs w:val="0"/>
          <w:sz w:val="20"/>
        </w:rPr>
      </w:pPr>
      <w:r w:rsidRPr="00235083">
        <w:rPr>
          <w:rStyle w:val="Uwydatnienie"/>
          <w:rFonts w:ascii="Arial" w:hAnsi="Arial" w:cs="Arial"/>
          <w:i w:val="0"/>
          <w:iCs w:val="0"/>
          <w:sz w:val="20"/>
        </w:rPr>
        <w:t>zniszczenia, utraty, kradzieży Instalacji i jej nieodtworzenia, w terminie wskazanym przez Grantodawcę,</w:t>
      </w:r>
    </w:p>
    <w:p w14:paraId="443EB9D3" w14:textId="77777777" w:rsidR="007B6E2D" w:rsidRPr="00235083" w:rsidRDefault="007B6E2D">
      <w:pPr>
        <w:pStyle w:val="Akapitzlist"/>
        <w:numPr>
          <w:ilvl w:val="1"/>
          <w:numId w:val="34"/>
        </w:numPr>
        <w:ind w:left="851" w:hanging="284"/>
        <w:contextualSpacing w:val="0"/>
        <w:rPr>
          <w:rStyle w:val="Uwydatnienie"/>
          <w:rFonts w:ascii="Arial" w:hAnsi="Arial" w:cs="Arial"/>
          <w:b/>
          <w:i w:val="0"/>
          <w:iCs w:val="0"/>
          <w:sz w:val="20"/>
        </w:rPr>
      </w:pPr>
      <w:r w:rsidRPr="00235083">
        <w:rPr>
          <w:rStyle w:val="Uwydatnienie"/>
          <w:rFonts w:ascii="Arial" w:hAnsi="Arial" w:cs="Arial"/>
          <w:i w:val="0"/>
          <w:iCs w:val="0"/>
          <w:sz w:val="20"/>
        </w:rPr>
        <w:t>nieudostępnienia Instalacji OZE do kontroli w okresie trwałości.</w:t>
      </w:r>
    </w:p>
    <w:p w14:paraId="356B9FC8" w14:textId="31DB2FD2" w:rsidR="007B6E2D" w:rsidRPr="00235083" w:rsidRDefault="007B6E2D">
      <w:pPr>
        <w:pStyle w:val="Akapitzlist"/>
        <w:numPr>
          <w:ilvl w:val="0"/>
          <w:numId w:val="34"/>
        </w:numPr>
        <w:rPr>
          <w:rFonts w:ascii="Arial" w:hAnsi="Arial" w:cs="Arial"/>
          <w:bCs/>
          <w:iCs/>
          <w:sz w:val="20"/>
        </w:rPr>
      </w:pPr>
      <w:r w:rsidRPr="00235083">
        <w:rPr>
          <w:rFonts w:ascii="Arial" w:hAnsi="Arial" w:cs="Arial"/>
          <w:sz w:val="20"/>
        </w:rPr>
        <w:t>Procedurę zwrotu Grantu określa art. 207 Ustawy z dnia 27 sierpnia 2009 r. o finansach publicznych (t</w:t>
      </w:r>
      <w:r w:rsidR="001022C1" w:rsidRPr="00235083">
        <w:rPr>
          <w:rFonts w:ascii="Arial" w:hAnsi="Arial" w:cs="Arial"/>
          <w:sz w:val="20"/>
        </w:rPr>
        <w:t>.j. Dz. U. z 202</w:t>
      </w:r>
      <w:r w:rsidR="00D84B69">
        <w:rPr>
          <w:rFonts w:ascii="Arial" w:hAnsi="Arial" w:cs="Arial"/>
          <w:sz w:val="20"/>
        </w:rPr>
        <w:t>3</w:t>
      </w:r>
      <w:r w:rsidR="001022C1" w:rsidRPr="00235083">
        <w:rPr>
          <w:rFonts w:ascii="Arial" w:hAnsi="Arial" w:cs="Arial"/>
          <w:sz w:val="20"/>
        </w:rPr>
        <w:t xml:space="preserve"> r. poz. </w:t>
      </w:r>
      <w:r w:rsidR="00D84B69">
        <w:rPr>
          <w:rFonts w:ascii="Arial" w:hAnsi="Arial" w:cs="Arial"/>
          <w:sz w:val="20"/>
        </w:rPr>
        <w:t>1270</w:t>
      </w:r>
      <w:r w:rsidR="001022C1" w:rsidRPr="00235083">
        <w:rPr>
          <w:rFonts w:ascii="Arial" w:hAnsi="Arial" w:cs="Arial"/>
          <w:sz w:val="20"/>
        </w:rPr>
        <w:t xml:space="preserve"> </w:t>
      </w:r>
      <w:r w:rsidRPr="00235083">
        <w:rPr>
          <w:rFonts w:ascii="Arial" w:hAnsi="Arial" w:cs="Arial"/>
          <w:sz w:val="20"/>
        </w:rPr>
        <w:t xml:space="preserve">z późn. zm.). </w:t>
      </w:r>
    </w:p>
    <w:p w14:paraId="7CDD841C" w14:textId="04D5DA63" w:rsidR="007B6E2D" w:rsidRPr="00235083" w:rsidRDefault="007B6E2D">
      <w:pPr>
        <w:pStyle w:val="Akapitzlist"/>
        <w:numPr>
          <w:ilvl w:val="0"/>
          <w:numId w:val="34"/>
        </w:numPr>
        <w:ind w:left="284" w:hanging="284"/>
        <w:contextualSpacing w:val="0"/>
        <w:rPr>
          <w:rFonts w:ascii="Arial" w:hAnsi="Arial" w:cs="Arial"/>
          <w:bCs/>
          <w:iCs/>
          <w:sz w:val="20"/>
        </w:rPr>
      </w:pPr>
      <w:r w:rsidRPr="00235083">
        <w:rPr>
          <w:rFonts w:ascii="Arial" w:hAnsi="Arial" w:cs="Arial"/>
          <w:sz w:val="20"/>
        </w:rPr>
        <w:t>Ponosisz wyłączną odpowiedzialność za prawidłowe wykorzystanie grantu.</w:t>
      </w:r>
    </w:p>
    <w:p w14:paraId="592218D0" w14:textId="71F319C2" w:rsidR="007B6E2D" w:rsidRPr="00235083" w:rsidRDefault="007B6E2D">
      <w:pPr>
        <w:pStyle w:val="Akapitzlist"/>
        <w:numPr>
          <w:ilvl w:val="0"/>
          <w:numId w:val="34"/>
        </w:numPr>
        <w:ind w:left="284" w:hanging="284"/>
        <w:contextualSpacing w:val="0"/>
        <w:rPr>
          <w:rFonts w:ascii="Arial" w:hAnsi="Arial" w:cs="Arial"/>
          <w:sz w:val="20"/>
        </w:rPr>
      </w:pPr>
      <w:r w:rsidRPr="00235083">
        <w:rPr>
          <w:rFonts w:ascii="Arial" w:hAnsi="Arial" w:cs="Arial"/>
          <w:sz w:val="20"/>
        </w:rPr>
        <w:t xml:space="preserve">W </w:t>
      </w:r>
      <w:r w:rsidR="00E267A0" w:rsidRPr="00235083">
        <w:rPr>
          <w:rFonts w:ascii="Arial" w:hAnsi="Arial" w:cs="Arial"/>
          <w:sz w:val="20"/>
        </w:rPr>
        <w:t>przypadku,</w:t>
      </w:r>
      <w:r w:rsidRPr="00235083">
        <w:rPr>
          <w:rFonts w:ascii="Arial" w:hAnsi="Arial" w:cs="Arial"/>
          <w:sz w:val="20"/>
        </w:rPr>
        <w:t xml:space="preserve"> gdy środki przeznaczone na realizację Inwestycji zostaną:</w:t>
      </w:r>
    </w:p>
    <w:p w14:paraId="0C1EBA1C" w14:textId="77777777" w:rsidR="007B6E2D" w:rsidRPr="00235083" w:rsidRDefault="007B6E2D">
      <w:pPr>
        <w:pStyle w:val="Akapitzlist"/>
        <w:numPr>
          <w:ilvl w:val="1"/>
          <w:numId w:val="35"/>
        </w:numPr>
        <w:ind w:left="851" w:hanging="284"/>
        <w:contextualSpacing w:val="0"/>
        <w:rPr>
          <w:rFonts w:ascii="Arial" w:hAnsi="Arial" w:cs="Arial"/>
          <w:sz w:val="20"/>
        </w:rPr>
      </w:pPr>
      <w:r w:rsidRPr="00235083">
        <w:rPr>
          <w:rFonts w:ascii="Arial" w:hAnsi="Arial" w:cs="Arial"/>
          <w:sz w:val="20"/>
        </w:rPr>
        <w:t xml:space="preserve">wykorzystane niezgodnie z przeznaczeniem, </w:t>
      </w:r>
    </w:p>
    <w:p w14:paraId="11D66FC9" w14:textId="50C6F61B" w:rsidR="007B6E2D" w:rsidRPr="00235083" w:rsidRDefault="007B6E2D">
      <w:pPr>
        <w:pStyle w:val="Akapitzlist"/>
        <w:numPr>
          <w:ilvl w:val="1"/>
          <w:numId w:val="35"/>
        </w:numPr>
        <w:ind w:left="851" w:hanging="284"/>
        <w:contextualSpacing w:val="0"/>
        <w:rPr>
          <w:rFonts w:ascii="Arial" w:hAnsi="Arial" w:cs="Arial"/>
          <w:sz w:val="20"/>
        </w:rPr>
      </w:pPr>
      <w:r w:rsidRPr="00235083">
        <w:rPr>
          <w:rFonts w:ascii="Arial" w:hAnsi="Arial" w:cs="Arial"/>
          <w:sz w:val="20"/>
        </w:rPr>
        <w:t xml:space="preserve">wykorzystane z naruszeniem procedur, o których mowa w art. 184 Ustawy o finansach publicznych, </w:t>
      </w:r>
    </w:p>
    <w:p w14:paraId="75869DB0" w14:textId="7A0DC35D" w:rsidR="007B6E2D" w:rsidRPr="00235083" w:rsidRDefault="007B6E2D">
      <w:pPr>
        <w:pStyle w:val="Akapitzlist"/>
        <w:numPr>
          <w:ilvl w:val="1"/>
          <w:numId w:val="35"/>
        </w:numPr>
        <w:ind w:left="851" w:hanging="284"/>
        <w:contextualSpacing w:val="0"/>
        <w:rPr>
          <w:rFonts w:ascii="Arial" w:hAnsi="Arial" w:cs="Arial"/>
          <w:sz w:val="20"/>
        </w:rPr>
      </w:pPr>
      <w:r w:rsidRPr="00235083">
        <w:rPr>
          <w:rFonts w:ascii="Arial" w:hAnsi="Arial" w:cs="Arial"/>
          <w:sz w:val="20"/>
        </w:rPr>
        <w:t xml:space="preserve">pobrane nienależnie lub w nadmiernej wysokości </w:t>
      </w:r>
      <w:r w:rsidR="00E267A0" w:rsidRPr="00235083">
        <w:rPr>
          <w:rFonts w:ascii="Arial" w:hAnsi="Arial" w:cs="Arial"/>
          <w:sz w:val="20"/>
        </w:rPr>
        <w:t>– podlegają</w:t>
      </w:r>
      <w:r w:rsidRPr="00235083">
        <w:rPr>
          <w:rFonts w:ascii="Arial" w:hAnsi="Arial" w:cs="Arial"/>
          <w:sz w:val="20"/>
        </w:rPr>
        <w:t xml:space="preserve"> zwrotowi wraz z odsetkami </w:t>
      </w:r>
      <w:r w:rsidR="00C00FA2" w:rsidRPr="00235083">
        <w:rPr>
          <w:rFonts w:ascii="Arial" w:hAnsi="Arial" w:cs="Arial"/>
          <w:sz w:val="20"/>
        </w:rPr>
        <w:br/>
      </w:r>
      <w:r w:rsidRPr="00235083">
        <w:rPr>
          <w:rFonts w:ascii="Arial" w:hAnsi="Arial" w:cs="Arial"/>
          <w:sz w:val="20"/>
        </w:rPr>
        <w:t xml:space="preserve">w wysokości określonej jak dla zaległości podatkowych, liczonymi od dnia przekazania środków, w terminie 14 dni od dnia doręczenia ostatecznej decyzji dotyczącej zwrotu, na wskazany w tej decyzji rachunek bankowy </w:t>
      </w:r>
      <w:r w:rsidR="00F15D0B" w:rsidRPr="00235083">
        <w:rPr>
          <w:rFonts w:ascii="Arial" w:hAnsi="Arial" w:cs="Arial"/>
          <w:sz w:val="20"/>
        </w:rPr>
        <w:t>(w sytuacji pobrania grantu w </w:t>
      </w:r>
      <w:r w:rsidRPr="00235083">
        <w:rPr>
          <w:rFonts w:ascii="Arial" w:hAnsi="Arial" w:cs="Arial"/>
          <w:sz w:val="20"/>
        </w:rPr>
        <w:t>nadmiernej wysokości, jesteś zobowiązany do zwrotu różnicy pomiędzy pobranym nadmiernie grantem, a właściwą wysokością grantu wraz z odsetkami).</w:t>
      </w:r>
    </w:p>
    <w:p w14:paraId="485C5C8D" w14:textId="31380BCD" w:rsidR="007B6E2D" w:rsidRPr="00235083" w:rsidRDefault="007B6E2D">
      <w:pPr>
        <w:pStyle w:val="Akapitzlist"/>
        <w:numPr>
          <w:ilvl w:val="0"/>
          <w:numId w:val="34"/>
        </w:numPr>
        <w:ind w:left="284" w:hanging="284"/>
        <w:contextualSpacing w:val="0"/>
        <w:rPr>
          <w:rFonts w:ascii="Arial" w:hAnsi="Arial" w:cs="Arial"/>
          <w:sz w:val="20"/>
        </w:rPr>
      </w:pPr>
      <w:r w:rsidRPr="00235083">
        <w:rPr>
          <w:rFonts w:ascii="Arial" w:hAnsi="Arial" w:cs="Arial"/>
          <w:sz w:val="20"/>
        </w:rPr>
        <w:t xml:space="preserve">Odsetki, o których mowa w </w:t>
      </w:r>
      <w:r w:rsidR="006A139C" w:rsidRPr="00235083">
        <w:rPr>
          <w:rFonts w:ascii="Arial" w:hAnsi="Arial" w:cs="Arial"/>
          <w:sz w:val="20"/>
        </w:rPr>
        <w:t>pkt</w:t>
      </w:r>
      <w:r w:rsidR="006A139C">
        <w:rPr>
          <w:rFonts w:ascii="Arial" w:hAnsi="Arial" w:cs="Arial"/>
          <w:sz w:val="20"/>
        </w:rPr>
        <w:t xml:space="preserve"> </w:t>
      </w:r>
      <w:r w:rsidR="006A139C" w:rsidRPr="00235083">
        <w:rPr>
          <w:rFonts w:ascii="Arial" w:hAnsi="Arial" w:cs="Arial"/>
          <w:sz w:val="20"/>
        </w:rPr>
        <w:t>6</w:t>
      </w:r>
      <w:r w:rsidRPr="00235083">
        <w:rPr>
          <w:rFonts w:ascii="Arial" w:hAnsi="Arial" w:cs="Arial"/>
          <w:sz w:val="20"/>
        </w:rPr>
        <w:t xml:space="preserve"> nalicza się począwszy od dnia przekazania grantu na Twoje konto do dnia ich zwrotu.</w:t>
      </w:r>
    </w:p>
    <w:p w14:paraId="1A57718E" w14:textId="77777777" w:rsidR="007B6E2D" w:rsidRPr="00235083" w:rsidRDefault="007B6E2D">
      <w:pPr>
        <w:pStyle w:val="Akapitzlist"/>
        <w:numPr>
          <w:ilvl w:val="0"/>
          <w:numId w:val="34"/>
        </w:numPr>
        <w:ind w:left="284" w:hanging="284"/>
        <w:contextualSpacing w:val="0"/>
        <w:rPr>
          <w:rFonts w:ascii="Arial" w:hAnsi="Arial" w:cs="Arial"/>
          <w:sz w:val="20"/>
        </w:rPr>
      </w:pPr>
      <w:r w:rsidRPr="00235083">
        <w:rPr>
          <w:rFonts w:ascii="Arial" w:hAnsi="Arial" w:cs="Arial"/>
          <w:sz w:val="20"/>
        </w:rPr>
        <w:t>W przypadku niedokonania zwrotu środków w pełnej wysokości wraz z odsetkami określonymi jak dla zaległości podatkowych, wpłatę tę zalicza się proporcjonalnie na poczet kwoty zaległości głównej, rozumianej jako kwota grantu przewidziana do zwrotu (bez odsetek) oraz kwoty odsetek jak dla zaległości podatkowych w stosunku, w jakim w dniu wpłaty, pozostaje kwota zaległości głównej do kwoty odsetek.</w:t>
      </w:r>
    </w:p>
    <w:p w14:paraId="27AC1061" w14:textId="3A76CCCD" w:rsidR="007B6E2D" w:rsidRPr="00235083" w:rsidRDefault="007B6E2D">
      <w:pPr>
        <w:pStyle w:val="Akapitzlist"/>
        <w:numPr>
          <w:ilvl w:val="0"/>
          <w:numId w:val="34"/>
        </w:numPr>
        <w:ind w:left="284" w:hanging="284"/>
        <w:contextualSpacing w:val="0"/>
        <w:rPr>
          <w:rFonts w:ascii="Arial" w:hAnsi="Arial" w:cs="Arial"/>
          <w:sz w:val="20"/>
        </w:rPr>
      </w:pPr>
      <w:r w:rsidRPr="00235083">
        <w:rPr>
          <w:rFonts w:ascii="Arial" w:hAnsi="Arial" w:cs="Arial"/>
          <w:sz w:val="20"/>
        </w:rPr>
        <w:t xml:space="preserve">W przypadku braku dobrowolnego zwrotu Grantu w wyznaczonym terminie na konto </w:t>
      </w:r>
      <w:r w:rsidR="00E267A0" w:rsidRPr="00235083">
        <w:rPr>
          <w:rFonts w:ascii="Arial" w:hAnsi="Arial" w:cs="Arial"/>
          <w:sz w:val="20"/>
        </w:rPr>
        <w:t>Grant</w:t>
      </w:r>
      <w:r w:rsidR="00F229B2">
        <w:rPr>
          <w:rFonts w:ascii="Arial" w:hAnsi="Arial" w:cs="Arial"/>
          <w:sz w:val="20"/>
        </w:rPr>
        <w:t>o</w:t>
      </w:r>
      <w:r w:rsidR="00E267A0" w:rsidRPr="00235083">
        <w:rPr>
          <w:rFonts w:ascii="Arial" w:hAnsi="Arial" w:cs="Arial"/>
          <w:sz w:val="20"/>
        </w:rPr>
        <w:t>dawcy</w:t>
      </w:r>
      <w:r w:rsidRPr="00235083">
        <w:rPr>
          <w:rFonts w:ascii="Arial" w:hAnsi="Arial" w:cs="Arial"/>
          <w:sz w:val="20"/>
        </w:rPr>
        <w:t xml:space="preserve"> zostanie wniesiona sprawa do sądu rejonowego właściwego dla Grantodawcy. </w:t>
      </w:r>
    </w:p>
    <w:p w14:paraId="0EFD3122" w14:textId="15F60BFB" w:rsidR="007B6E2D" w:rsidRPr="00235083" w:rsidRDefault="00103E24">
      <w:pPr>
        <w:pStyle w:val="Akapitzlist"/>
        <w:numPr>
          <w:ilvl w:val="0"/>
          <w:numId w:val="34"/>
        </w:numPr>
        <w:ind w:left="284" w:hanging="284"/>
        <w:contextualSpacing w:val="0"/>
        <w:rPr>
          <w:rFonts w:ascii="Arial" w:hAnsi="Arial" w:cs="Arial"/>
          <w:sz w:val="20"/>
        </w:rPr>
      </w:pPr>
      <w:r w:rsidRPr="00235083">
        <w:rPr>
          <w:rFonts w:ascii="Arial" w:hAnsi="Arial" w:cs="Arial"/>
          <w:sz w:val="20"/>
          <w:lang w:eastAsia="pl-PL"/>
        </w:rPr>
        <w:t xml:space="preserve"> </w:t>
      </w:r>
      <w:r w:rsidR="007B6E2D" w:rsidRPr="00235083">
        <w:rPr>
          <w:rFonts w:ascii="Arial" w:hAnsi="Arial" w:cs="Arial"/>
          <w:sz w:val="20"/>
          <w:lang w:eastAsia="pl-PL"/>
        </w:rPr>
        <w:t>Grantodawca ma prawo rozwiązać umowę bez wypowiedzenia w p</w:t>
      </w:r>
      <w:r w:rsidR="00F15D0B" w:rsidRPr="00235083">
        <w:rPr>
          <w:rFonts w:ascii="Arial" w:hAnsi="Arial" w:cs="Arial"/>
          <w:sz w:val="20"/>
          <w:lang w:eastAsia="pl-PL"/>
        </w:rPr>
        <w:t>rzypadku uzyskania informacji o </w:t>
      </w:r>
      <w:r w:rsidR="007B6E2D" w:rsidRPr="00235083">
        <w:rPr>
          <w:rFonts w:ascii="Arial" w:hAnsi="Arial" w:cs="Arial"/>
          <w:sz w:val="20"/>
          <w:lang w:eastAsia="pl-PL"/>
        </w:rPr>
        <w:t>tym, że jesteś podmiotem wykluczonym z możliwości otrzymania dofinansowania.</w:t>
      </w:r>
    </w:p>
    <w:p w14:paraId="3CBD4F36" w14:textId="77777777" w:rsidR="007B6E2D" w:rsidRPr="00235083" w:rsidRDefault="007B6E2D" w:rsidP="001952E8">
      <w:pPr>
        <w:rPr>
          <w:rFonts w:ascii="Arial" w:hAnsi="Arial" w:cs="Arial"/>
          <w:sz w:val="20"/>
          <w:szCs w:val="20"/>
        </w:rPr>
      </w:pPr>
    </w:p>
    <w:p w14:paraId="00B1F499" w14:textId="77777777" w:rsidR="007B6E2D" w:rsidRPr="00235083" w:rsidRDefault="007B6E2D" w:rsidP="009904E0">
      <w:pPr>
        <w:rPr>
          <w:rFonts w:ascii="Arial" w:hAnsi="Arial" w:cs="Arial"/>
          <w:sz w:val="20"/>
          <w:szCs w:val="20"/>
        </w:rPr>
      </w:pPr>
    </w:p>
    <w:p w14:paraId="0D7E1C4F" w14:textId="0A0804FA" w:rsidR="009904E0" w:rsidRPr="00235083" w:rsidRDefault="006E553F" w:rsidP="009904E0">
      <w:pPr>
        <w:pStyle w:val="Nagwek1"/>
        <w:spacing w:before="0" w:after="0"/>
        <w:rPr>
          <w:rFonts w:cs="Arial"/>
          <w:smallCaps w:val="0"/>
          <w:color w:val="000000"/>
          <w:szCs w:val="20"/>
          <w:lang w:eastAsia="pl-PL"/>
        </w:rPr>
      </w:pPr>
      <w:bookmarkStart w:id="37" w:name="_Toc135816130"/>
      <w:r w:rsidRPr="00235083">
        <w:rPr>
          <w:rFonts w:cs="Arial"/>
          <w:smallCaps w:val="0"/>
          <w:szCs w:val="20"/>
        </w:rPr>
        <w:t xml:space="preserve">Część </w:t>
      </w:r>
      <w:r w:rsidR="00461E53" w:rsidRPr="00235083">
        <w:rPr>
          <w:rFonts w:cs="Arial"/>
          <w:smallCaps w:val="0"/>
          <w:szCs w:val="20"/>
        </w:rPr>
        <w:t>9</w:t>
      </w:r>
      <w:r w:rsidR="009904E0" w:rsidRPr="00235083">
        <w:rPr>
          <w:rFonts w:cs="Arial"/>
          <w:smallCaps w:val="0"/>
          <w:szCs w:val="20"/>
        </w:rPr>
        <w:t>.</w:t>
      </w:r>
      <w:r w:rsidR="009904E0" w:rsidRPr="00235083">
        <w:rPr>
          <w:rFonts w:cs="Arial"/>
          <w:smallCaps w:val="0"/>
          <w:szCs w:val="20"/>
        </w:rPr>
        <w:br/>
        <w:t>Zasady monitorowania i kontroli Grantobiorców</w:t>
      </w:r>
      <w:r w:rsidR="009904E0" w:rsidRPr="00235083">
        <w:rPr>
          <w:rFonts w:cs="Arial"/>
          <w:color w:val="000000"/>
          <w:szCs w:val="20"/>
          <w:lang w:eastAsia="pl-PL"/>
        </w:rPr>
        <w:t xml:space="preserve"> w </w:t>
      </w:r>
      <w:r w:rsidR="009904E0" w:rsidRPr="00235083">
        <w:rPr>
          <w:rFonts w:cs="Arial"/>
          <w:smallCaps w:val="0"/>
          <w:color w:val="000000"/>
          <w:szCs w:val="20"/>
          <w:lang w:eastAsia="pl-PL"/>
        </w:rPr>
        <w:t xml:space="preserve">okresie </w:t>
      </w:r>
      <w:r w:rsidR="0062448A" w:rsidRPr="00235083">
        <w:rPr>
          <w:rFonts w:cs="Arial"/>
          <w:smallCaps w:val="0"/>
          <w:color w:val="000000"/>
          <w:szCs w:val="20"/>
          <w:lang w:eastAsia="pl-PL"/>
        </w:rPr>
        <w:t xml:space="preserve">realizacji oraz </w:t>
      </w:r>
      <w:r w:rsidR="009904E0" w:rsidRPr="00235083">
        <w:rPr>
          <w:rFonts w:cs="Arial"/>
          <w:smallCaps w:val="0"/>
          <w:color w:val="000000"/>
          <w:szCs w:val="20"/>
          <w:lang w:eastAsia="pl-PL"/>
        </w:rPr>
        <w:t>trwałości Projektu</w:t>
      </w:r>
      <w:bookmarkEnd w:id="37"/>
    </w:p>
    <w:p w14:paraId="77D59E61" w14:textId="77777777" w:rsidR="007B6E2D" w:rsidRPr="00235083" w:rsidRDefault="007B6E2D" w:rsidP="009904E0">
      <w:pPr>
        <w:pStyle w:val="Nagwek1"/>
        <w:spacing w:before="0" w:after="0"/>
        <w:rPr>
          <w:rFonts w:cs="Arial"/>
          <w:szCs w:val="20"/>
        </w:rPr>
      </w:pPr>
    </w:p>
    <w:p w14:paraId="78A23982" w14:textId="77777777" w:rsidR="00461E53" w:rsidRPr="00235083" w:rsidRDefault="00461E53">
      <w:pPr>
        <w:pStyle w:val="Akapitzlist"/>
        <w:numPr>
          <w:ilvl w:val="0"/>
          <w:numId w:val="28"/>
        </w:numPr>
        <w:ind w:left="284" w:hanging="284"/>
        <w:contextualSpacing w:val="0"/>
        <w:rPr>
          <w:rFonts w:ascii="Arial" w:hAnsi="Arial" w:cs="Arial"/>
          <w:sz w:val="20"/>
        </w:rPr>
      </w:pPr>
      <w:r w:rsidRPr="00235083">
        <w:rPr>
          <w:rFonts w:ascii="Arial" w:hAnsi="Arial" w:cs="Arial"/>
          <w:sz w:val="20"/>
        </w:rPr>
        <w:t>Grantodawca sprawuje kontrolę prawidłowości realizacji Inwestycji przez Grantobiorcę. Kontrola będzie przeprowadzona w trakcie realizacji Inwestycji oraz w okresie trwałości.</w:t>
      </w:r>
    </w:p>
    <w:p w14:paraId="32F36070" w14:textId="77777777" w:rsidR="00461E53" w:rsidRPr="00235083" w:rsidRDefault="00461E53">
      <w:pPr>
        <w:pStyle w:val="Akapitzlist"/>
        <w:numPr>
          <w:ilvl w:val="0"/>
          <w:numId w:val="28"/>
        </w:numPr>
        <w:ind w:left="284" w:hanging="284"/>
        <w:rPr>
          <w:rFonts w:ascii="Arial" w:hAnsi="Arial" w:cs="Arial"/>
          <w:b/>
          <w:bCs/>
          <w:sz w:val="20"/>
        </w:rPr>
      </w:pPr>
      <w:r w:rsidRPr="00235083">
        <w:rPr>
          <w:rFonts w:ascii="Arial" w:hAnsi="Arial" w:cs="Arial"/>
          <w:b/>
          <w:bCs/>
          <w:sz w:val="20"/>
        </w:rPr>
        <w:t>Wszyscy Grantobiorcy biorący udział w Projekcie będą podlegać kontroli w Projekcie.</w:t>
      </w:r>
    </w:p>
    <w:p w14:paraId="0285377A" w14:textId="6CA236D0" w:rsidR="00461E53" w:rsidRPr="00235083" w:rsidRDefault="008D580E">
      <w:pPr>
        <w:pStyle w:val="Akapitzlist"/>
        <w:numPr>
          <w:ilvl w:val="0"/>
          <w:numId w:val="28"/>
        </w:numPr>
        <w:ind w:left="284" w:hanging="284"/>
        <w:contextualSpacing w:val="0"/>
        <w:rPr>
          <w:rFonts w:ascii="Arial" w:hAnsi="Arial" w:cs="Arial"/>
          <w:sz w:val="20"/>
        </w:rPr>
      </w:pPr>
      <w:r w:rsidRPr="00235083">
        <w:rPr>
          <w:rFonts w:ascii="Arial" w:hAnsi="Arial" w:cs="Arial"/>
          <w:sz w:val="20"/>
        </w:rPr>
        <w:t>Musisz</w:t>
      </w:r>
      <w:r w:rsidR="00461E53" w:rsidRPr="00235083">
        <w:rPr>
          <w:rFonts w:ascii="Arial" w:hAnsi="Arial" w:cs="Arial"/>
          <w:sz w:val="20"/>
        </w:rPr>
        <w:t xml:space="preserve"> umożliwi</w:t>
      </w:r>
      <w:r w:rsidRPr="00235083">
        <w:rPr>
          <w:rFonts w:ascii="Arial" w:hAnsi="Arial" w:cs="Arial"/>
          <w:sz w:val="20"/>
        </w:rPr>
        <w:t>ć</w:t>
      </w:r>
      <w:r w:rsidR="00461E53" w:rsidRPr="00235083">
        <w:rPr>
          <w:rFonts w:ascii="Arial" w:hAnsi="Arial" w:cs="Arial"/>
          <w:sz w:val="20"/>
        </w:rPr>
        <w:t xml:space="preserve"> pełny i niezakłócony dostęp do wszelkich informacji, rzeczy, materiałów, urządzeń, sprzętów, obiektów, terenów i pomieszczeń, w których realizowana będzie Inwestycja lub zgromadzona będzie dokumentacja dotycząca realizowanej Inwestycji, związanych z realizacją umowy o powierzenie grantu.</w:t>
      </w:r>
    </w:p>
    <w:p w14:paraId="4BADF18D" w14:textId="77777777" w:rsidR="00461E53" w:rsidRPr="00235083" w:rsidRDefault="00461E53">
      <w:pPr>
        <w:pStyle w:val="Akapitzlist"/>
        <w:numPr>
          <w:ilvl w:val="0"/>
          <w:numId w:val="28"/>
        </w:numPr>
        <w:ind w:left="284" w:hanging="284"/>
        <w:rPr>
          <w:rFonts w:ascii="Arial" w:hAnsi="Arial" w:cs="Arial"/>
          <w:sz w:val="20"/>
        </w:rPr>
      </w:pPr>
      <w:r w:rsidRPr="00235083">
        <w:rPr>
          <w:rFonts w:ascii="Arial" w:hAnsi="Arial" w:cs="Arial"/>
          <w:sz w:val="20"/>
        </w:rPr>
        <w:t>Planowane są następujące metody monitorowania i kontroli realizacji Projektu:</w:t>
      </w:r>
    </w:p>
    <w:p w14:paraId="6B188AD6" w14:textId="77777777" w:rsidR="00461E53" w:rsidRPr="00235083" w:rsidRDefault="00461E53">
      <w:pPr>
        <w:pStyle w:val="Akapitzlist"/>
        <w:numPr>
          <w:ilvl w:val="0"/>
          <w:numId w:val="36"/>
        </w:numPr>
        <w:ind w:left="851"/>
        <w:rPr>
          <w:rFonts w:ascii="Arial" w:hAnsi="Arial" w:cs="Arial"/>
          <w:sz w:val="20"/>
        </w:rPr>
      </w:pPr>
      <w:r w:rsidRPr="00235083">
        <w:rPr>
          <w:rFonts w:ascii="Arial" w:hAnsi="Arial" w:cs="Arial"/>
          <w:sz w:val="20"/>
        </w:rPr>
        <w:t>kontakty z Grantobiorcami poprzez e-mail, telefon;</w:t>
      </w:r>
    </w:p>
    <w:p w14:paraId="279311B4" w14:textId="1A18FCB2" w:rsidR="00461E53" w:rsidRPr="00235083" w:rsidRDefault="00461E53">
      <w:pPr>
        <w:pStyle w:val="Akapitzlist"/>
        <w:numPr>
          <w:ilvl w:val="0"/>
          <w:numId w:val="36"/>
        </w:numPr>
        <w:ind w:left="851"/>
        <w:rPr>
          <w:rFonts w:ascii="Arial" w:hAnsi="Arial" w:cs="Arial"/>
          <w:sz w:val="20"/>
        </w:rPr>
      </w:pPr>
      <w:bookmarkStart w:id="38" w:name="_Hlk113456746"/>
      <w:r w:rsidRPr="00235083">
        <w:rPr>
          <w:rFonts w:ascii="Arial" w:hAnsi="Arial" w:cs="Arial"/>
          <w:sz w:val="20"/>
        </w:rPr>
        <w:lastRenderedPageBreak/>
        <w:t xml:space="preserve">minimum jedna bezpośrednia wizyta w miejscu montażu Instalacji OZE przed złożeniem wniosku o wypłatę grantu (odbiór instalacji OZE przez Inspektora Nadzoru). W przypadku bezpośrednich wizyt </w:t>
      </w:r>
      <w:r w:rsidR="008D580E" w:rsidRPr="00235083">
        <w:rPr>
          <w:rFonts w:ascii="Arial" w:hAnsi="Arial" w:cs="Arial"/>
          <w:sz w:val="20"/>
        </w:rPr>
        <w:t>zostaniesz</w:t>
      </w:r>
      <w:r w:rsidRPr="00235083">
        <w:rPr>
          <w:rFonts w:ascii="Arial" w:hAnsi="Arial" w:cs="Arial"/>
          <w:sz w:val="20"/>
        </w:rPr>
        <w:t xml:space="preserve"> </w:t>
      </w:r>
      <w:r w:rsidR="008D580E" w:rsidRPr="00235083">
        <w:rPr>
          <w:rFonts w:ascii="Arial" w:hAnsi="Arial" w:cs="Arial"/>
          <w:sz w:val="20"/>
        </w:rPr>
        <w:t>po</w:t>
      </w:r>
      <w:r w:rsidRPr="00235083">
        <w:rPr>
          <w:rFonts w:ascii="Arial" w:hAnsi="Arial" w:cs="Arial"/>
          <w:sz w:val="20"/>
        </w:rPr>
        <w:t>informowan</w:t>
      </w:r>
      <w:r w:rsidR="008D580E" w:rsidRPr="00235083">
        <w:rPr>
          <w:rFonts w:ascii="Arial" w:hAnsi="Arial" w:cs="Arial"/>
          <w:sz w:val="20"/>
        </w:rPr>
        <w:t>y</w:t>
      </w:r>
      <w:r w:rsidRPr="00235083">
        <w:rPr>
          <w:rFonts w:ascii="Arial" w:hAnsi="Arial" w:cs="Arial"/>
          <w:sz w:val="20"/>
        </w:rPr>
        <w:t xml:space="preserve"> telefoniczne lub poprzez e-mail przez Grantodawcę z wyprzedzeniem minimum 3 dni o terminie monitoringu bądź kontroli. </w:t>
      </w:r>
      <w:r w:rsidRPr="00235083">
        <w:rPr>
          <w:rFonts w:ascii="Arial" w:hAnsi="Arial" w:cs="Arial"/>
          <w:color w:val="000000"/>
          <w:sz w:val="20"/>
          <w:lang w:eastAsia="pl-PL"/>
        </w:rPr>
        <w:t xml:space="preserve">Kontrola odbędzie się nie później niż 14 dni od powzięcia informacji o wykonaniu inwestycji objętej grantem. </w:t>
      </w:r>
      <w:r w:rsidRPr="00235083">
        <w:rPr>
          <w:rFonts w:ascii="Arial" w:hAnsi="Arial" w:cs="Arial"/>
          <w:sz w:val="20"/>
        </w:rPr>
        <w:t xml:space="preserve">Efektem wizyty będzie sporządzenie Protokołu odbioru końcowego Instalacji OZE wraz z dokumentacją </w:t>
      </w:r>
      <w:r w:rsidRPr="00235083">
        <w:rPr>
          <w:rFonts w:ascii="Arial" w:hAnsi="Arial" w:cs="Arial"/>
          <w:color w:val="000000"/>
          <w:sz w:val="20"/>
          <w:lang w:eastAsia="pl-PL"/>
        </w:rPr>
        <w:t>fotograficzną. Kontrola ma polegać na sprawdzeniu czy zamontowane instalacje OZE spełniają wymogi określone w Regulaminie</w:t>
      </w:r>
      <w:bookmarkEnd w:id="38"/>
      <w:r w:rsidR="00F15D0B" w:rsidRPr="00235083">
        <w:rPr>
          <w:rFonts w:ascii="Arial" w:hAnsi="Arial" w:cs="Arial"/>
          <w:color w:val="000000"/>
          <w:sz w:val="20"/>
          <w:lang w:eastAsia="pl-PL"/>
        </w:rPr>
        <w:t xml:space="preserve"> oraz podpisanej umowie o </w:t>
      </w:r>
      <w:r w:rsidRPr="00235083">
        <w:rPr>
          <w:rFonts w:ascii="Arial" w:hAnsi="Arial" w:cs="Arial"/>
          <w:color w:val="000000"/>
          <w:sz w:val="20"/>
          <w:lang w:eastAsia="pl-PL"/>
        </w:rPr>
        <w:t>powierzenie grantu;</w:t>
      </w:r>
    </w:p>
    <w:p w14:paraId="501AF7D6" w14:textId="496E41B2" w:rsidR="00461E53" w:rsidRPr="00235083" w:rsidRDefault="00461E53">
      <w:pPr>
        <w:pStyle w:val="Akapitzlist"/>
        <w:numPr>
          <w:ilvl w:val="0"/>
          <w:numId w:val="36"/>
        </w:numPr>
        <w:ind w:left="851"/>
        <w:rPr>
          <w:rFonts w:ascii="Arial" w:hAnsi="Arial" w:cs="Arial"/>
          <w:sz w:val="20"/>
        </w:rPr>
      </w:pPr>
      <w:bookmarkStart w:id="39" w:name="_Hlk113456758"/>
      <w:r w:rsidRPr="00235083">
        <w:rPr>
          <w:rFonts w:ascii="Arial" w:hAnsi="Arial" w:cs="Arial"/>
          <w:sz w:val="20"/>
        </w:rPr>
        <w:t xml:space="preserve">kontrola złożonych przez </w:t>
      </w:r>
      <w:r w:rsidR="008D580E" w:rsidRPr="00235083">
        <w:rPr>
          <w:rFonts w:ascii="Arial" w:hAnsi="Arial" w:cs="Arial"/>
          <w:sz w:val="20"/>
        </w:rPr>
        <w:t>Ciebie</w:t>
      </w:r>
      <w:r w:rsidRPr="00235083">
        <w:rPr>
          <w:rFonts w:ascii="Arial" w:hAnsi="Arial" w:cs="Arial"/>
          <w:sz w:val="20"/>
        </w:rPr>
        <w:t xml:space="preserve"> dokumentów wskazanych w umowie o powierzenie Grantu</w:t>
      </w:r>
      <w:r w:rsidRPr="00235083">
        <w:rPr>
          <w:rFonts w:ascii="Arial" w:hAnsi="Arial" w:cs="Arial"/>
          <w:color w:val="FF0000"/>
          <w:sz w:val="20"/>
        </w:rPr>
        <w:t xml:space="preserve"> </w:t>
      </w:r>
      <w:r w:rsidRPr="00235083">
        <w:rPr>
          <w:rFonts w:ascii="Arial" w:hAnsi="Arial" w:cs="Arial"/>
          <w:sz w:val="20"/>
        </w:rPr>
        <w:t xml:space="preserve">dotyczących rozliczenia grantu (kontrola dokumentów nastąpi w </w:t>
      </w:r>
      <w:r w:rsidR="00E77C72">
        <w:rPr>
          <w:rStyle w:val="Uwydatnienie"/>
          <w:rFonts w:ascii="Arial" w:hAnsi="Arial" w:cs="Arial"/>
          <w:i w:val="0"/>
          <w:iCs w:val="0"/>
          <w:sz w:val="20"/>
          <w:shd w:val="clear" w:color="auto" w:fill="FFFFFF"/>
        </w:rPr>
        <w:t>Urzędzie Miasta</w:t>
      </w:r>
      <w:r w:rsidR="004522FE" w:rsidRPr="00235083">
        <w:rPr>
          <w:rStyle w:val="Uwydatnienie"/>
          <w:rFonts w:ascii="Arial" w:hAnsi="Arial" w:cs="Arial"/>
          <w:i w:val="0"/>
          <w:iCs w:val="0"/>
          <w:sz w:val="20"/>
          <w:shd w:val="clear" w:color="auto" w:fill="FFFFFF"/>
        </w:rPr>
        <w:t xml:space="preserve"> </w:t>
      </w:r>
      <w:r w:rsidR="001415F0" w:rsidRPr="00235083">
        <w:rPr>
          <w:rStyle w:val="Uwydatnienie"/>
          <w:rFonts w:ascii="Arial" w:hAnsi="Arial" w:cs="Arial"/>
          <w:i w:val="0"/>
          <w:iCs w:val="0"/>
          <w:sz w:val="20"/>
          <w:shd w:val="clear" w:color="auto" w:fill="FFFFFF"/>
        </w:rPr>
        <w:t>Piekary Śląskie</w:t>
      </w:r>
      <w:r w:rsidRPr="00235083">
        <w:rPr>
          <w:rFonts w:ascii="Arial" w:hAnsi="Arial" w:cs="Arial"/>
          <w:sz w:val="20"/>
        </w:rPr>
        <w:t>)</w:t>
      </w:r>
      <w:r w:rsidRPr="00235083">
        <w:rPr>
          <w:rFonts w:ascii="Arial" w:hAnsi="Arial" w:cs="Arial"/>
          <w:sz w:val="20"/>
          <w:lang w:eastAsia="pl-PL"/>
        </w:rPr>
        <w:t xml:space="preserve">. Kontrola ma polegać na sprawdzeniu prawidłowości realizacji Inwestycji oraz prawidłowości </w:t>
      </w:r>
      <w:r w:rsidRPr="00235083">
        <w:rPr>
          <w:rFonts w:ascii="Arial" w:hAnsi="Arial" w:cs="Arial"/>
          <w:color w:val="000000"/>
          <w:sz w:val="20"/>
          <w:lang w:eastAsia="pl-PL"/>
        </w:rPr>
        <w:t xml:space="preserve">przygotowania dokumentacji rozliczeniowej. Kontrola nastąpi nie później niż </w:t>
      </w:r>
      <w:r w:rsidR="00C00FA2" w:rsidRPr="00235083">
        <w:rPr>
          <w:rFonts w:ascii="Arial" w:hAnsi="Arial" w:cs="Arial"/>
          <w:color w:val="000000"/>
          <w:sz w:val="20"/>
          <w:lang w:eastAsia="pl-PL"/>
        </w:rPr>
        <w:br/>
      </w:r>
      <w:r w:rsidRPr="00235083">
        <w:rPr>
          <w:rFonts w:ascii="Arial" w:hAnsi="Arial" w:cs="Arial"/>
          <w:color w:val="000000"/>
          <w:sz w:val="20"/>
          <w:lang w:eastAsia="pl-PL"/>
        </w:rPr>
        <w:t>w ciągu 14 dni od momentu złożenia wniosku o wypłatę grantu przez Grantobiorcę</w:t>
      </w:r>
      <w:bookmarkEnd w:id="39"/>
      <w:r w:rsidRPr="00235083">
        <w:rPr>
          <w:rFonts w:ascii="Arial" w:hAnsi="Arial" w:cs="Arial"/>
          <w:color w:val="000000"/>
          <w:sz w:val="20"/>
          <w:lang w:eastAsia="pl-PL"/>
        </w:rPr>
        <w:t xml:space="preserve">. W ramach kontroli Grantodawca zweryfikuje oryginały wszystkich dokumentów składanych przez </w:t>
      </w:r>
      <w:r w:rsidR="001705EE" w:rsidRPr="00235083">
        <w:rPr>
          <w:rFonts w:ascii="Arial" w:hAnsi="Arial" w:cs="Arial"/>
          <w:color w:val="000000"/>
          <w:sz w:val="20"/>
          <w:lang w:eastAsia="pl-PL"/>
        </w:rPr>
        <w:t>Ciebie</w:t>
      </w:r>
      <w:r w:rsidRPr="00235083">
        <w:rPr>
          <w:rFonts w:ascii="Arial" w:hAnsi="Arial" w:cs="Arial"/>
          <w:color w:val="000000"/>
          <w:sz w:val="20"/>
          <w:lang w:eastAsia="pl-PL"/>
        </w:rPr>
        <w:t xml:space="preserve"> jako kopia. </w:t>
      </w:r>
      <w:r w:rsidR="001705EE" w:rsidRPr="00235083">
        <w:rPr>
          <w:rFonts w:ascii="Arial" w:hAnsi="Arial" w:cs="Arial"/>
          <w:color w:val="000000"/>
          <w:sz w:val="20"/>
          <w:lang w:eastAsia="pl-PL"/>
        </w:rPr>
        <w:t>Masz</w:t>
      </w:r>
      <w:r w:rsidRPr="00235083">
        <w:rPr>
          <w:rFonts w:ascii="Arial" w:hAnsi="Arial" w:cs="Arial"/>
          <w:color w:val="000000"/>
          <w:sz w:val="20"/>
          <w:lang w:eastAsia="pl-PL"/>
        </w:rPr>
        <w:t xml:space="preserve"> zatem obowiązek przynieść oryginały do wglądu</w:t>
      </w:r>
      <w:r w:rsidR="00A671F4">
        <w:rPr>
          <w:rFonts w:ascii="Arial" w:hAnsi="Arial" w:cs="Arial"/>
          <w:color w:val="000000"/>
          <w:sz w:val="20"/>
          <w:lang w:eastAsia="pl-PL"/>
        </w:rPr>
        <w:t>;</w:t>
      </w:r>
    </w:p>
    <w:p w14:paraId="35A2B797" w14:textId="7B6002B1" w:rsidR="00461E53" w:rsidRPr="00235083" w:rsidRDefault="00461E53">
      <w:pPr>
        <w:pStyle w:val="Akapitzlist"/>
        <w:numPr>
          <w:ilvl w:val="0"/>
          <w:numId w:val="36"/>
        </w:numPr>
        <w:ind w:left="851"/>
        <w:rPr>
          <w:rFonts w:ascii="Arial" w:hAnsi="Arial" w:cs="Arial"/>
          <w:sz w:val="20"/>
        </w:rPr>
      </w:pPr>
      <w:r w:rsidRPr="00235083">
        <w:rPr>
          <w:rFonts w:ascii="Arial" w:hAnsi="Arial" w:cs="Arial"/>
          <w:color w:val="000000"/>
          <w:sz w:val="20"/>
          <w:lang w:eastAsia="pl-PL"/>
        </w:rPr>
        <w:t xml:space="preserve">monitoring produkowanej energii elektrycznej i/lub cieplnej będzie odbywał się w okresie trwałości co 12 miesięcy od </w:t>
      </w:r>
      <w:r w:rsidR="00D84B69">
        <w:rPr>
          <w:rFonts w:ascii="Arial" w:hAnsi="Arial" w:cs="Arial"/>
          <w:color w:val="000000"/>
          <w:sz w:val="20"/>
          <w:lang w:eastAsia="pl-PL"/>
        </w:rPr>
        <w:t>ostatniej płatności dokonanej przez IOK na rzecz Gminy Piekary Śląskie</w:t>
      </w:r>
      <w:r w:rsidRPr="00235083">
        <w:rPr>
          <w:rFonts w:ascii="Arial" w:hAnsi="Arial" w:cs="Arial"/>
          <w:color w:val="000000"/>
          <w:sz w:val="20"/>
          <w:lang w:eastAsia="pl-PL"/>
        </w:rPr>
        <w:t>. Grantodawca poinformuje</w:t>
      </w:r>
      <w:r w:rsidR="00D84B69">
        <w:rPr>
          <w:rFonts w:ascii="Arial" w:hAnsi="Arial" w:cs="Arial"/>
          <w:color w:val="000000"/>
          <w:sz w:val="20"/>
          <w:lang w:eastAsia="pl-PL"/>
        </w:rPr>
        <w:t xml:space="preserve"> </w:t>
      </w:r>
      <w:r w:rsidRPr="00235083">
        <w:rPr>
          <w:rFonts w:ascii="Arial" w:hAnsi="Arial" w:cs="Arial"/>
          <w:color w:val="000000"/>
          <w:sz w:val="20"/>
          <w:lang w:eastAsia="pl-PL"/>
        </w:rPr>
        <w:t xml:space="preserve">o rozpoczęciu monitoringu w okresie trwałości. </w:t>
      </w:r>
      <w:r w:rsidR="001705EE" w:rsidRPr="00235083">
        <w:rPr>
          <w:rFonts w:ascii="Arial" w:hAnsi="Arial" w:cs="Arial"/>
          <w:color w:val="000000"/>
          <w:sz w:val="20"/>
          <w:lang w:eastAsia="pl-PL"/>
        </w:rPr>
        <w:t>B</w:t>
      </w:r>
      <w:r w:rsidRPr="00235083">
        <w:rPr>
          <w:rFonts w:ascii="Arial" w:hAnsi="Arial" w:cs="Arial"/>
          <w:color w:val="000000"/>
          <w:sz w:val="20"/>
          <w:lang w:eastAsia="pl-PL"/>
        </w:rPr>
        <w:t>ędzie</w:t>
      </w:r>
      <w:r w:rsidR="001705EE" w:rsidRPr="00235083">
        <w:rPr>
          <w:rFonts w:ascii="Arial" w:hAnsi="Arial" w:cs="Arial"/>
          <w:color w:val="000000"/>
          <w:sz w:val="20"/>
          <w:lang w:eastAsia="pl-PL"/>
        </w:rPr>
        <w:t>sz</w:t>
      </w:r>
      <w:r w:rsidRPr="00235083">
        <w:rPr>
          <w:rFonts w:ascii="Arial" w:hAnsi="Arial" w:cs="Arial"/>
          <w:color w:val="000000"/>
          <w:sz w:val="20"/>
          <w:lang w:eastAsia="pl-PL"/>
        </w:rPr>
        <w:t xml:space="preserve"> miał obowiązek w ciągu 14 dni wysłać na wskazany adres e-mail zdjęcie licznika z informacją o produkcji energii </w:t>
      </w:r>
      <w:r w:rsidR="00311C6A">
        <w:rPr>
          <w:rFonts w:ascii="Arial" w:hAnsi="Arial" w:cs="Arial"/>
          <w:color w:val="000000"/>
          <w:sz w:val="20"/>
          <w:lang w:eastAsia="pl-PL"/>
        </w:rPr>
        <w:t>za</w:t>
      </w:r>
      <w:r w:rsidRPr="00235083">
        <w:rPr>
          <w:rFonts w:ascii="Arial" w:hAnsi="Arial" w:cs="Arial"/>
          <w:color w:val="000000"/>
          <w:sz w:val="20"/>
          <w:lang w:eastAsia="pl-PL"/>
        </w:rPr>
        <w:t xml:space="preserve"> okres poprzednich 12 miesięcy (dotyczy energii elektrycznej i cieplnej);</w:t>
      </w:r>
    </w:p>
    <w:p w14:paraId="3E69F672" w14:textId="5BABF53A" w:rsidR="00461E53" w:rsidRPr="00235083" w:rsidRDefault="00461E53">
      <w:pPr>
        <w:pStyle w:val="Akapitzlist"/>
        <w:numPr>
          <w:ilvl w:val="0"/>
          <w:numId w:val="36"/>
        </w:numPr>
        <w:ind w:left="851"/>
        <w:rPr>
          <w:rFonts w:ascii="Arial" w:hAnsi="Arial" w:cs="Arial"/>
          <w:sz w:val="20"/>
        </w:rPr>
      </w:pPr>
      <w:bookmarkStart w:id="40" w:name="_Hlk113456774"/>
      <w:r w:rsidRPr="00235083">
        <w:rPr>
          <w:rFonts w:ascii="Arial" w:hAnsi="Arial" w:cs="Arial"/>
          <w:sz w:val="20"/>
        </w:rPr>
        <w:t xml:space="preserve">wizyty monitorujące innych Instytucji niż </w:t>
      </w:r>
      <w:r w:rsidR="00235083">
        <w:rPr>
          <w:rFonts w:ascii="Arial" w:hAnsi="Arial" w:cs="Arial"/>
          <w:sz w:val="20"/>
        </w:rPr>
        <w:t>Gmina</w:t>
      </w:r>
      <w:r w:rsidR="00B9688B" w:rsidRPr="00235083">
        <w:rPr>
          <w:rFonts w:ascii="Arial" w:hAnsi="Arial" w:cs="Arial"/>
          <w:sz w:val="20"/>
        </w:rPr>
        <w:t xml:space="preserve"> </w:t>
      </w:r>
      <w:r w:rsidR="001415F0" w:rsidRPr="00235083">
        <w:rPr>
          <w:rFonts w:ascii="Arial" w:hAnsi="Arial" w:cs="Arial"/>
          <w:sz w:val="20"/>
        </w:rPr>
        <w:t>Piekary Śląskie</w:t>
      </w:r>
      <w:r w:rsidRPr="00235083">
        <w:rPr>
          <w:rFonts w:ascii="Arial" w:hAnsi="Arial" w:cs="Arial"/>
          <w:sz w:val="20"/>
        </w:rPr>
        <w:t xml:space="preserve">, takich jak IOK, czy inne podmioty </w:t>
      </w:r>
      <w:r w:rsidRPr="00235083">
        <w:rPr>
          <w:rFonts w:ascii="Arial" w:hAnsi="Arial" w:cs="Arial"/>
          <w:color w:val="000000"/>
          <w:sz w:val="20"/>
          <w:lang w:eastAsia="pl-PL"/>
        </w:rPr>
        <w:t>uprawnione do kontroli funduszy UE, o których mowa w art. 25 ust. 1 i 2 ustawy wdrożeniowej na każdym etapie realizacji Projektu</w:t>
      </w:r>
      <w:bookmarkEnd w:id="40"/>
      <w:r w:rsidRPr="00235083">
        <w:rPr>
          <w:rFonts w:ascii="Arial" w:hAnsi="Arial" w:cs="Arial"/>
          <w:color w:val="000000"/>
          <w:sz w:val="20"/>
          <w:lang w:eastAsia="pl-PL"/>
        </w:rPr>
        <w:t>;</w:t>
      </w:r>
    </w:p>
    <w:p w14:paraId="02203E0C" w14:textId="77777777" w:rsidR="00461E53" w:rsidRPr="00235083" w:rsidRDefault="00461E53">
      <w:pPr>
        <w:pStyle w:val="Akapitzlist"/>
        <w:numPr>
          <w:ilvl w:val="0"/>
          <w:numId w:val="36"/>
        </w:numPr>
        <w:ind w:left="851"/>
        <w:rPr>
          <w:rFonts w:ascii="Arial" w:hAnsi="Arial" w:cs="Arial"/>
          <w:sz w:val="20"/>
        </w:rPr>
      </w:pPr>
      <w:r w:rsidRPr="00235083">
        <w:rPr>
          <w:rFonts w:ascii="Arial" w:hAnsi="Arial" w:cs="Arial"/>
          <w:sz w:val="20"/>
        </w:rPr>
        <w:t>niezapowiedziane wizyty monitorujące, w przypadku domniemania wykorzystania grantu niezgodnie z przeznaczeniem.</w:t>
      </w:r>
    </w:p>
    <w:p w14:paraId="29F9028A" w14:textId="0D5EFB29" w:rsidR="00461E53" w:rsidRPr="00235083" w:rsidRDefault="00461E53">
      <w:pPr>
        <w:pStyle w:val="Akapitzlist"/>
        <w:numPr>
          <w:ilvl w:val="0"/>
          <w:numId w:val="29"/>
        </w:numPr>
        <w:ind w:left="284" w:hanging="284"/>
        <w:rPr>
          <w:rFonts w:ascii="Arial" w:hAnsi="Arial" w:cs="Arial"/>
          <w:color w:val="000000"/>
          <w:sz w:val="20"/>
          <w:lang w:eastAsia="pl-PL"/>
        </w:rPr>
      </w:pPr>
      <w:bookmarkStart w:id="41" w:name="_Hlk113456786"/>
      <w:r w:rsidRPr="00235083">
        <w:rPr>
          <w:rFonts w:ascii="Arial" w:hAnsi="Arial" w:cs="Arial"/>
          <w:color w:val="000000"/>
          <w:sz w:val="20"/>
          <w:lang w:eastAsia="pl-PL"/>
        </w:rPr>
        <w:t xml:space="preserve">Z czynności kontrolnych sporządzony </w:t>
      </w:r>
      <w:r w:rsidRPr="00235083">
        <w:rPr>
          <w:rFonts w:ascii="Arial" w:hAnsi="Arial" w:cs="Arial"/>
          <w:sz w:val="20"/>
          <w:lang w:eastAsia="pl-PL"/>
        </w:rPr>
        <w:t>zostanie protokół</w:t>
      </w:r>
      <w:bookmarkEnd w:id="41"/>
      <w:r w:rsidRPr="00235083">
        <w:rPr>
          <w:rFonts w:ascii="Arial" w:hAnsi="Arial" w:cs="Arial"/>
          <w:color w:val="000000"/>
          <w:sz w:val="20"/>
          <w:lang w:eastAsia="pl-PL"/>
        </w:rPr>
        <w:t xml:space="preserve">. Protokół będzie podpisany przez </w:t>
      </w:r>
      <w:r w:rsidR="001705EE" w:rsidRPr="00235083">
        <w:rPr>
          <w:rFonts w:ascii="Arial" w:hAnsi="Arial" w:cs="Arial"/>
          <w:color w:val="000000"/>
          <w:sz w:val="20"/>
          <w:lang w:eastAsia="pl-PL"/>
        </w:rPr>
        <w:t>nas i przez Ciebie</w:t>
      </w:r>
      <w:r w:rsidRPr="00235083">
        <w:rPr>
          <w:rFonts w:ascii="Arial" w:hAnsi="Arial" w:cs="Arial"/>
          <w:color w:val="000000"/>
          <w:sz w:val="20"/>
          <w:lang w:eastAsia="pl-PL"/>
        </w:rPr>
        <w:t>.</w:t>
      </w:r>
    </w:p>
    <w:p w14:paraId="50E33A1B" w14:textId="4CA92010" w:rsidR="00461E53" w:rsidRPr="00235083" w:rsidRDefault="00461E53">
      <w:pPr>
        <w:pStyle w:val="Akapitzlist"/>
        <w:numPr>
          <w:ilvl w:val="0"/>
          <w:numId w:val="29"/>
        </w:numPr>
        <w:ind w:left="284" w:hanging="284"/>
        <w:contextualSpacing w:val="0"/>
        <w:rPr>
          <w:rFonts w:ascii="Arial" w:hAnsi="Arial" w:cs="Arial"/>
          <w:sz w:val="20"/>
        </w:rPr>
      </w:pPr>
      <w:r w:rsidRPr="00235083">
        <w:rPr>
          <w:rFonts w:ascii="Arial" w:hAnsi="Arial" w:cs="Arial"/>
          <w:color w:val="000000"/>
          <w:sz w:val="20"/>
          <w:lang w:eastAsia="pl-PL"/>
        </w:rPr>
        <w:t xml:space="preserve">W przypadku odmowy lub utrudniania wykonania kontroli, </w:t>
      </w:r>
      <w:r w:rsidR="001705EE" w:rsidRPr="00235083">
        <w:rPr>
          <w:rFonts w:ascii="Arial" w:hAnsi="Arial" w:cs="Arial"/>
          <w:color w:val="000000"/>
          <w:sz w:val="20"/>
          <w:lang w:eastAsia="pl-PL"/>
        </w:rPr>
        <w:t>możemy</w:t>
      </w:r>
      <w:r w:rsidRPr="00235083">
        <w:rPr>
          <w:rFonts w:ascii="Arial" w:hAnsi="Arial" w:cs="Arial"/>
          <w:color w:val="000000"/>
          <w:sz w:val="20"/>
          <w:lang w:eastAsia="pl-PL"/>
        </w:rPr>
        <w:t xml:space="preserve"> nałożyć na </w:t>
      </w:r>
      <w:r w:rsidR="001705EE" w:rsidRPr="00235083">
        <w:rPr>
          <w:rFonts w:ascii="Arial" w:hAnsi="Arial" w:cs="Arial"/>
          <w:color w:val="000000"/>
          <w:sz w:val="20"/>
          <w:lang w:eastAsia="pl-PL"/>
        </w:rPr>
        <w:t>Ciebie</w:t>
      </w:r>
      <w:r w:rsidRPr="00235083">
        <w:rPr>
          <w:rFonts w:ascii="Arial" w:hAnsi="Arial" w:cs="Arial"/>
          <w:color w:val="000000"/>
          <w:sz w:val="20"/>
          <w:lang w:eastAsia="pl-PL"/>
        </w:rPr>
        <w:t xml:space="preserve"> karę umowną w wysokości 500,00 zł za każdy przypadek odmowy lub utrudnienia wykonania kontroli. Kara umowna płatna jest w terminie 14 dni kalendarzowych od wezwania na rachunek bankowy Grantodawcy wskazany na wezwaniu. </w:t>
      </w:r>
    </w:p>
    <w:p w14:paraId="383903B6" w14:textId="55AE523A" w:rsidR="00461E53" w:rsidRPr="00235083" w:rsidRDefault="00461E53">
      <w:pPr>
        <w:pStyle w:val="Akapitzlist"/>
        <w:numPr>
          <w:ilvl w:val="0"/>
          <w:numId w:val="29"/>
        </w:numPr>
        <w:ind w:left="284" w:hanging="284"/>
        <w:contextualSpacing w:val="0"/>
        <w:rPr>
          <w:rFonts w:ascii="Arial" w:hAnsi="Arial" w:cs="Arial"/>
          <w:sz w:val="20"/>
        </w:rPr>
      </w:pPr>
      <w:r w:rsidRPr="00235083">
        <w:rPr>
          <w:rFonts w:ascii="Arial" w:hAnsi="Arial" w:cs="Arial"/>
          <w:sz w:val="20"/>
        </w:rPr>
        <w:t xml:space="preserve">W przypadku zmiany właściciela nieruchomości wszelkie prawa i obowiązki określone w umowie </w:t>
      </w:r>
      <w:r w:rsidR="00C00FA2" w:rsidRPr="00235083">
        <w:rPr>
          <w:rFonts w:ascii="Arial" w:hAnsi="Arial" w:cs="Arial"/>
          <w:sz w:val="20"/>
        </w:rPr>
        <w:br/>
      </w:r>
      <w:r w:rsidRPr="00235083">
        <w:rPr>
          <w:rFonts w:ascii="Arial" w:hAnsi="Arial" w:cs="Arial"/>
          <w:sz w:val="20"/>
        </w:rPr>
        <w:t>o powierzenie grantu przechodzą na nowego właściciela, w tym również konieczność poddania się czynnościom kontrolnym i monitorującym.</w:t>
      </w:r>
    </w:p>
    <w:p w14:paraId="6C75290B" w14:textId="77777777" w:rsidR="0002400F" w:rsidRPr="00235083" w:rsidRDefault="0002400F" w:rsidP="00D75EE9">
      <w:pPr>
        <w:rPr>
          <w:rFonts w:ascii="Arial" w:hAnsi="Arial" w:cs="Arial"/>
          <w:sz w:val="20"/>
          <w:szCs w:val="20"/>
        </w:rPr>
      </w:pPr>
    </w:p>
    <w:p w14:paraId="64364A79" w14:textId="568FFC44" w:rsidR="00B805B6" w:rsidRPr="00235083" w:rsidRDefault="00B805B6" w:rsidP="00452C4C">
      <w:pPr>
        <w:ind w:firstLine="0"/>
        <w:rPr>
          <w:rFonts w:ascii="Arial" w:hAnsi="Arial" w:cs="Arial"/>
          <w:sz w:val="20"/>
          <w:szCs w:val="20"/>
        </w:rPr>
      </w:pPr>
    </w:p>
    <w:p w14:paraId="5B1D15A7" w14:textId="77777777" w:rsidR="00452C4C" w:rsidRPr="00235083" w:rsidRDefault="00452C4C" w:rsidP="00452C4C">
      <w:pPr>
        <w:ind w:firstLine="0"/>
        <w:rPr>
          <w:rFonts w:ascii="Arial" w:hAnsi="Arial" w:cs="Arial"/>
          <w:sz w:val="20"/>
          <w:szCs w:val="20"/>
        </w:rPr>
      </w:pPr>
    </w:p>
    <w:p w14:paraId="6CCD8FF2" w14:textId="77777777" w:rsidR="00B805B6" w:rsidRPr="00235083" w:rsidRDefault="00B805B6" w:rsidP="00D75EE9">
      <w:pPr>
        <w:rPr>
          <w:rFonts w:ascii="Arial" w:hAnsi="Arial" w:cs="Arial"/>
          <w:sz w:val="20"/>
          <w:szCs w:val="20"/>
        </w:rPr>
      </w:pPr>
    </w:p>
    <w:p w14:paraId="6DF9F767" w14:textId="66A8D054" w:rsidR="007B6E2D" w:rsidRPr="00235083" w:rsidRDefault="007B6E2D" w:rsidP="007B6E2D">
      <w:pPr>
        <w:pStyle w:val="Nagwek1"/>
        <w:spacing w:before="0" w:after="0"/>
        <w:rPr>
          <w:rFonts w:cs="Arial"/>
          <w:i/>
          <w:iCs/>
          <w:szCs w:val="20"/>
        </w:rPr>
      </w:pPr>
      <w:bookmarkStart w:id="42" w:name="_Toc135816131"/>
      <w:r w:rsidRPr="00235083">
        <w:rPr>
          <w:rFonts w:cs="Arial"/>
          <w:smallCaps w:val="0"/>
          <w:szCs w:val="20"/>
        </w:rPr>
        <w:t xml:space="preserve">Część </w:t>
      </w:r>
      <w:r w:rsidR="00EC175A" w:rsidRPr="00235083">
        <w:rPr>
          <w:rFonts w:cs="Arial"/>
          <w:smallCaps w:val="0"/>
          <w:szCs w:val="20"/>
        </w:rPr>
        <w:t>10</w:t>
      </w:r>
      <w:r w:rsidRPr="00235083">
        <w:rPr>
          <w:rFonts w:cs="Arial"/>
          <w:smallCaps w:val="0"/>
          <w:szCs w:val="20"/>
        </w:rPr>
        <w:t>.</w:t>
      </w:r>
      <w:r w:rsidRPr="00235083">
        <w:rPr>
          <w:rFonts w:cs="Arial"/>
          <w:smallCaps w:val="0"/>
          <w:szCs w:val="20"/>
        </w:rPr>
        <w:br/>
        <w:t>Zasady</w:t>
      </w:r>
      <w:r w:rsidRPr="00235083">
        <w:rPr>
          <w:rFonts w:cs="Arial"/>
          <w:i/>
          <w:iCs/>
          <w:smallCaps w:val="0"/>
          <w:szCs w:val="20"/>
        </w:rPr>
        <w:t xml:space="preserve"> </w:t>
      </w:r>
      <w:r w:rsidRPr="00235083">
        <w:rPr>
          <w:rStyle w:val="Uwydatnienie"/>
          <w:rFonts w:cs="Arial"/>
          <w:i w:val="0"/>
          <w:iCs w:val="0"/>
          <w:smallCaps w:val="0"/>
          <w:szCs w:val="20"/>
        </w:rPr>
        <w:t>monitorowania wskaźników realizacji Inwestycji</w:t>
      </w:r>
      <w:bookmarkEnd w:id="42"/>
    </w:p>
    <w:p w14:paraId="70274F19" w14:textId="77777777" w:rsidR="007B6E2D" w:rsidRPr="00235083" w:rsidRDefault="007B6E2D" w:rsidP="00D75EE9">
      <w:pPr>
        <w:rPr>
          <w:rFonts w:ascii="Arial" w:hAnsi="Arial" w:cs="Arial"/>
          <w:sz w:val="20"/>
          <w:szCs w:val="20"/>
        </w:rPr>
      </w:pPr>
    </w:p>
    <w:p w14:paraId="63AAAF59" w14:textId="1B956219" w:rsidR="007B6E2D" w:rsidRPr="00235083" w:rsidRDefault="007B6E2D">
      <w:pPr>
        <w:pStyle w:val="Akapitzlist"/>
        <w:numPr>
          <w:ilvl w:val="0"/>
          <w:numId w:val="33"/>
        </w:numPr>
        <w:spacing w:line="240" w:lineRule="auto"/>
        <w:ind w:left="284" w:hanging="284"/>
        <w:contextualSpacing w:val="0"/>
        <w:rPr>
          <w:rStyle w:val="Uwydatnienie"/>
          <w:rFonts w:ascii="Arial" w:hAnsi="Arial" w:cs="Arial"/>
          <w:b/>
          <w:i w:val="0"/>
          <w:iCs w:val="0"/>
          <w:sz w:val="20"/>
        </w:rPr>
      </w:pPr>
      <w:r w:rsidRPr="00235083">
        <w:rPr>
          <w:rStyle w:val="Uwydatnienie"/>
          <w:rFonts w:ascii="Arial" w:hAnsi="Arial" w:cs="Arial"/>
          <w:i w:val="0"/>
          <w:iCs w:val="0"/>
          <w:sz w:val="20"/>
        </w:rPr>
        <w:t xml:space="preserve">Grantodawca zobowiązany jest do pomiaru i realizacji wartości wskaźników rzeczowych </w:t>
      </w:r>
      <w:r w:rsidR="00C00FA2" w:rsidRPr="00235083">
        <w:rPr>
          <w:rStyle w:val="Uwydatnienie"/>
          <w:rFonts w:ascii="Arial" w:hAnsi="Arial" w:cs="Arial"/>
          <w:i w:val="0"/>
          <w:iCs w:val="0"/>
          <w:sz w:val="20"/>
        </w:rPr>
        <w:br/>
      </w:r>
      <w:r w:rsidRPr="00235083">
        <w:rPr>
          <w:rStyle w:val="Uwydatnienie"/>
          <w:rFonts w:ascii="Arial" w:hAnsi="Arial" w:cs="Arial"/>
          <w:i w:val="0"/>
          <w:iCs w:val="0"/>
          <w:sz w:val="20"/>
        </w:rPr>
        <w:t>i ekologicznych osiągniętych dzięki realizacji Projektu, zgodnie ze wskaźnikami zamieszczonymi we wniosku o dofinansowanie.</w:t>
      </w:r>
    </w:p>
    <w:p w14:paraId="2615D24F" w14:textId="77777777" w:rsidR="007B6E2D" w:rsidRPr="00235083" w:rsidRDefault="007B6E2D">
      <w:pPr>
        <w:pStyle w:val="Akapitzlist"/>
        <w:numPr>
          <w:ilvl w:val="0"/>
          <w:numId w:val="33"/>
        </w:numPr>
        <w:spacing w:line="240" w:lineRule="auto"/>
        <w:ind w:left="284" w:hanging="284"/>
        <w:contextualSpacing w:val="0"/>
        <w:rPr>
          <w:rStyle w:val="Uwydatnienie"/>
          <w:rFonts w:ascii="Arial" w:hAnsi="Arial" w:cs="Arial"/>
          <w:b/>
          <w:i w:val="0"/>
          <w:iCs w:val="0"/>
          <w:sz w:val="20"/>
        </w:rPr>
      </w:pPr>
      <w:r w:rsidRPr="00235083">
        <w:rPr>
          <w:rStyle w:val="Uwydatnienie"/>
          <w:rFonts w:ascii="Arial" w:hAnsi="Arial" w:cs="Arial"/>
          <w:i w:val="0"/>
          <w:iCs w:val="0"/>
          <w:sz w:val="20"/>
        </w:rPr>
        <w:t>Grantobiorca zobowiązuje się do osiągnięcia następujących wskaźników dla poszczególnych instalacji OZE:</w:t>
      </w:r>
    </w:p>
    <w:p w14:paraId="4B65D456" w14:textId="77777777" w:rsidR="007B6E2D" w:rsidRPr="00235083" w:rsidRDefault="007B6E2D" w:rsidP="007B6E2D">
      <w:pPr>
        <w:spacing w:line="240" w:lineRule="auto"/>
        <w:rPr>
          <w:rStyle w:val="Uwydatnienie"/>
          <w:rFonts w:ascii="Arial" w:hAnsi="Arial" w:cs="Arial"/>
          <w:b/>
          <w:sz w:val="20"/>
          <w:szCs w:val="20"/>
        </w:rPr>
      </w:pPr>
    </w:p>
    <w:tbl>
      <w:tblPr>
        <w:tblStyle w:val="Tabela-Siatka"/>
        <w:tblW w:w="9214" w:type="dxa"/>
        <w:tblInd w:w="-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567"/>
        <w:gridCol w:w="3614"/>
        <w:gridCol w:w="1542"/>
        <w:gridCol w:w="3491"/>
      </w:tblGrid>
      <w:tr w:rsidR="001952E8" w:rsidRPr="00235083" w14:paraId="2600F642" w14:textId="77777777" w:rsidTr="00A023E0">
        <w:tc>
          <w:tcPr>
            <w:tcW w:w="567" w:type="dxa"/>
            <w:shd w:val="clear" w:color="auto" w:fill="00B050"/>
          </w:tcPr>
          <w:p w14:paraId="1C8FB46C" w14:textId="77777777" w:rsidR="001952E8" w:rsidRPr="00235083" w:rsidRDefault="001952E8" w:rsidP="001952E8">
            <w:pPr>
              <w:spacing w:line="240" w:lineRule="auto"/>
              <w:ind w:firstLine="0"/>
              <w:rPr>
                <w:rFonts w:ascii="Arial" w:hAnsi="Arial" w:cs="Arial"/>
                <w:b/>
                <w:bCs/>
                <w:color w:val="FFFFFF" w:themeColor="background1"/>
                <w:sz w:val="20"/>
              </w:rPr>
            </w:pPr>
            <w:r w:rsidRPr="00235083">
              <w:rPr>
                <w:rFonts w:ascii="Arial" w:hAnsi="Arial" w:cs="Arial"/>
                <w:b/>
                <w:bCs/>
                <w:color w:val="FFFFFF" w:themeColor="background1"/>
                <w:sz w:val="20"/>
              </w:rPr>
              <w:t>Lp.</w:t>
            </w:r>
          </w:p>
        </w:tc>
        <w:tc>
          <w:tcPr>
            <w:tcW w:w="3614" w:type="dxa"/>
            <w:shd w:val="clear" w:color="auto" w:fill="00B050"/>
          </w:tcPr>
          <w:p w14:paraId="50094A28" w14:textId="77777777" w:rsidR="001952E8" w:rsidRPr="00235083" w:rsidRDefault="001952E8" w:rsidP="001952E8">
            <w:pPr>
              <w:spacing w:line="240" w:lineRule="auto"/>
              <w:ind w:firstLine="0"/>
              <w:jc w:val="left"/>
              <w:rPr>
                <w:rFonts w:ascii="Arial" w:hAnsi="Arial" w:cs="Arial"/>
                <w:b/>
                <w:bCs/>
                <w:color w:val="FFFFFF" w:themeColor="background1"/>
                <w:sz w:val="20"/>
              </w:rPr>
            </w:pPr>
            <w:r w:rsidRPr="00235083">
              <w:rPr>
                <w:rFonts w:ascii="Arial" w:hAnsi="Arial" w:cs="Arial"/>
                <w:b/>
                <w:bCs/>
                <w:color w:val="FFFFFF" w:themeColor="background1"/>
                <w:sz w:val="20"/>
              </w:rPr>
              <w:t>Nazwa wskaźnika</w:t>
            </w:r>
          </w:p>
        </w:tc>
        <w:tc>
          <w:tcPr>
            <w:tcW w:w="1542" w:type="dxa"/>
            <w:shd w:val="clear" w:color="auto" w:fill="00B050"/>
          </w:tcPr>
          <w:p w14:paraId="0F6EBFD8" w14:textId="77777777" w:rsidR="001952E8" w:rsidRPr="00235083" w:rsidRDefault="001952E8" w:rsidP="001952E8">
            <w:pPr>
              <w:spacing w:line="240" w:lineRule="auto"/>
              <w:ind w:firstLine="0"/>
              <w:jc w:val="left"/>
              <w:rPr>
                <w:rFonts w:ascii="Arial" w:hAnsi="Arial" w:cs="Arial"/>
                <w:b/>
                <w:bCs/>
                <w:color w:val="FFFFFF" w:themeColor="background1"/>
                <w:sz w:val="20"/>
              </w:rPr>
            </w:pPr>
            <w:r w:rsidRPr="00235083">
              <w:rPr>
                <w:rFonts w:ascii="Arial" w:hAnsi="Arial" w:cs="Arial"/>
                <w:b/>
                <w:bCs/>
                <w:color w:val="FFFFFF" w:themeColor="background1"/>
                <w:sz w:val="20"/>
              </w:rPr>
              <w:t>Jednostka miary</w:t>
            </w:r>
          </w:p>
        </w:tc>
        <w:tc>
          <w:tcPr>
            <w:tcW w:w="3491" w:type="dxa"/>
            <w:shd w:val="clear" w:color="auto" w:fill="00B050"/>
          </w:tcPr>
          <w:p w14:paraId="3EEA14E4" w14:textId="6F4A2E50" w:rsidR="001952E8" w:rsidRPr="00235083" w:rsidRDefault="001952E8" w:rsidP="001952E8">
            <w:pPr>
              <w:spacing w:line="240" w:lineRule="auto"/>
              <w:ind w:firstLine="0"/>
              <w:jc w:val="left"/>
              <w:rPr>
                <w:rFonts w:ascii="Arial" w:hAnsi="Arial" w:cs="Arial"/>
                <w:b/>
                <w:bCs/>
                <w:color w:val="FFFFFF" w:themeColor="background1"/>
                <w:sz w:val="20"/>
              </w:rPr>
            </w:pPr>
            <w:r w:rsidRPr="00235083">
              <w:rPr>
                <w:rFonts w:ascii="Arial" w:hAnsi="Arial" w:cs="Arial"/>
                <w:b/>
                <w:bCs/>
                <w:color w:val="FFFFFF" w:themeColor="background1"/>
                <w:sz w:val="20"/>
              </w:rPr>
              <w:t>Termin osiągnięcia wskaźnika</w:t>
            </w:r>
          </w:p>
        </w:tc>
      </w:tr>
      <w:tr w:rsidR="001952E8" w:rsidRPr="00235083" w14:paraId="0430B122" w14:textId="77777777" w:rsidTr="00A023E0">
        <w:tc>
          <w:tcPr>
            <w:tcW w:w="9214" w:type="dxa"/>
            <w:gridSpan w:val="4"/>
            <w:shd w:val="clear" w:color="auto" w:fill="92D050"/>
          </w:tcPr>
          <w:p w14:paraId="2873F953" w14:textId="362C6912" w:rsidR="001952E8" w:rsidRPr="00235083" w:rsidRDefault="001952E8" w:rsidP="001952E8">
            <w:pPr>
              <w:spacing w:line="240" w:lineRule="auto"/>
              <w:ind w:firstLine="0"/>
              <w:jc w:val="center"/>
              <w:rPr>
                <w:rFonts w:ascii="Arial" w:hAnsi="Arial" w:cs="Arial"/>
                <w:b/>
                <w:bCs/>
                <w:sz w:val="20"/>
              </w:rPr>
            </w:pPr>
            <w:r w:rsidRPr="00235083">
              <w:rPr>
                <w:rFonts w:ascii="Arial" w:hAnsi="Arial" w:cs="Arial"/>
                <w:b/>
                <w:bCs/>
                <w:sz w:val="20"/>
              </w:rPr>
              <w:t>Instalacja fotowoltaiczna</w:t>
            </w:r>
          </w:p>
        </w:tc>
      </w:tr>
      <w:tr w:rsidR="001952E8" w:rsidRPr="00235083" w14:paraId="71E7503D" w14:textId="77777777" w:rsidTr="00A023E0">
        <w:tc>
          <w:tcPr>
            <w:tcW w:w="567" w:type="dxa"/>
            <w:vAlign w:val="center"/>
          </w:tcPr>
          <w:p w14:paraId="455636CC" w14:textId="77777777" w:rsidR="001952E8" w:rsidRPr="00235083" w:rsidRDefault="001952E8" w:rsidP="001952E8">
            <w:pPr>
              <w:spacing w:line="240" w:lineRule="auto"/>
              <w:ind w:firstLine="0"/>
              <w:contextualSpacing/>
              <w:jc w:val="center"/>
              <w:rPr>
                <w:rFonts w:ascii="Arial" w:eastAsia="Arial" w:hAnsi="Arial" w:cs="Arial"/>
                <w:sz w:val="20"/>
              </w:rPr>
            </w:pPr>
            <w:r w:rsidRPr="00235083">
              <w:rPr>
                <w:rFonts w:ascii="Arial" w:eastAsia="Arial" w:hAnsi="Arial" w:cs="Arial"/>
                <w:sz w:val="20"/>
              </w:rPr>
              <w:t>1</w:t>
            </w:r>
          </w:p>
        </w:tc>
        <w:tc>
          <w:tcPr>
            <w:tcW w:w="3614" w:type="dxa"/>
            <w:vAlign w:val="center"/>
          </w:tcPr>
          <w:p w14:paraId="17811797" w14:textId="77777777" w:rsidR="001952E8" w:rsidRPr="00235083" w:rsidRDefault="001952E8" w:rsidP="001952E8">
            <w:pPr>
              <w:spacing w:line="240" w:lineRule="auto"/>
              <w:ind w:firstLine="0"/>
              <w:jc w:val="left"/>
              <w:rPr>
                <w:rFonts w:ascii="Arial" w:hAnsi="Arial" w:cs="Arial"/>
                <w:sz w:val="20"/>
              </w:rPr>
            </w:pPr>
            <w:r w:rsidRPr="00235083">
              <w:rPr>
                <w:rFonts w:ascii="Arial" w:eastAsia="Arial" w:hAnsi="Arial" w:cs="Arial"/>
                <w:sz w:val="20"/>
              </w:rPr>
              <w:t>Szacowana emisja gazów cieplarnianych</w:t>
            </w:r>
          </w:p>
        </w:tc>
        <w:tc>
          <w:tcPr>
            <w:tcW w:w="1542" w:type="dxa"/>
            <w:vAlign w:val="center"/>
          </w:tcPr>
          <w:p w14:paraId="4E72A969" w14:textId="77777777" w:rsidR="001952E8" w:rsidRPr="00235083" w:rsidRDefault="001952E8" w:rsidP="001952E8">
            <w:pPr>
              <w:spacing w:line="240" w:lineRule="auto"/>
              <w:ind w:firstLine="0"/>
              <w:jc w:val="center"/>
              <w:rPr>
                <w:rFonts w:ascii="Arial" w:eastAsia="Arial" w:hAnsi="Arial" w:cs="Arial"/>
                <w:sz w:val="20"/>
              </w:rPr>
            </w:pPr>
            <w:r w:rsidRPr="00235083">
              <w:rPr>
                <w:rFonts w:ascii="Arial" w:eastAsia="Arial" w:hAnsi="Arial" w:cs="Arial"/>
                <w:sz w:val="20"/>
              </w:rPr>
              <w:t>tony równoważnika CO2/rok</w:t>
            </w:r>
          </w:p>
        </w:tc>
        <w:tc>
          <w:tcPr>
            <w:tcW w:w="3491" w:type="dxa"/>
            <w:vAlign w:val="center"/>
          </w:tcPr>
          <w:p w14:paraId="1A3244D8" w14:textId="74CF93F2" w:rsidR="001952E8" w:rsidRPr="00235083" w:rsidRDefault="001952E8" w:rsidP="001952E8">
            <w:pPr>
              <w:spacing w:line="240" w:lineRule="auto"/>
              <w:ind w:firstLine="0"/>
              <w:jc w:val="left"/>
              <w:rPr>
                <w:rFonts w:ascii="Arial" w:eastAsia="Arial" w:hAnsi="Arial" w:cs="Arial"/>
                <w:sz w:val="20"/>
              </w:rPr>
            </w:pPr>
            <w:r w:rsidRPr="00235083">
              <w:rPr>
                <w:rFonts w:ascii="Arial" w:eastAsia="Arial" w:hAnsi="Arial" w:cs="Arial"/>
                <w:sz w:val="20"/>
              </w:rPr>
              <w:t>Na moment zakończenia Inwestycji</w:t>
            </w:r>
          </w:p>
        </w:tc>
      </w:tr>
      <w:tr w:rsidR="001952E8" w:rsidRPr="00235083" w14:paraId="78CB4F9F" w14:textId="77777777" w:rsidTr="00A023E0">
        <w:tc>
          <w:tcPr>
            <w:tcW w:w="567" w:type="dxa"/>
            <w:vAlign w:val="center"/>
          </w:tcPr>
          <w:p w14:paraId="51FE2FF1" w14:textId="77777777" w:rsidR="001952E8" w:rsidRPr="00235083" w:rsidRDefault="001952E8" w:rsidP="001952E8">
            <w:pPr>
              <w:spacing w:line="240" w:lineRule="auto"/>
              <w:ind w:firstLine="0"/>
              <w:contextualSpacing/>
              <w:jc w:val="center"/>
              <w:rPr>
                <w:rFonts w:ascii="Arial" w:eastAsia="Arial" w:hAnsi="Arial" w:cs="Arial"/>
                <w:sz w:val="20"/>
              </w:rPr>
            </w:pPr>
            <w:r w:rsidRPr="00235083">
              <w:rPr>
                <w:rFonts w:ascii="Arial" w:eastAsia="Arial" w:hAnsi="Arial" w:cs="Arial"/>
                <w:sz w:val="20"/>
              </w:rPr>
              <w:lastRenderedPageBreak/>
              <w:t>2</w:t>
            </w:r>
          </w:p>
        </w:tc>
        <w:tc>
          <w:tcPr>
            <w:tcW w:w="3614" w:type="dxa"/>
            <w:vAlign w:val="center"/>
          </w:tcPr>
          <w:p w14:paraId="1F820D17" w14:textId="77777777" w:rsidR="001952E8" w:rsidRPr="00235083" w:rsidRDefault="001952E8" w:rsidP="001952E8">
            <w:pPr>
              <w:spacing w:line="240" w:lineRule="auto"/>
              <w:ind w:firstLine="0"/>
              <w:jc w:val="left"/>
              <w:rPr>
                <w:rFonts w:ascii="Arial" w:hAnsi="Arial" w:cs="Arial"/>
                <w:sz w:val="20"/>
              </w:rPr>
            </w:pPr>
            <w:r w:rsidRPr="00235083">
              <w:rPr>
                <w:rFonts w:ascii="Arial" w:eastAsia="Arial" w:hAnsi="Arial" w:cs="Arial"/>
                <w:sz w:val="20"/>
              </w:rPr>
              <w:t>Ilość wytworzonej energii elektrycznej ze źródeł OZE</w:t>
            </w:r>
          </w:p>
        </w:tc>
        <w:tc>
          <w:tcPr>
            <w:tcW w:w="1542" w:type="dxa"/>
            <w:vAlign w:val="center"/>
          </w:tcPr>
          <w:p w14:paraId="5B3CEB58" w14:textId="77777777" w:rsidR="001952E8" w:rsidRPr="00235083" w:rsidRDefault="001952E8" w:rsidP="001952E8">
            <w:pPr>
              <w:spacing w:line="240" w:lineRule="auto"/>
              <w:ind w:firstLine="0"/>
              <w:jc w:val="center"/>
              <w:rPr>
                <w:rFonts w:ascii="Arial" w:eastAsia="Arial" w:hAnsi="Arial" w:cs="Arial"/>
                <w:sz w:val="20"/>
              </w:rPr>
            </w:pPr>
            <w:r w:rsidRPr="00235083">
              <w:rPr>
                <w:rFonts w:ascii="Arial" w:eastAsia="Arial" w:hAnsi="Arial" w:cs="Arial"/>
                <w:sz w:val="20"/>
              </w:rPr>
              <w:t>MWh/rok</w:t>
            </w:r>
          </w:p>
        </w:tc>
        <w:tc>
          <w:tcPr>
            <w:tcW w:w="3491" w:type="dxa"/>
            <w:vAlign w:val="center"/>
          </w:tcPr>
          <w:p w14:paraId="181FFFCA" w14:textId="5A6B9EE7" w:rsidR="001952E8" w:rsidRPr="00235083" w:rsidRDefault="001952E8" w:rsidP="001952E8">
            <w:pPr>
              <w:spacing w:line="240" w:lineRule="auto"/>
              <w:ind w:firstLine="0"/>
              <w:jc w:val="left"/>
              <w:rPr>
                <w:rFonts w:ascii="Arial" w:eastAsia="Arial" w:hAnsi="Arial" w:cs="Arial"/>
                <w:sz w:val="20"/>
              </w:rPr>
            </w:pPr>
            <w:r w:rsidRPr="00235083">
              <w:rPr>
                <w:rFonts w:ascii="Arial" w:eastAsia="Arial" w:hAnsi="Arial" w:cs="Arial"/>
                <w:sz w:val="20"/>
              </w:rPr>
              <w:t xml:space="preserve">co 12 miesięcy od dnia rozpoczęcia trwałości Projektu, aż do jej zakończenia </w:t>
            </w:r>
          </w:p>
        </w:tc>
      </w:tr>
      <w:tr w:rsidR="001952E8" w:rsidRPr="00235083" w14:paraId="70B0ACCF" w14:textId="77777777" w:rsidTr="00A023E0">
        <w:tc>
          <w:tcPr>
            <w:tcW w:w="567" w:type="dxa"/>
            <w:vAlign w:val="center"/>
          </w:tcPr>
          <w:p w14:paraId="2ABA6C37" w14:textId="77777777" w:rsidR="001952E8" w:rsidRPr="00235083" w:rsidRDefault="001952E8" w:rsidP="001952E8">
            <w:pPr>
              <w:spacing w:line="240" w:lineRule="auto"/>
              <w:ind w:firstLine="0"/>
              <w:contextualSpacing/>
              <w:jc w:val="center"/>
              <w:rPr>
                <w:rFonts w:ascii="Arial" w:eastAsia="Arial" w:hAnsi="Arial" w:cs="Arial"/>
                <w:sz w:val="20"/>
              </w:rPr>
            </w:pPr>
            <w:r w:rsidRPr="00235083">
              <w:rPr>
                <w:rFonts w:ascii="Arial" w:eastAsia="Arial" w:hAnsi="Arial" w:cs="Arial"/>
                <w:sz w:val="20"/>
              </w:rPr>
              <w:t>3</w:t>
            </w:r>
          </w:p>
        </w:tc>
        <w:tc>
          <w:tcPr>
            <w:tcW w:w="3614" w:type="dxa"/>
            <w:vAlign w:val="center"/>
          </w:tcPr>
          <w:p w14:paraId="4CD651B9" w14:textId="77777777" w:rsidR="001952E8" w:rsidRPr="00235083" w:rsidRDefault="001952E8" w:rsidP="001952E8">
            <w:pPr>
              <w:spacing w:line="240" w:lineRule="auto"/>
              <w:ind w:firstLine="0"/>
              <w:jc w:val="left"/>
              <w:rPr>
                <w:rFonts w:ascii="Arial" w:hAnsi="Arial" w:cs="Arial"/>
                <w:sz w:val="20"/>
              </w:rPr>
            </w:pPr>
            <w:r w:rsidRPr="00235083">
              <w:rPr>
                <w:rFonts w:ascii="Arial" w:eastAsia="Arial" w:hAnsi="Arial" w:cs="Arial"/>
                <w:sz w:val="20"/>
              </w:rPr>
              <w:t>Dodatkowa zdolność wytwarzania energii elektrycznej ze źródeł OZE</w:t>
            </w:r>
          </w:p>
        </w:tc>
        <w:tc>
          <w:tcPr>
            <w:tcW w:w="1542" w:type="dxa"/>
            <w:vAlign w:val="center"/>
          </w:tcPr>
          <w:p w14:paraId="5509F495" w14:textId="77777777" w:rsidR="001952E8" w:rsidRPr="00235083" w:rsidRDefault="001952E8" w:rsidP="001952E8">
            <w:pPr>
              <w:spacing w:line="240" w:lineRule="auto"/>
              <w:ind w:firstLine="0"/>
              <w:jc w:val="center"/>
              <w:rPr>
                <w:rFonts w:ascii="Arial" w:eastAsia="Arial" w:hAnsi="Arial" w:cs="Arial"/>
                <w:sz w:val="20"/>
              </w:rPr>
            </w:pPr>
            <w:r w:rsidRPr="00235083">
              <w:rPr>
                <w:rFonts w:ascii="Arial" w:eastAsia="Arial" w:hAnsi="Arial" w:cs="Arial"/>
                <w:sz w:val="20"/>
              </w:rPr>
              <w:t>kWp</w:t>
            </w:r>
          </w:p>
        </w:tc>
        <w:tc>
          <w:tcPr>
            <w:tcW w:w="3491" w:type="dxa"/>
            <w:vAlign w:val="center"/>
          </w:tcPr>
          <w:p w14:paraId="305D2628" w14:textId="1019F24A" w:rsidR="001952E8" w:rsidRPr="00235083" w:rsidRDefault="001952E8" w:rsidP="001952E8">
            <w:pPr>
              <w:spacing w:line="240" w:lineRule="auto"/>
              <w:ind w:firstLine="0"/>
              <w:jc w:val="left"/>
              <w:rPr>
                <w:rFonts w:ascii="Arial" w:eastAsia="Arial" w:hAnsi="Arial" w:cs="Arial"/>
                <w:sz w:val="20"/>
              </w:rPr>
            </w:pPr>
            <w:r w:rsidRPr="00235083">
              <w:rPr>
                <w:rFonts w:ascii="Arial" w:eastAsia="Arial" w:hAnsi="Arial" w:cs="Arial"/>
                <w:sz w:val="20"/>
              </w:rPr>
              <w:t>Na moment zakończenia Inwestycji</w:t>
            </w:r>
          </w:p>
        </w:tc>
      </w:tr>
      <w:tr w:rsidR="001952E8" w:rsidRPr="00235083" w14:paraId="786FF488" w14:textId="77777777" w:rsidTr="00A023E0">
        <w:tc>
          <w:tcPr>
            <w:tcW w:w="567" w:type="dxa"/>
            <w:vAlign w:val="center"/>
          </w:tcPr>
          <w:p w14:paraId="44E2750A" w14:textId="77777777" w:rsidR="001952E8" w:rsidRPr="00235083" w:rsidRDefault="001952E8" w:rsidP="001952E8">
            <w:pPr>
              <w:spacing w:line="240" w:lineRule="auto"/>
              <w:ind w:firstLine="0"/>
              <w:contextualSpacing/>
              <w:jc w:val="center"/>
              <w:rPr>
                <w:rFonts w:ascii="Arial" w:eastAsia="Arial" w:hAnsi="Arial" w:cs="Arial"/>
                <w:sz w:val="20"/>
              </w:rPr>
            </w:pPr>
            <w:r w:rsidRPr="00235083">
              <w:rPr>
                <w:rFonts w:ascii="Arial" w:eastAsia="Arial" w:hAnsi="Arial" w:cs="Arial"/>
                <w:sz w:val="20"/>
              </w:rPr>
              <w:t>4</w:t>
            </w:r>
          </w:p>
        </w:tc>
        <w:tc>
          <w:tcPr>
            <w:tcW w:w="3614" w:type="dxa"/>
            <w:vAlign w:val="center"/>
          </w:tcPr>
          <w:p w14:paraId="3EB0D394" w14:textId="77777777" w:rsidR="001952E8" w:rsidRPr="00235083" w:rsidRDefault="001952E8" w:rsidP="001952E8">
            <w:pPr>
              <w:spacing w:line="240" w:lineRule="auto"/>
              <w:ind w:firstLine="0"/>
              <w:jc w:val="left"/>
              <w:rPr>
                <w:rFonts w:ascii="Arial" w:hAnsi="Arial" w:cs="Arial"/>
                <w:sz w:val="20"/>
              </w:rPr>
            </w:pPr>
            <w:r w:rsidRPr="00235083">
              <w:rPr>
                <w:rFonts w:ascii="Arial" w:eastAsia="Arial" w:hAnsi="Arial" w:cs="Arial"/>
                <w:sz w:val="20"/>
              </w:rPr>
              <w:t>Liczba wybudowanych jednostek wytwarzania energii elektrycznej z OZE</w:t>
            </w:r>
          </w:p>
        </w:tc>
        <w:tc>
          <w:tcPr>
            <w:tcW w:w="1542" w:type="dxa"/>
            <w:vAlign w:val="center"/>
          </w:tcPr>
          <w:p w14:paraId="20B1B187" w14:textId="77777777" w:rsidR="001952E8" w:rsidRPr="00235083" w:rsidRDefault="001952E8" w:rsidP="001952E8">
            <w:pPr>
              <w:spacing w:line="240" w:lineRule="auto"/>
              <w:ind w:firstLine="0"/>
              <w:jc w:val="center"/>
              <w:rPr>
                <w:rFonts w:ascii="Arial" w:eastAsia="Arial" w:hAnsi="Arial" w:cs="Arial"/>
                <w:sz w:val="20"/>
              </w:rPr>
            </w:pPr>
            <w:r w:rsidRPr="00235083">
              <w:rPr>
                <w:rFonts w:ascii="Arial" w:eastAsia="Arial" w:hAnsi="Arial" w:cs="Arial"/>
                <w:sz w:val="20"/>
              </w:rPr>
              <w:t>szt.</w:t>
            </w:r>
          </w:p>
        </w:tc>
        <w:tc>
          <w:tcPr>
            <w:tcW w:w="3491" w:type="dxa"/>
            <w:vAlign w:val="center"/>
          </w:tcPr>
          <w:p w14:paraId="55BE55FA" w14:textId="4E70B2C9" w:rsidR="001952E8" w:rsidRPr="00235083" w:rsidRDefault="001952E8" w:rsidP="001952E8">
            <w:pPr>
              <w:spacing w:line="240" w:lineRule="auto"/>
              <w:ind w:firstLine="0"/>
              <w:jc w:val="left"/>
              <w:rPr>
                <w:rFonts w:ascii="Arial" w:eastAsia="Arial" w:hAnsi="Arial" w:cs="Arial"/>
                <w:sz w:val="20"/>
              </w:rPr>
            </w:pPr>
            <w:r w:rsidRPr="00235083">
              <w:rPr>
                <w:rFonts w:ascii="Arial" w:eastAsia="Arial" w:hAnsi="Arial" w:cs="Arial"/>
                <w:sz w:val="20"/>
              </w:rPr>
              <w:t>Na moment zakończenia Inwestycji</w:t>
            </w:r>
          </w:p>
        </w:tc>
      </w:tr>
      <w:tr w:rsidR="001952E8" w:rsidRPr="00235083" w14:paraId="237FC3D8" w14:textId="77777777" w:rsidTr="00A023E0">
        <w:tc>
          <w:tcPr>
            <w:tcW w:w="567" w:type="dxa"/>
            <w:vAlign w:val="center"/>
          </w:tcPr>
          <w:p w14:paraId="7A0507A1" w14:textId="77777777" w:rsidR="001952E8" w:rsidRPr="00235083" w:rsidRDefault="001952E8" w:rsidP="001952E8">
            <w:pPr>
              <w:spacing w:line="240" w:lineRule="auto"/>
              <w:ind w:firstLine="0"/>
              <w:contextualSpacing/>
              <w:jc w:val="center"/>
              <w:rPr>
                <w:rFonts w:ascii="Arial" w:eastAsia="Arial" w:hAnsi="Arial" w:cs="Arial"/>
                <w:sz w:val="20"/>
              </w:rPr>
            </w:pPr>
            <w:r w:rsidRPr="00235083">
              <w:rPr>
                <w:rFonts w:ascii="Arial" w:eastAsia="Arial" w:hAnsi="Arial" w:cs="Arial"/>
                <w:sz w:val="20"/>
              </w:rPr>
              <w:t>5</w:t>
            </w:r>
          </w:p>
        </w:tc>
        <w:tc>
          <w:tcPr>
            <w:tcW w:w="3614" w:type="dxa"/>
            <w:vAlign w:val="center"/>
          </w:tcPr>
          <w:p w14:paraId="2E02A001" w14:textId="77777777" w:rsidR="001952E8" w:rsidRPr="00235083" w:rsidRDefault="001952E8" w:rsidP="001952E8">
            <w:pPr>
              <w:spacing w:line="240" w:lineRule="auto"/>
              <w:ind w:firstLine="0"/>
              <w:jc w:val="left"/>
              <w:rPr>
                <w:rFonts w:ascii="Arial" w:hAnsi="Arial" w:cs="Arial"/>
                <w:sz w:val="20"/>
              </w:rPr>
            </w:pPr>
            <w:r w:rsidRPr="00235083">
              <w:rPr>
                <w:rFonts w:ascii="Arial" w:eastAsia="Arial" w:hAnsi="Arial" w:cs="Arial"/>
                <w:sz w:val="20"/>
              </w:rPr>
              <w:t>Liczba powstałych magazynów energii elektrycznej</w:t>
            </w:r>
          </w:p>
        </w:tc>
        <w:tc>
          <w:tcPr>
            <w:tcW w:w="1542" w:type="dxa"/>
            <w:vAlign w:val="center"/>
          </w:tcPr>
          <w:p w14:paraId="35C10B39" w14:textId="77777777" w:rsidR="001952E8" w:rsidRPr="00235083" w:rsidRDefault="001952E8" w:rsidP="001952E8">
            <w:pPr>
              <w:spacing w:line="240" w:lineRule="auto"/>
              <w:ind w:firstLine="0"/>
              <w:jc w:val="center"/>
              <w:rPr>
                <w:rFonts w:ascii="Arial" w:eastAsia="Arial" w:hAnsi="Arial" w:cs="Arial"/>
                <w:sz w:val="20"/>
              </w:rPr>
            </w:pPr>
            <w:r w:rsidRPr="00235083">
              <w:rPr>
                <w:rFonts w:ascii="Arial" w:eastAsia="Arial" w:hAnsi="Arial" w:cs="Arial"/>
                <w:sz w:val="20"/>
              </w:rPr>
              <w:t>szt.</w:t>
            </w:r>
          </w:p>
        </w:tc>
        <w:tc>
          <w:tcPr>
            <w:tcW w:w="3491" w:type="dxa"/>
            <w:vAlign w:val="center"/>
          </w:tcPr>
          <w:p w14:paraId="3587C8A7" w14:textId="460BAD04" w:rsidR="001952E8" w:rsidRPr="00235083" w:rsidRDefault="001952E8" w:rsidP="001952E8">
            <w:pPr>
              <w:spacing w:line="240" w:lineRule="auto"/>
              <w:ind w:firstLine="0"/>
              <w:jc w:val="left"/>
              <w:rPr>
                <w:rFonts w:ascii="Arial" w:eastAsia="Arial" w:hAnsi="Arial" w:cs="Arial"/>
                <w:sz w:val="20"/>
              </w:rPr>
            </w:pPr>
            <w:r w:rsidRPr="00235083">
              <w:rPr>
                <w:rFonts w:ascii="Arial" w:eastAsia="Arial" w:hAnsi="Arial" w:cs="Arial"/>
                <w:sz w:val="20"/>
              </w:rPr>
              <w:t>Na moment zakończenia Inwestycji</w:t>
            </w:r>
          </w:p>
        </w:tc>
      </w:tr>
      <w:tr w:rsidR="001952E8" w:rsidRPr="00235083" w14:paraId="77F824AA" w14:textId="77777777" w:rsidTr="00A023E0">
        <w:tc>
          <w:tcPr>
            <w:tcW w:w="9214" w:type="dxa"/>
            <w:gridSpan w:val="4"/>
            <w:shd w:val="clear" w:color="auto" w:fill="92D050"/>
            <w:vAlign w:val="center"/>
          </w:tcPr>
          <w:p w14:paraId="50737263" w14:textId="1787297C" w:rsidR="001952E8" w:rsidRPr="00235083" w:rsidRDefault="001952E8" w:rsidP="001952E8">
            <w:pPr>
              <w:spacing w:line="240" w:lineRule="auto"/>
              <w:jc w:val="center"/>
              <w:rPr>
                <w:rFonts w:ascii="Arial" w:eastAsia="Arial" w:hAnsi="Arial" w:cs="Arial"/>
                <w:sz w:val="20"/>
              </w:rPr>
            </w:pPr>
            <w:r w:rsidRPr="00235083">
              <w:rPr>
                <w:rFonts w:ascii="Arial" w:eastAsia="Arial" w:hAnsi="Arial" w:cs="Arial"/>
                <w:b/>
                <w:bCs/>
                <w:sz w:val="20"/>
              </w:rPr>
              <w:t xml:space="preserve">Instalacja pompy </w:t>
            </w:r>
            <w:r w:rsidR="00D72517">
              <w:rPr>
                <w:rFonts w:ascii="Arial" w:eastAsia="Arial" w:hAnsi="Arial" w:cs="Arial"/>
                <w:b/>
                <w:bCs/>
                <w:sz w:val="20"/>
              </w:rPr>
              <w:t xml:space="preserve">ciepła do </w:t>
            </w:r>
            <w:r w:rsidRPr="00235083">
              <w:rPr>
                <w:rFonts w:ascii="Arial" w:eastAsia="Arial" w:hAnsi="Arial" w:cs="Arial"/>
                <w:b/>
                <w:bCs/>
                <w:sz w:val="20"/>
              </w:rPr>
              <w:t>c.o. oraz c.w.u.</w:t>
            </w:r>
          </w:p>
        </w:tc>
      </w:tr>
      <w:tr w:rsidR="001952E8" w:rsidRPr="00235083" w14:paraId="2262ABD9" w14:textId="77777777" w:rsidTr="00A023E0">
        <w:tc>
          <w:tcPr>
            <w:tcW w:w="567" w:type="dxa"/>
            <w:vAlign w:val="center"/>
          </w:tcPr>
          <w:p w14:paraId="622B4239" w14:textId="77777777" w:rsidR="001952E8" w:rsidRPr="00235083" w:rsidRDefault="001952E8" w:rsidP="001952E8">
            <w:pPr>
              <w:spacing w:line="240" w:lineRule="auto"/>
              <w:ind w:firstLine="0"/>
              <w:contextualSpacing/>
              <w:jc w:val="center"/>
              <w:rPr>
                <w:rFonts w:ascii="Arial" w:eastAsia="Arial" w:hAnsi="Arial" w:cs="Arial"/>
                <w:sz w:val="20"/>
              </w:rPr>
            </w:pPr>
            <w:r w:rsidRPr="00235083">
              <w:rPr>
                <w:rFonts w:ascii="Arial" w:eastAsia="Arial" w:hAnsi="Arial" w:cs="Arial"/>
                <w:sz w:val="20"/>
              </w:rPr>
              <w:t>1</w:t>
            </w:r>
          </w:p>
        </w:tc>
        <w:tc>
          <w:tcPr>
            <w:tcW w:w="3614" w:type="dxa"/>
            <w:vAlign w:val="center"/>
          </w:tcPr>
          <w:p w14:paraId="30987AF2" w14:textId="77777777" w:rsidR="001952E8" w:rsidRPr="00235083" w:rsidRDefault="001952E8" w:rsidP="001952E8">
            <w:pPr>
              <w:spacing w:line="240" w:lineRule="auto"/>
              <w:ind w:firstLine="0"/>
              <w:jc w:val="left"/>
              <w:rPr>
                <w:rFonts w:ascii="Arial" w:hAnsi="Arial" w:cs="Arial"/>
                <w:sz w:val="20"/>
              </w:rPr>
            </w:pPr>
            <w:r w:rsidRPr="00235083">
              <w:rPr>
                <w:rFonts w:ascii="Arial" w:eastAsia="Arial" w:hAnsi="Arial" w:cs="Arial"/>
                <w:sz w:val="20"/>
              </w:rPr>
              <w:t>Szacowana emisja gazów cieplarnianych</w:t>
            </w:r>
          </w:p>
        </w:tc>
        <w:tc>
          <w:tcPr>
            <w:tcW w:w="1542" w:type="dxa"/>
            <w:vAlign w:val="center"/>
          </w:tcPr>
          <w:p w14:paraId="64B16184" w14:textId="77777777" w:rsidR="001952E8" w:rsidRPr="00235083" w:rsidRDefault="001952E8" w:rsidP="001952E8">
            <w:pPr>
              <w:spacing w:line="240" w:lineRule="auto"/>
              <w:ind w:firstLine="0"/>
              <w:jc w:val="center"/>
              <w:rPr>
                <w:rFonts w:ascii="Arial" w:eastAsia="Arial" w:hAnsi="Arial" w:cs="Arial"/>
                <w:sz w:val="20"/>
              </w:rPr>
            </w:pPr>
            <w:r w:rsidRPr="00235083">
              <w:rPr>
                <w:rFonts w:ascii="Arial" w:eastAsia="Arial" w:hAnsi="Arial" w:cs="Arial"/>
                <w:sz w:val="20"/>
              </w:rPr>
              <w:t>tony równoważnika CO2/rok</w:t>
            </w:r>
          </w:p>
        </w:tc>
        <w:tc>
          <w:tcPr>
            <w:tcW w:w="3491" w:type="dxa"/>
            <w:vAlign w:val="center"/>
          </w:tcPr>
          <w:p w14:paraId="1580AABE" w14:textId="48F946BF" w:rsidR="001952E8" w:rsidRPr="00235083" w:rsidRDefault="001952E8" w:rsidP="001952E8">
            <w:pPr>
              <w:spacing w:line="240" w:lineRule="auto"/>
              <w:ind w:firstLine="0"/>
              <w:jc w:val="left"/>
              <w:rPr>
                <w:rFonts w:ascii="Arial" w:eastAsia="Arial" w:hAnsi="Arial" w:cs="Arial"/>
                <w:sz w:val="20"/>
              </w:rPr>
            </w:pPr>
            <w:r w:rsidRPr="00235083">
              <w:rPr>
                <w:rFonts w:ascii="Arial" w:eastAsia="Arial" w:hAnsi="Arial" w:cs="Arial"/>
                <w:sz w:val="20"/>
              </w:rPr>
              <w:t>Na moment zakończenia Inwestycji</w:t>
            </w:r>
          </w:p>
        </w:tc>
      </w:tr>
      <w:tr w:rsidR="001952E8" w:rsidRPr="00235083" w14:paraId="2D05BBAA" w14:textId="77777777" w:rsidTr="00A023E0">
        <w:tc>
          <w:tcPr>
            <w:tcW w:w="567" w:type="dxa"/>
            <w:vAlign w:val="center"/>
          </w:tcPr>
          <w:p w14:paraId="3E675A28" w14:textId="77777777" w:rsidR="001952E8" w:rsidRPr="00235083" w:rsidRDefault="001952E8" w:rsidP="001952E8">
            <w:pPr>
              <w:spacing w:line="240" w:lineRule="auto"/>
              <w:ind w:firstLine="0"/>
              <w:contextualSpacing/>
              <w:jc w:val="center"/>
              <w:rPr>
                <w:rFonts w:ascii="Arial" w:eastAsia="Arial" w:hAnsi="Arial" w:cs="Arial"/>
                <w:sz w:val="20"/>
              </w:rPr>
            </w:pPr>
            <w:r w:rsidRPr="00235083">
              <w:rPr>
                <w:rFonts w:ascii="Arial" w:eastAsia="Arial" w:hAnsi="Arial" w:cs="Arial"/>
                <w:sz w:val="20"/>
              </w:rPr>
              <w:t>2</w:t>
            </w:r>
          </w:p>
        </w:tc>
        <w:tc>
          <w:tcPr>
            <w:tcW w:w="3614" w:type="dxa"/>
            <w:vAlign w:val="center"/>
          </w:tcPr>
          <w:p w14:paraId="1DFA7E76" w14:textId="77777777" w:rsidR="001952E8" w:rsidRPr="00235083" w:rsidRDefault="001952E8" w:rsidP="001952E8">
            <w:pPr>
              <w:spacing w:line="240" w:lineRule="auto"/>
              <w:ind w:firstLine="0"/>
              <w:jc w:val="left"/>
              <w:rPr>
                <w:rFonts w:ascii="Arial" w:hAnsi="Arial" w:cs="Arial"/>
                <w:sz w:val="20"/>
              </w:rPr>
            </w:pPr>
            <w:r w:rsidRPr="00235083">
              <w:rPr>
                <w:rFonts w:ascii="Arial" w:eastAsia="Arial" w:hAnsi="Arial" w:cs="Arial"/>
                <w:sz w:val="20"/>
              </w:rPr>
              <w:t>Ilość wytworzonej energii cieplnej ze źródeł OZE</w:t>
            </w:r>
          </w:p>
        </w:tc>
        <w:tc>
          <w:tcPr>
            <w:tcW w:w="1542" w:type="dxa"/>
            <w:vAlign w:val="center"/>
          </w:tcPr>
          <w:p w14:paraId="2DD224BF" w14:textId="77777777" w:rsidR="001952E8" w:rsidRPr="00235083" w:rsidRDefault="001952E8" w:rsidP="001952E8">
            <w:pPr>
              <w:spacing w:line="240" w:lineRule="auto"/>
              <w:ind w:firstLine="0"/>
              <w:jc w:val="center"/>
              <w:rPr>
                <w:rFonts w:ascii="Arial" w:eastAsia="Arial" w:hAnsi="Arial" w:cs="Arial"/>
                <w:sz w:val="20"/>
              </w:rPr>
            </w:pPr>
            <w:r w:rsidRPr="00235083">
              <w:rPr>
                <w:rFonts w:ascii="Arial" w:eastAsia="Arial" w:hAnsi="Arial" w:cs="Arial"/>
                <w:sz w:val="20"/>
              </w:rPr>
              <w:t>MWh/rok</w:t>
            </w:r>
          </w:p>
        </w:tc>
        <w:tc>
          <w:tcPr>
            <w:tcW w:w="3491" w:type="dxa"/>
            <w:vAlign w:val="center"/>
          </w:tcPr>
          <w:p w14:paraId="49E84466" w14:textId="7BB89D11" w:rsidR="001952E8" w:rsidRPr="00235083" w:rsidRDefault="001952E8" w:rsidP="001952E8">
            <w:pPr>
              <w:spacing w:line="240" w:lineRule="auto"/>
              <w:ind w:firstLine="0"/>
              <w:jc w:val="left"/>
              <w:rPr>
                <w:rFonts w:ascii="Arial" w:eastAsia="Arial" w:hAnsi="Arial" w:cs="Arial"/>
                <w:sz w:val="20"/>
              </w:rPr>
            </w:pPr>
            <w:r w:rsidRPr="00235083">
              <w:rPr>
                <w:rFonts w:ascii="Arial" w:eastAsia="Arial" w:hAnsi="Arial" w:cs="Arial"/>
                <w:sz w:val="20"/>
              </w:rPr>
              <w:t>co 12 miesięcy od dnia rozpoczęcia trwałości Projektu, aż do jej zakończenia</w:t>
            </w:r>
          </w:p>
        </w:tc>
      </w:tr>
      <w:tr w:rsidR="001952E8" w:rsidRPr="00235083" w14:paraId="2D5990DA" w14:textId="77777777" w:rsidTr="00A023E0">
        <w:tc>
          <w:tcPr>
            <w:tcW w:w="567" w:type="dxa"/>
            <w:vAlign w:val="center"/>
          </w:tcPr>
          <w:p w14:paraId="4FFD24B3" w14:textId="77777777" w:rsidR="001952E8" w:rsidRPr="00235083" w:rsidRDefault="001952E8" w:rsidP="001952E8">
            <w:pPr>
              <w:spacing w:line="240" w:lineRule="auto"/>
              <w:ind w:firstLine="0"/>
              <w:contextualSpacing/>
              <w:jc w:val="center"/>
              <w:rPr>
                <w:rFonts w:ascii="Arial" w:eastAsia="Arial" w:hAnsi="Arial" w:cs="Arial"/>
                <w:sz w:val="20"/>
              </w:rPr>
            </w:pPr>
            <w:r w:rsidRPr="00235083">
              <w:rPr>
                <w:rFonts w:ascii="Arial" w:eastAsia="Arial" w:hAnsi="Arial" w:cs="Arial"/>
                <w:sz w:val="20"/>
              </w:rPr>
              <w:t>3</w:t>
            </w:r>
          </w:p>
        </w:tc>
        <w:tc>
          <w:tcPr>
            <w:tcW w:w="3614" w:type="dxa"/>
            <w:vAlign w:val="center"/>
          </w:tcPr>
          <w:p w14:paraId="3D75CCDB" w14:textId="77777777" w:rsidR="001952E8" w:rsidRPr="00235083" w:rsidRDefault="001952E8" w:rsidP="001952E8">
            <w:pPr>
              <w:spacing w:line="240" w:lineRule="auto"/>
              <w:ind w:firstLine="0"/>
              <w:jc w:val="left"/>
              <w:rPr>
                <w:rFonts w:ascii="Arial" w:hAnsi="Arial" w:cs="Arial"/>
                <w:sz w:val="20"/>
              </w:rPr>
            </w:pPr>
            <w:r w:rsidRPr="00235083">
              <w:rPr>
                <w:rFonts w:ascii="Arial" w:eastAsia="Arial" w:hAnsi="Arial" w:cs="Arial"/>
                <w:sz w:val="20"/>
              </w:rPr>
              <w:t>Dodatkowa zdolność wytwarzania energii cieplnej ze źródeł OZE</w:t>
            </w:r>
          </w:p>
        </w:tc>
        <w:tc>
          <w:tcPr>
            <w:tcW w:w="1542" w:type="dxa"/>
            <w:vAlign w:val="center"/>
          </w:tcPr>
          <w:p w14:paraId="6B40C1A0" w14:textId="77777777" w:rsidR="001952E8" w:rsidRPr="00235083" w:rsidRDefault="001952E8" w:rsidP="001952E8">
            <w:pPr>
              <w:spacing w:line="240" w:lineRule="auto"/>
              <w:ind w:firstLine="0"/>
              <w:jc w:val="center"/>
              <w:rPr>
                <w:rFonts w:ascii="Arial" w:eastAsia="Arial" w:hAnsi="Arial" w:cs="Arial"/>
                <w:sz w:val="20"/>
              </w:rPr>
            </w:pPr>
            <w:r w:rsidRPr="00235083">
              <w:rPr>
                <w:rFonts w:ascii="Arial" w:eastAsia="Arial" w:hAnsi="Arial" w:cs="Arial"/>
                <w:sz w:val="20"/>
              </w:rPr>
              <w:t>kW</w:t>
            </w:r>
          </w:p>
        </w:tc>
        <w:tc>
          <w:tcPr>
            <w:tcW w:w="3491" w:type="dxa"/>
            <w:vAlign w:val="center"/>
          </w:tcPr>
          <w:p w14:paraId="5DE56DCB" w14:textId="7868220F" w:rsidR="001952E8" w:rsidRPr="00235083" w:rsidRDefault="001952E8" w:rsidP="001952E8">
            <w:pPr>
              <w:spacing w:line="240" w:lineRule="auto"/>
              <w:ind w:firstLine="0"/>
              <w:jc w:val="left"/>
              <w:rPr>
                <w:rFonts w:ascii="Arial" w:eastAsia="Arial" w:hAnsi="Arial" w:cs="Arial"/>
                <w:sz w:val="20"/>
              </w:rPr>
            </w:pPr>
            <w:r w:rsidRPr="00235083">
              <w:rPr>
                <w:rFonts w:ascii="Arial" w:eastAsia="Arial" w:hAnsi="Arial" w:cs="Arial"/>
                <w:sz w:val="20"/>
              </w:rPr>
              <w:t>Na moment zakończenia Inwestycji</w:t>
            </w:r>
          </w:p>
        </w:tc>
      </w:tr>
      <w:tr w:rsidR="001952E8" w:rsidRPr="00235083" w14:paraId="58F96DCC" w14:textId="77777777" w:rsidTr="00A023E0">
        <w:tc>
          <w:tcPr>
            <w:tcW w:w="567" w:type="dxa"/>
            <w:vAlign w:val="center"/>
          </w:tcPr>
          <w:p w14:paraId="6016C573" w14:textId="77777777" w:rsidR="001952E8" w:rsidRPr="00235083" w:rsidRDefault="001952E8" w:rsidP="001952E8">
            <w:pPr>
              <w:spacing w:line="240" w:lineRule="auto"/>
              <w:ind w:firstLine="0"/>
              <w:contextualSpacing/>
              <w:jc w:val="center"/>
              <w:rPr>
                <w:rFonts w:ascii="Arial" w:eastAsia="Arial" w:hAnsi="Arial" w:cs="Arial"/>
                <w:sz w:val="20"/>
              </w:rPr>
            </w:pPr>
            <w:r w:rsidRPr="00235083">
              <w:rPr>
                <w:rFonts w:ascii="Arial" w:eastAsia="Arial" w:hAnsi="Arial" w:cs="Arial"/>
                <w:sz w:val="20"/>
              </w:rPr>
              <w:t>4</w:t>
            </w:r>
          </w:p>
        </w:tc>
        <w:tc>
          <w:tcPr>
            <w:tcW w:w="3614" w:type="dxa"/>
            <w:vAlign w:val="center"/>
          </w:tcPr>
          <w:p w14:paraId="64A1A6D7" w14:textId="77777777" w:rsidR="001952E8" w:rsidRPr="00235083" w:rsidRDefault="001952E8" w:rsidP="001952E8">
            <w:pPr>
              <w:spacing w:line="240" w:lineRule="auto"/>
              <w:ind w:firstLine="0"/>
              <w:jc w:val="left"/>
              <w:rPr>
                <w:rFonts w:ascii="Arial" w:hAnsi="Arial" w:cs="Arial"/>
                <w:sz w:val="20"/>
              </w:rPr>
            </w:pPr>
            <w:r w:rsidRPr="00235083">
              <w:rPr>
                <w:rFonts w:ascii="Arial" w:eastAsia="Arial" w:hAnsi="Arial" w:cs="Arial"/>
                <w:sz w:val="20"/>
              </w:rPr>
              <w:t>Liczba wybudowanych jednostek wytwarzania energii cieplnej z OZE</w:t>
            </w:r>
          </w:p>
        </w:tc>
        <w:tc>
          <w:tcPr>
            <w:tcW w:w="1542" w:type="dxa"/>
            <w:vAlign w:val="center"/>
          </w:tcPr>
          <w:p w14:paraId="288A6CAF" w14:textId="77777777" w:rsidR="001952E8" w:rsidRPr="00235083" w:rsidRDefault="001952E8" w:rsidP="001952E8">
            <w:pPr>
              <w:spacing w:line="240" w:lineRule="auto"/>
              <w:ind w:firstLine="0"/>
              <w:jc w:val="center"/>
              <w:rPr>
                <w:rFonts w:ascii="Arial" w:eastAsia="Arial" w:hAnsi="Arial" w:cs="Arial"/>
                <w:sz w:val="20"/>
              </w:rPr>
            </w:pPr>
            <w:r w:rsidRPr="00235083">
              <w:rPr>
                <w:rFonts w:ascii="Arial" w:eastAsia="Arial" w:hAnsi="Arial" w:cs="Arial"/>
                <w:sz w:val="20"/>
              </w:rPr>
              <w:t>szt.</w:t>
            </w:r>
          </w:p>
        </w:tc>
        <w:tc>
          <w:tcPr>
            <w:tcW w:w="3491" w:type="dxa"/>
            <w:vAlign w:val="center"/>
          </w:tcPr>
          <w:p w14:paraId="57EDC189" w14:textId="484A7458" w:rsidR="001952E8" w:rsidRPr="00235083" w:rsidRDefault="001952E8" w:rsidP="001952E8">
            <w:pPr>
              <w:spacing w:line="240" w:lineRule="auto"/>
              <w:ind w:firstLine="0"/>
              <w:jc w:val="left"/>
              <w:rPr>
                <w:rFonts w:ascii="Arial" w:eastAsia="Arial" w:hAnsi="Arial" w:cs="Arial"/>
                <w:sz w:val="20"/>
              </w:rPr>
            </w:pPr>
            <w:r w:rsidRPr="00235083">
              <w:rPr>
                <w:rFonts w:ascii="Arial" w:eastAsia="Arial" w:hAnsi="Arial" w:cs="Arial"/>
                <w:sz w:val="20"/>
              </w:rPr>
              <w:t>Na moment zakończenia Inwestycji</w:t>
            </w:r>
          </w:p>
        </w:tc>
      </w:tr>
      <w:tr w:rsidR="001952E8" w:rsidRPr="00235083" w14:paraId="69886679" w14:textId="77777777" w:rsidTr="00A023E0">
        <w:tc>
          <w:tcPr>
            <w:tcW w:w="567" w:type="dxa"/>
            <w:vAlign w:val="center"/>
          </w:tcPr>
          <w:p w14:paraId="73F605FF" w14:textId="77777777" w:rsidR="001952E8" w:rsidRPr="00235083" w:rsidRDefault="001952E8" w:rsidP="001952E8">
            <w:pPr>
              <w:spacing w:line="240" w:lineRule="auto"/>
              <w:ind w:firstLine="0"/>
              <w:contextualSpacing/>
              <w:jc w:val="center"/>
              <w:rPr>
                <w:rFonts w:ascii="Arial" w:eastAsia="Arial" w:hAnsi="Arial" w:cs="Arial"/>
                <w:sz w:val="20"/>
              </w:rPr>
            </w:pPr>
            <w:r w:rsidRPr="00235083">
              <w:rPr>
                <w:rFonts w:ascii="Arial" w:eastAsia="Arial" w:hAnsi="Arial" w:cs="Arial"/>
                <w:sz w:val="20"/>
              </w:rPr>
              <w:t>5</w:t>
            </w:r>
          </w:p>
        </w:tc>
        <w:tc>
          <w:tcPr>
            <w:tcW w:w="3614" w:type="dxa"/>
            <w:vAlign w:val="center"/>
          </w:tcPr>
          <w:p w14:paraId="4050EE24" w14:textId="77777777" w:rsidR="001952E8" w:rsidRPr="00235083" w:rsidRDefault="001952E8" w:rsidP="001952E8">
            <w:pPr>
              <w:spacing w:line="240" w:lineRule="auto"/>
              <w:ind w:firstLine="0"/>
              <w:jc w:val="left"/>
              <w:rPr>
                <w:rFonts w:ascii="Arial" w:hAnsi="Arial" w:cs="Arial"/>
                <w:sz w:val="20"/>
              </w:rPr>
            </w:pPr>
            <w:r w:rsidRPr="00235083">
              <w:rPr>
                <w:rFonts w:ascii="Arial" w:eastAsia="Arial" w:hAnsi="Arial" w:cs="Arial"/>
                <w:sz w:val="20"/>
              </w:rPr>
              <w:t>Liczba powstałych magazynów energii cieplnej</w:t>
            </w:r>
          </w:p>
        </w:tc>
        <w:tc>
          <w:tcPr>
            <w:tcW w:w="1542" w:type="dxa"/>
            <w:vAlign w:val="center"/>
          </w:tcPr>
          <w:p w14:paraId="7BCCA122" w14:textId="77777777" w:rsidR="001952E8" w:rsidRPr="00235083" w:rsidRDefault="001952E8" w:rsidP="001952E8">
            <w:pPr>
              <w:spacing w:line="240" w:lineRule="auto"/>
              <w:ind w:firstLine="0"/>
              <w:jc w:val="center"/>
              <w:rPr>
                <w:rFonts w:ascii="Arial" w:eastAsia="Arial" w:hAnsi="Arial" w:cs="Arial"/>
                <w:sz w:val="20"/>
              </w:rPr>
            </w:pPr>
            <w:r w:rsidRPr="00235083">
              <w:rPr>
                <w:rFonts w:ascii="Arial" w:eastAsia="Arial" w:hAnsi="Arial" w:cs="Arial"/>
                <w:sz w:val="20"/>
              </w:rPr>
              <w:t>szt.</w:t>
            </w:r>
          </w:p>
        </w:tc>
        <w:tc>
          <w:tcPr>
            <w:tcW w:w="3491" w:type="dxa"/>
            <w:vAlign w:val="center"/>
          </w:tcPr>
          <w:p w14:paraId="7E4390C4" w14:textId="7899536F" w:rsidR="001952E8" w:rsidRPr="00235083" w:rsidRDefault="001952E8" w:rsidP="001952E8">
            <w:pPr>
              <w:spacing w:line="240" w:lineRule="auto"/>
              <w:ind w:firstLine="0"/>
              <w:jc w:val="left"/>
              <w:rPr>
                <w:rFonts w:ascii="Arial" w:eastAsia="Arial" w:hAnsi="Arial" w:cs="Arial"/>
                <w:sz w:val="20"/>
              </w:rPr>
            </w:pPr>
            <w:r w:rsidRPr="00235083">
              <w:rPr>
                <w:rFonts w:ascii="Arial" w:eastAsia="Arial" w:hAnsi="Arial" w:cs="Arial"/>
                <w:sz w:val="20"/>
              </w:rPr>
              <w:t>Na moment zakończenia Inwestycji</w:t>
            </w:r>
          </w:p>
        </w:tc>
      </w:tr>
    </w:tbl>
    <w:p w14:paraId="1962478E" w14:textId="77777777" w:rsidR="007B6E2D" w:rsidRPr="00235083" w:rsidRDefault="007B6E2D" w:rsidP="007B6E2D">
      <w:pPr>
        <w:spacing w:line="240" w:lineRule="auto"/>
        <w:rPr>
          <w:rStyle w:val="Uwydatnienie"/>
          <w:rFonts w:ascii="Arial" w:hAnsi="Arial" w:cs="Arial"/>
          <w:b/>
          <w:sz w:val="20"/>
          <w:szCs w:val="20"/>
        </w:rPr>
      </w:pPr>
    </w:p>
    <w:p w14:paraId="0A21524A" w14:textId="1CBF069A" w:rsidR="001705EE" w:rsidRPr="00235083" w:rsidRDefault="001705EE">
      <w:pPr>
        <w:pStyle w:val="Akapitzlist"/>
        <w:numPr>
          <w:ilvl w:val="0"/>
          <w:numId w:val="33"/>
        </w:numPr>
        <w:ind w:left="284" w:hanging="284"/>
        <w:contextualSpacing w:val="0"/>
        <w:rPr>
          <w:rStyle w:val="Uwydatnienie"/>
          <w:rFonts w:ascii="Arial" w:hAnsi="Arial" w:cs="Arial"/>
          <w:b/>
          <w:i w:val="0"/>
          <w:iCs w:val="0"/>
          <w:sz w:val="20"/>
        </w:rPr>
      </w:pPr>
      <w:r w:rsidRPr="00235083">
        <w:rPr>
          <w:rStyle w:val="Uwydatnienie"/>
          <w:rFonts w:ascii="Arial" w:hAnsi="Arial" w:cs="Arial"/>
          <w:i w:val="0"/>
          <w:iCs w:val="0"/>
          <w:sz w:val="20"/>
        </w:rPr>
        <w:t>Wskaźniki określimy w umowie o powierzenie grantu na podstawie złożon</w:t>
      </w:r>
      <w:r w:rsidR="00681DD1" w:rsidRPr="00235083">
        <w:rPr>
          <w:rStyle w:val="Uwydatnienie"/>
          <w:rFonts w:ascii="Arial" w:hAnsi="Arial" w:cs="Arial"/>
          <w:i w:val="0"/>
          <w:iCs w:val="0"/>
          <w:sz w:val="20"/>
        </w:rPr>
        <w:t>ego</w:t>
      </w:r>
      <w:r w:rsidRPr="00235083">
        <w:rPr>
          <w:rStyle w:val="Uwydatnienie"/>
          <w:rFonts w:ascii="Arial" w:hAnsi="Arial" w:cs="Arial"/>
          <w:i w:val="0"/>
          <w:iCs w:val="0"/>
          <w:sz w:val="20"/>
        </w:rPr>
        <w:t xml:space="preserve"> przez Ciebie </w:t>
      </w:r>
      <w:r w:rsidR="000C0F5C" w:rsidRPr="00235083">
        <w:rPr>
          <w:rStyle w:val="Uwydatnienie"/>
          <w:rFonts w:ascii="Arial" w:hAnsi="Arial" w:cs="Arial"/>
          <w:i w:val="0"/>
          <w:iCs w:val="0"/>
          <w:sz w:val="20"/>
        </w:rPr>
        <w:t>wniosku</w:t>
      </w:r>
      <w:r w:rsidR="00B92B0B" w:rsidRPr="00235083">
        <w:rPr>
          <w:rStyle w:val="Uwydatnienie"/>
          <w:rFonts w:ascii="Arial" w:hAnsi="Arial" w:cs="Arial"/>
          <w:i w:val="0"/>
          <w:iCs w:val="0"/>
          <w:sz w:val="20"/>
        </w:rPr>
        <w:t xml:space="preserve"> </w:t>
      </w:r>
      <w:r w:rsidR="004E709D" w:rsidRPr="00235083">
        <w:rPr>
          <w:rStyle w:val="Uwydatnienie"/>
          <w:rFonts w:ascii="Arial" w:hAnsi="Arial" w:cs="Arial"/>
          <w:i w:val="0"/>
          <w:iCs w:val="0"/>
          <w:sz w:val="20"/>
        </w:rPr>
        <w:t>o udział</w:t>
      </w:r>
      <w:r w:rsidRPr="00235083">
        <w:rPr>
          <w:rStyle w:val="Uwydatnienie"/>
          <w:rFonts w:ascii="Arial" w:hAnsi="Arial" w:cs="Arial"/>
          <w:i w:val="0"/>
          <w:iCs w:val="0"/>
          <w:sz w:val="20"/>
        </w:rPr>
        <w:t xml:space="preserve"> w Projekcie, weryfikacji technicznej oraz OZC.</w:t>
      </w:r>
    </w:p>
    <w:p w14:paraId="6A5FCF80" w14:textId="1C1D4F87" w:rsidR="007B6E2D" w:rsidRPr="00235083" w:rsidRDefault="001705EE">
      <w:pPr>
        <w:pStyle w:val="Akapitzlist"/>
        <w:numPr>
          <w:ilvl w:val="0"/>
          <w:numId w:val="33"/>
        </w:numPr>
        <w:ind w:left="284" w:hanging="284"/>
        <w:contextualSpacing w:val="0"/>
        <w:rPr>
          <w:rStyle w:val="Uwydatnienie"/>
          <w:rFonts w:ascii="Arial" w:hAnsi="Arial" w:cs="Arial"/>
          <w:b/>
          <w:i w:val="0"/>
          <w:iCs w:val="0"/>
          <w:sz w:val="20"/>
        </w:rPr>
      </w:pPr>
      <w:r w:rsidRPr="00235083">
        <w:rPr>
          <w:rStyle w:val="Uwydatnienie"/>
          <w:rFonts w:ascii="Arial" w:hAnsi="Arial" w:cs="Arial"/>
          <w:i w:val="0"/>
          <w:iCs w:val="0"/>
          <w:sz w:val="20"/>
        </w:rPr>
        <w:t>Musisz</w:t>
      </w:r>
      <w:r w:rsidR="007B6E2D" w:rsidRPr="00235083">
        <w:rPr>
          <w:rStyle w:val="Uwydatnienie"/>
          <w:rFonts w:ascii="Arial" w:hAnsi="Arial" w:cs="Arial"/>
          <w:i w:val="0"/>
          <w:iCs w:val="0"/>
          <w:sz w:val="20"/>
        </w:rPr>
        <w:t xml:space="preserve"> umożliwi</w:t>
      </w:r>
      <w:r w:rsidRPr="00235083">
        <w:rPr>
          <w:rStyle w:val="Uwydatnienie"/>
          <w:rFonts w:ascii="Arial" w:hAnsi="Arial" w:cs="Arial"/>
          <w:i w:val="0"/>
          <w:iCs w:val="0"/>
          <w:sz w:val="20"/>
        </w:rPr>
        <w:t>ć</w:t>
      </w:r>
      <w:r w:rsidR="007B6E2D" w:rsidRPr="00235083">
        <w:rPr>
          <w:rStyle w:val="Uwydatnienie"/>
          <w:rFonts w:ascii="Arial" w:hAnsi="Arial" w:cs="Arial"/>
          <w:i w:val="0"/>
          <w:iCs w:val="0"/>
          <w:sz w:val="20"/>
        </w:rPr>
        <w:t xml:space="preserve"> pełny i niezakłócony dostęp do wszelkich informacji, rzeczy, materiałów, urządzeń, sprzętów, obiektów, terenów i pomieszczeń, w których realizowana będzie Inwestycja lub zgromadzona będzie dokumentacja dotycząca realizowanego grantu, związana z realizacją umowy o powierzenie grantu.</w:t>
      </w:r>
    </w:p>
    <w:p w14:paraId="78A85530" w14:textId="6C608912" w:rsidR="007B6E2D" w:rsidRPr="00AA11D7" w:rsidRDefault="001705EE">
      <w:pPr>
        <w:pStyle w:val="Akapitzlist"/>
        <w:numPr>
          <w:ilvl w:val="0"/>
          <w:numId w:val="33"/>
        </w:numPr>
        <w:ind w:left="284" w:hanging="284"/>
        <w:contextualSpacing w:val="0"/>
        <w:rPr>
          <w:rStyle w:val="Uwydatnienie"/>
          <w:rFonts w:ascii="Arial" w:hAnsi="Arial" w:cs="Arial"/>
          <w:b/>
          <w:i w:val="0"/>
          <w:iCs w:val="0"/>
          <w:sz w:val="20"/>
        </w:rPr>
      </w:pPr>
      <w:r w:rsidRPr="00235083">
        <w:rPr>
          <w:rStyle w:val="Uwydatnienie"/>
          <w:rFonts w:ascii="Arial" w:hAnsi="Arial" w:cs="Arial"/>
          <w:i w:val="0"/>
          <w:iCs w:val="0"/>
          <w:sz w:val="20"/>
        </w:rPr>
        <w:t>Musisz się</w:t>
      </w:r>
      <w:r w:rsidR="007B6E2D" w:rsidRPr="00235083">
        <w:rPr>
          <w:rStyle w:val="Uwydatnienie"/>
          <w:rFonts w:ascii="Arial" w:hAnsi="Arial" w:cs="Arial"/>
          <w:i w:val="0"/>
          <w:iCs w:val="0"/>
          <w:sz w:val="20"/>
        </w:rPr>
        <w:t xml:space="preserve"> zobowiąz</w:t>
      </w:r>
      <w:r w:rsidRPr="00235083">
        <w:rPr>
          <w:rStyle w:val="Uwydatnienie"/>
          <w:rFonts w:ascii="Arial" w:hAnsi="Arial" w:cs="Arial"/>
          <w:i w:val="0"/>
          <w:iCs w:val="0"/>
          <w:sz w:val="20"/>
        </w:rPr>
        <w:t>ać</w:t>
      </w:r>
      <w:r w:rsidR="007B6E2D" w:rsidRPr="00235083">
        <w:rPr>
          <w:rStyle w:val="Uwydatnienie"/>
          <w:rFonts w:ascii="Arial" w:hAnsi="Arial" w:cs="Arial"/>
          <w:i w:val="0"/>
          <w:iCs w:val="0"/>
          <w:sz w:val="20"/>
        </w:rPr>
        <w:t xml:space="preserve"> do osiągnięcia </w:t>
      </w:r>
      <w:r w:rsidR="00E267A0" w:rsidRPr="00235083">
        <w:rPr>
          <w:rStyle w:val="Uwydatnienie"/>
          <w:rFonts w:ascii="Arial" w:hAnsi="Arial" w:cs="Arial"/>
          <w:i w:val="0"/>
          <w:iCs w:val="0"/>
          <w:sz w:val="20"/>
        </w:rPr>
        <w:t>wskaźników w</w:t>
      </w:r>
      <w:r w:rsidR="007B6E2D" w:rsidRPr="00235083">
        <w:rPr>
          <w:rStyle w:val="Uwydatnienie"/>
          <w:rFonts w:ascii="Arial" w:hAnsi="Arial" w:cs="Arial"/>
          <w:i w:val="0"/>
          <w:iCs w:val="0"/>
          <w:sz w:val="20"/>
        </w:rPr>
        <w:t xml:space="preserve"> terminach określonych </w:t>
      </w:r>
      <w:r w:rsidRPr="00235083">
        <w:rPr>
          <w:rStyle w:val="Uwydatnienie"/>
          <w:rFonts w:ascii="Arial" w:hAnsi="Arial" w:cs="Arial"/>
          <w:i w:val="0"/>
          <w:iCs w:val="0"/>
          <w:sz w:val="20"/>
        </w:rPr>
        <w:t xml:space="preserve">w umowie </w:t>
      </w:r>
      <w:r w:rsidR="00C00FA2" w:rsidRPr="00235083">
        <w:rPr>
          <w:rStyle w:val="Uwydatnienie"/>
          <w:rFonts w:ascii="Arial" w:hAnsi="Arial" w:cs="Arial"/>
          <w:i w:val="0"/>
          <w:iCs w:val="0"/>
          <w:sz w:val="20"/>
        </w:rPr>
        <w:br/>
      </w:r>
      <w:r w:rsidRPr="00235083">
        <w:rPr>
          <w:rStyle w:val="Uwydatnienie"/>
          <w:rFonts w:ascii="Arial" w:hAnsi="Arial" w:cs="Arial"/>
          <w:i w:val="0"/>
          <w:iCs w:val="0"/>
          <w:sz w:val="20"/>
        </w:rPr>
        <w:t>o powierzenie grantu</w:t>
      </w:r>
      <w:r w:rsidR="007B6E2D" w:rsidRPr="00235083">
        <w:rPr>
          <w:rStyle w:val="Uwydatnienie"/>
          <w:rFonts w:ascii="Arial" w:hAnsi="Arial" w:cs="Arial"/>
          <w:i w:val="0"/>
          <w:iCs w:val="0"/>
          <w:sz w:val="20"/>
        </w:rPr>
        <w:t xml:space="preserve">. O </w:t>
      </w:r>
      <w:r w:rsidR="007B6E2D" w:rsidRPr="00AA11D7">
        <w:rPr>
          <w:rStyle w:val="Uwydatnienie"/>
          <w:rFonts w:ascii="Arial" w:hAnsi="Arial" w:cs="Arial"/>
          <w:i w:val="0"/>
          <w:iCs w:val="0"/>
          <w:sz w:val="20"/>
        </w:rPr>
        <w:t>dacie zakończenia Projektu zostanie</w:t>
      </w:r>
      <w:r w:rsidRPr="00AA11D7">
        <w:rPr>
          <w:rStyle w:val="Uwydatnienie"/>
          <w:rFonts w:ascii="Arial" w:hAnsi="Arial" w:cs="Arial"/>
          <w:i w:val="0"/>
          <w:iCs w:val="0"/>
          <w:sz w:val="20"/>
        </w:rPr>
        <w:t>sz</w:t>
      </w:r>
      <w:r w:rsidR="007B6E2D" w:rsidRPr="00AA11D7">
        <w:rPr>
          <w:rStyle w:val="Uwydatnienie"/>
          <w:rFonts w:ascii="Arial" w:hAnsi="Arial" w:cs="Arial"/>
          <w:i w:val="0"/>
          <w:iCs w:val="0"/>
          <w:sz w:val="20"/>
        </w:rPr>
        <w:t xml:space="preserve"> poinformowany mailowo oraz poprzez umieszczenie stosownych informacji na stronie </w:t>
      </w:r>
      <w:r w:rsidR="00F2250E" w:rsidRPr="00AA11D7">
        <w:rPr>
          <w:rFonts w:ascii="Arial" w:hAnsi="Arial" w:cs="Arial"/>
          <w:sz w:val="20"/>
        </w:rPr>
        <w:t>https://</w:t>
      </w:r>
      <w:r w:rsidR="00311C6A" w:rsidRPr="00AA11D7">
        <w:rPr>
          <w:rFonts w:ascii="Arial" w:hAnsi="Arial" w:cs="Arial"/>
          <w:sz w:val="20"/>
        </w:rPr>
        <w:t>piekary.pl</w:t>
      </w:r>
      <w:r w:rsidR="00D373BE" w:rsidRPr="00AA11D7">
        <w:rPr>
          <w:rFonts w:ascii="Arial" w:hAnsi="Arial" w:cs="Arial"/>
          <w:sz w:val="20"/>
        </w:rPr>
        <w:t>.</w:t>
      </w:r>
    </w:p>
    <w:p w14:paraId="6CD8FDA8" w14:textId="54FE0E2D" w:rsidR="007B6E2D" w:rsidRPr="00AA11D7" w:rsidRDefault="007B6E2D">
      <w:pPr>
        <w:pStyle w:val="Akapitzlist"/>
        <w:numPr>
          <w:ilvl w:val="0"/>
          <w:numId w:val="33"/>
        </w:numPr>
        <w:ind w:left="284" w:hanging="284"/>
        <w:contextualSpacing w:val="0"/>
        <w:rPr>
          <w:rStyle w:val="Uwydatnienie"/>
          <w:rFonts w:ascii="Arial" w:hAnsi="Arial" w:cs="Arial"/>
          <w:b/>
          <w:i w:val="0"/>
          <w:iCs w:val="0"/>
          <w:sz w:val="20"/>
        </w:rPr>
      </w:pPr>
      <w:r w:rsidRPr="00AA11D7">
        <w:rPr>
          <w:rStyle w:val="Uwydatnienie"/>
          <w:rFonts w:ascii="Arial" w:hAnsi="Arial" w:cs="Arial"/>
          <w:i w:val="0"/>
          <w:iCs w:val="0"/>
          <w:sz w:val="20"/>
        </w:rPr>
        <w:t xml:space="preserve">Źródłem informacji dotyczącym osiągnięcia wskaźników na moment zakończenia </w:t>
      </w:r>
      <w:r w:rsidR="00E267A0" w:rsidRPr="00AA11D7">
        <w:rPr>
          <w:rStyle w:val="Uwydatnienie"/>
          <w:rFonts w:ascii="Arial" w:hAnsi="Arial" w:cs="Arial"/>
          <w:i w:val="0"/>
          <w:iCs w:val="0"/>
          <w:sz w:val="20"/>
        </w:rPr>
        <w:t>Inwestycji, będzie</w:t>
      </w:r>
      <w:r w:rsidRPr="00AA11D7">
        <w:rPr>
          <w:rStyle w:val="Uwydatnienie"/>
          <w:rFonts w:ascii="Arial" w:hAnsi="Arial" w:cs="Arial"/>
          <w:i w:val="0"/>
          <w:iCs w:val="0"/>
          <w:sz w:val="20"/>
        </w:rPr>
        <w:t xml:space="preserve"> </w:t>
      </w:r>
      <w:r w:rsidRPr="00AA11D7">
        <w:rPr>
          <w:rFonts w:ascii="Arial" w:hAnsi="Arial" w:cs="Arial"/>
          <w:iCs/>
          <w:sz w:val="20"/>
        </w:rPr>
        <w:t>Protokół odbioru końcowego Instalacji OZE</w:t>
      </w:r>
      <w:r w:rsidRPr="00AA11D7">
        <w:rPr>
          <w:rStyle w:val="Uwydatnienie"/>
          <w:rFonts w:ascii="Arial" w:hAnsi="Arial" w:cs="Arial"/>
          <w:i w:val="0"/>
          <w:iCs w:val="0"/>
          <w:sz w:val="20"/>
        </w:rPr>
        <w:t>. Źródłem informacji dla wskaźników osiąganych w całym okresie trwałości będzie odczyt z inwertera (falownika) i/lub odczyt z licznika energii cieplnej oraz przekazanie danych do Urzędu w formie zdjęć liczników/falownika.</w:t>
      </w:r>
    </w:p>
    <w:p w14:paraId="5B881389" w14:textId="79F032BB" w:rsidR="007B6E2D" w:rsidRPr="00235083" w:rsidRDefault="007B6E2D">
      <w:pPr>
        <w:pStyle w:val="Akapitzlist"/>
        <w:numPr>
          <w:ilvl w:val="0"/>
          <w:numId w:val="33"/>
        </w:numPr>
        <w:ind w:left="284" w:hanging="284"/>
        <w:contextualSpacing w:val="0"/>
        <w:rPr>
          <w:rFonts w:ascii="Arial" w:hAnsi="Arial" w:cs="Arial"/>
          <w:sz w:val="20"/>
        </w:rPr>
      </w:pPr>
      <w:r w:rsidRPr="00AA11D7">
        <w:rPr>
          <w:rFonts w:ascii="Arial" w:hAnsi="Arial" w:cs="Arial"/>
          <w:color w:val="000000"/>
          <w:sz w:val="20"/>
          <w:lang w:eastAsia="pl-PL"/>
        </w:rPr>
        <w:t>Instalacja musi być opomiarowana (funkcja inwertera dla instalacji fotowoltaicznej; licznik energii cieplnej dla instalacji cie</w:t>
      </w:r>
      <w:r w:rsidR="00D373BE" w:rsidRPr="00AA11D7">
        <w:rPr>
          <w:rFonts w:ascii="Arial" w:hAnsi="Arial" w:cs="Arial"/>
          <w:color w:val="000000"/>
          <w:sz w:val="20"/>
          <w:lang w:eastAsia="pl-PL"/>
        </w:rPr>
        <w:t>p</w:t>
      </w:r>
      <w:r w:rsidRPr="00AA11D7">
        <w:rPr>
          <w:rFonts w:ascii="Arial" w:hAnsi="Arial" w:cs="Arial"/>
          <w:color w:val="000000"/>
          <w:sz w:val="20"/>
          <w:lang w:eastAsia="pl-PL"/>
        </w:rPr>
        <w:t>lnych). W okresie trwałości</w:t>
      </w:r>
      <w:r w:rsidRPr="00235083">
        <w:rPr>
          <w:rFonts w:ascii="Arial" w:hAnsi="Arial" w:cs="Arial"/>
          <w:color w:val="000000"/>
          <w:sz w:val="20"/>
          <w:lang w:eastAsia="pl-PL"/>
        </w:rPr>
        <w:t xml:space="preserve"> Projektu zobowiązuje</w:t>
      </w:r>
      <w:r w:rsidR="00D373BE" w:rsidRPr="00235083">
        <w:rPr>
          <w:rFonts w:ascii="Arial" w:hAnsi="Arial" w:cs="Arial"/>
          <w:color w:val="000000"/>
          <w:sz w:val="20"/>
          <w:lang w:eastAsia="pl-PL"/>
        </w:rPr>
        <w:t>sz</w:t>
      </w:r>
      <w:r w:rsidRPr="00235083">
        <w:rPr>
          <w:rFonts w:ascii="Arial" w:hAnsi="Arial" w:cs="Arial"/>
          <w:color w:val="000000"/>
          <w:sz w:val="20"/>
          <w:lang w:eastAsia="pl-PL"/>
        </w:rPr>
        <w:t xml:space="preserve"> się do podawania informacji o aktualnym stanie licznika na wezwanie Grantodawcy lub do umożliwienia przedstawicielowi Grantodawcy dostępu do instalacji OZE w celu sprawdzenia stanu licznika. </w:t>
      </w:r>
    </w:p>
    <w:p w14:paraId="0E625234" w14:textId="2AE07E27" w:rsidR="007B6E2D" w:rsidRPr="00235083" w:rsidRDefault="007B6E2D">
      <w:pPr>
        <w:pStyle w:val="Akapitzlist"/>
        <w:numPr>
          <w:ilvl w:val="0"/>
          <w:numId w:val="33"/>
        </w:numPr>
        <w:ind w:left="284" w:hanging="284"/>
        <w:contextualSpacing w:val="0"/>
        <w:rPr>
          <w:rFonts w:ascii="Arial" w:hAnsi="Arial" w:cs="Arial"/>
          <w:sz w:val="20"/>
        </w:rPr>
      </w:pPr>
      <w:r w:rsidRPr="00235083">
        <w:rPr>
          <w:rFonts w:ascii="Arial" w:hAnsi="Arial" w:cs="Arial"/>
          <w:color w:val="000000"/>
          <w:sz w:val="20"/>
          <w:lang w:eastAsia="pl-PL"/>
        </w:rPr>
        <w:t xml:space="preserve">W przypadku nieosiągnięcia wskaźników określonych jako wskaźniki do osiągniecia </w:t>
      </w:r>
      <w:r w:rsidR="00E267A0" w:rsidRPr="00235083">
        <w:rPr>
          <w:rFonts w:ascii="Arial" w:hAnsi="Arial" w:cs="Arial"/>
          <w:color w:val="000000"/>
          <w:sz w:val="20"/>
          <w:lang w:eastAsia="pl-PL"/>
        </w:rPr>
        <w:t>na moment</w:t>
      </w:r>
      <w:r w:rsidRPr="00235083">
        <w:rPr>
          <w:rFonts w:ascii="Arial" w:hAnsi="Arial" w:cs="Arial"/>
          <w:color w:val="000000"/>
          <w:sz w:val="20"/>
          <w:lang w:eastAsia="pl-PL"/>
        </w:rPr>
        <w:t xml:space="preserve"> zakończenia Inwestycji, Grantodawca nie wypłaci grantu.</w:t>
      </w:r>
    </w:p>
    <w:p w14:paraId="041C1D14" w14:textId="77C052DD" w:rsidR="007B6E2D" w:rsidRPr="00235083" w:rsidRDefault="007B6E2D">
      <w:pPr>
        <w:pStyle w:val="Akapitzlist"/>
        <w:numPr>
          <w:ilvl w:val="0"/>
          <w:numId w:val="33"/>
        </w:numPr>
        <w:ind w:left="284" w:hanging="284"/>
        <w:contextualSpacing w:val="0"/>
        <w:rPr>
          <w:rFonts w:ascii="Arial" w:hAnsi="Arial" w:cs="Arial"/>
          <w:sz w:val="20"/>
        </w:rPr>
      </w:pPr>
      <w:r w:rsidRPr="00235083">
        <w:rPr>
          <w:rFonts w:ascii="Arial" w:hAnsi="Arial" w:cs="Arial"/>
          <w:color w:val="000000"/>
          <w:sz w:val="20"/>
          <w:lang w:eastAsia="pl-PL"/>
        </w:rPr>
        <w:t>W przypadku nieosiągnięcia wskaźnika „</w:t>
      </w:r>
      <w:r w:rsidRPr="00235083">
        <w:rPr>
          <w:rFonts w:ascii="Arial" w:eastAsia="Arial" w:hAnsi="Arial" w:cs="Arial"/>
          <w:sz w:val="20"/>
        </w:rPr>
        <w:t>Ilość wytworzonej energii cieplnej/elektrycznej ze źródeł OZE”</w:t>
      </w:r>
      <w:r w:rsidR="00EC175A" w:rsidRPr="00235083">
        <w:rPr>
          <w:rFonts w:ascii="Arial" w:eastAsia="Arial" w:hAnsi="Arial" w:cs="Arial"/>
          <w:sz w:val="20"/>
        </w:rPr>
        <w:t xml:space="preserve"> w wysokoś</w:t>
      </w:r>
      <w:r w:rsidR="00511858" w:rsidRPr="00235083">
        <w:rPr>
          <w:rFonts w:ascii="Arial" w:eastAsia="Arial" w:hAnsi="Arial" w:cs="Arial"/>
          <w:sz w:val="20"/>
        </w:rPr>
        <w:t xml:space="preserve">ci </w:t>
      </w:r>
      <w:r w:rsidR="00EC175A" w:rsidRPr="00235083">
        <w:rPr>
          <w:rFonts w:ascii="Arial" w:eastAsia="Arial" w:hAnsi="Arial" w:cs="Arial"/>
          <w:sz w:val="20"/>
        </w:rPr>
        <w:t>80%</w:t>
      </w:r>
      <w:r w:rsidRPr="00235083">
        <w:rPr>
          <w:rFonts w:ascii="Arial" w:eastAsia="Arial" w:hAnsi="Arial" w:cs="Arial"/>
          <w:sz w:val="20"/>
        </w:rPr>
        <w:t xml:space="preserve"> w okresie trwałości Projektu</w:t>
      </w:r>
      <w:r w:rsidR="00EC175A" w:rsidRPr="00235083">
        <w:rPr>
          <w:rFonts w:ascii="Arial" w:eastAsia="Arial" w:hAnsi="Arial" w:cs="Arial"/>
          <w:sz w:val="20"/>
        </w:rPr>
        <w:t xml:space="preserve">, </w:t>
      </w:r>
      <w:r w:rsidR="00E267A0" w:rsidRPr="00235083">
        <w:rPr>
          <w:rFonts w:ascii="Arial" w:eastAsia="Arial" w:hAnsi="Arial" w:cs="Arial"/>
          <w:sz w:val="20"/>
        </w:rPr>
        <w:t>Grant</w:t>
      </w:r>
      <w:r w:rsidR="00B9688B" w:rsidRPr="00235083">
        <w:rPr>
          <w:rFonts w:ascii="Arial" w:eastAsia="Arial" w:hAnsi="Arial" w:cs="Arial"/>
          <w:sz w:val="20"/>
        </w:rPr>
        <w:t>o</w:t>
      </w:r>
      <w:r w:rsidR="00E267A0" w:rsidRPr="00235083">
        <w:rPr>
          <w:rFonts w:ascii="Arial" w:eastAsia="Arial" w:hAnsi="Arial" w:cs="Arial"/>
          <w:sz w:val="20"/>
        </w:rPr>
        <w:t>dawca</w:t>
      </w:r>
      <w:r w:rsidR="00EC175A" w:rsidRPr="00235083">
        <w:rPr>
          <w:rFonts w:ascii="Arial" w:eastAsia="Arial" w:hAnsi="Arial" w:cs="Arial"/>
          <w:sz w:val="20"/>
        </w:rPr>
        <w:t xml:space="preserve"> może żądać od Ciebie dodatkowych</w:t>
      </w:r>
      <w:r w:rsidR="00511858" w:rsidRPr="00235083">
        <w:rPr>
          <w:rFonts w:ascii="Arial" w:eastAsia="Arial" w:hAnsi="Arial" w:cs="Arial"/>
          <w:sz w:val="20"/>
        </w:rPr>
        <w:t xml:space="preserve"> złożenia</w:t>
      </w:r>
      <w:r w:rsidR="00EC175A" w:rsidRPr="00235083">
        <w:rPr>
          <w:rFonts w:ascii="Arial" w:eastAsia="Arial" w:hAnsi="Arial" w:cs="Arial"/>
          <w:sz w:val="20"/>
        </w:rPr>
        <w:t xml:space="preserve"> wyjaśnień.</w:t>
      </w:r>
    </w:p>
    <w:p w14:paraId="02E292CF" w14:textId="77777777" w:rsidR="00BD4041" w:rsidRPr="00235083" w:rsidRDefault="00BD4041" w:rsidP="00BD4041">
      <w:pPr>
        <w:pStyle w:val="Akapitzlist"/>
        <w:ind w:left="284" w:firstLine="0"/>
        <w:contextualSpacing w:val="0"/>
        <w:rPr>
          <w:rFonts w:ascii="Arial" w:hAnsi="Arial" w:cs="Arial"/>
          <w:sz w:val="20"/>
        </w:rPr>
      </w:pPr>
    </w:p>
    <w:p w14:paraId="5739F87F" w14:textId="77777777" w:rsidR="008472D9" w:rsidRPr="00235083" w:rsidRDefault="008472D9" w:rsidP="00BD4041">
      <w:pPr>
        <w:pStyle w:val="Akapitzlist"/>
        <w:ind w:left="284" w:firstLine="0"/>
        <w:contextualSpacing w:val="0"/>
        <w:rPr>
          <w:rFonts w:ascii="Arial" w:hAnsi="Arial" w:cs="Arial"/>
          <w:sz w:val="20"/>
        </w:rPr>
      </w:pPr>
    </w:p>
    <w:p w14:paraId="056933B9" w14:textId="77777777" w:rsidR="008472D9" w:rsidRPr="00235083" w:rsidRDefault="008472D9" w:rsidP="00BD4041">
      <w:pPr>
        <w:pStyle w:val="Akapitzlist"/>
        <w:ind w:left="284" w:firstLine="0"/>
        <w:contextualSpacing w:val="0"/>
        <w:rPr>
          <w:rFonts w:ascii="Arial" w:hAnsi="Arial" w:cs="Arial"/>
          <w:sz w:val="20"/>
        </w:rPr>
      </w:pPr>
    </w:p>
    <w:p w14:paraId="12C394CF" w14:textId="63621618" w:rsidR="009904E0" w:rsidRPr="00235083" w:rsidRDefault="006E553F" w:rsidP="001705EE">
      <w:pPr>
        <w:pStyle w:val="Nagwek1"/>
        <w:spacing w:before="0" w:after="0"/>
        <w:rPr>
          <w:rFonts w:cs="Arial"/>
          <w:szCs w:val="20"/>
        </w:rPr>
      </w:pPr>
      <w:bookmarkStart w:id="43" w:name="_Toc135816132"/>
      <w:r w:rsidRPr="00235083">
        <w:rPr>
          <w:rFonts w:cs="Arial"/>
          <w:smallCaps w:val="0"/>
          <w:szCs w:val="20"/>
        </w:rPr>
        <w:t xml:space="preserve">Część </w:t>
      </w:r>
      <w:r w:rsidR="009904E0" w:rsidRPr="00235083">
        <w:rPr>
          <w:rFonts w:cs="Arial"/>
          <w:smallCaps w:val="0"/>
          <w:szCs w:val="20"/>
        </w:rPr>
        <w:t>1</w:t>
      </w:r>
      <w:r w:rsidR="00EC175A" w:rsidRPr="00235083">
        <w:rPr>
          <w:rFonts w:cs="Arial"/>
          <w:smallCaps w:val="0"/>
          <w:szCs w:val="20"/>
        </w:rPr>
        <w:t>1</w:t>
      </w:r>
      <w:r w:rsidR="009904E0" w:rsidRPr="00235083">
        <w:rPr>
          <w:rFonts w:cs="Arial"/>
          <w:smallCaps w:val="0"/>
          <w:szCs w:val="20"/>
        </w:rPr>
        <w:t>.</w:t>
      </w:r>
      <w:r w:rsidR="009904E0" w:rsidRPr="00235083">
        <w:rPr>
          <w:rFonts w:cs="Arial"/>
          <w:smallCaps w:val="0"/>
          <w:szCs w:val="20"/>
        </w:rPr>
        <w:br/>
        <w:t>Zasady dotyczące przetwarzania danych osobowych</w:t>
      </w:r>
      <w:bookmarkEnd w:id="43"/>
    </w:p>
    <w:p w14:paraId="5F248CDC" w14:textId="77777777" w:rsidR="009904E0" w:rsidRPr="00235083" w:rsidRDefault="009904E0" w:rsidP="001705EE">
      <w:pPr>
        <w:rPr>
          <w:rFonts w:ascii="Arial" w:hAnsi="Arial" w:cs="Arial"/>
          <w:sz w:val="20"/>
          <w:szCs w:val="20"/>
        </w:rPr>
      </w:pPr>
    </w:p>
    <w:p w14:paraId="08E616D4" w14:textId="730F3773" w:rsidR="009B0A51" w:rsidRPr="00235083" w:rsidRDefault="00E267A0">
      <w:pPr>
        <w:pStyle w:val="Akapitzlist"/>
        <w:numPr>
          <w:ilvl w:val="0"/>
          <w:numId w:val="30"/>
        </w:numPr>
        <w:ind w:left="284"/>
        <w:rPr>
          <w:rFonts w:ascii="Arial" w:hAnsi="Arial" w:cs="Arial"/>
          <w:sz w:val="20"/>
        </w:rPr>
      </w:pPr>
      <w:r w:rsidRPr="00235083">
        <w:rPr>
          <w:rFonts w:ascii="Arial" w:hAnsi="Arial" w:cs="Arial"/>
          <w:sz w:val="20"/>
        </w:rPr>
        <w:t>Administratorem danych</w:t>
      </w:r>
      <w:r w:rsidR="009B0A51" w:rsidRPr="00235083">
        <w:rPr>
          <w:rFonts w:ascii="Arial" w:hAnsi="Arial" w:cs="Arial"/>
          <w:sz w:val="20"/>
        </w:rPr>
        <w:t xml:space="preserve"> osobowych Uczestnika Projektu/Grantobiorcy jest </w:t>
      </w:r>
      <w:r w:rsidR="00B9688B" w:rsidRPr="00235083">
        <w:rPr>
          <w:rFonts w:ascii="Arial" w:hAnsi="Arial" w:cs="Arial"/>
          <w:sz w:val="20"/>
        </w:rPr>
        <w:t xml:space="preserve">Prezydent </w:t>
      </w:r>
      <w:r w:rsidR="00311C6A">
        <w:rPr>
          <w:rFonts w:ascii="Arial" w:hAnsi="Arial" w:cs="Arial"/>
          <w:sz w:val="20"/>
        </w:rPr>
        <w:t xml:space="preserve">Miasta </w:t>
      </w:r>
      <w:r w:rsidR="001415F0" w:rsidRPr="00235083">
        <w:rPr>
          <w:rFonts w:ascii="Arial" w:hAnsi="Arial" w:cs="Arial"/>
          <w:sz w:val="20"/>
        </w:rPr>
        <w:t>Piekary Śląskie</w:t>
      </w:r>
      <w:r w:rsidR="009B0A51" w:rsidRPr="00235083">
        <w:rPr>
          <w:rFonts w:ascii="Arial" w:hAnsi="Arial" w:cs="Arial"/>
          <w:sz w:val="20"/>
        </w:rPr>
        <w:t xml:space="preserve">, </w:t>
      </w:r>
      <w:r w:rsidR="00682F44" w:rsidRPr="00235083">
        <w:rPr>
          <w:rFonts w:ascii="Arial" w:hAnsi="Arial" w:cs="Arial"/>
          <w:sz w:val="20"/>
        </w:rPr>
        <w:t xml:space="preserve">reprezentujący </w:t>
      </w:r>
      <w:r w:rsidR="00235083">
        <w:rPr>
          <w:rFonts w:ascii="Arial" w:hAnsi="Arial" w:cs="Arial"/>
          <w:sz w:val="20"/>
        </w:rPr>
        <w:t>Gmin</w:t>
      </w:r>
      <w:r w:rsidR="00311C6A">
        <w:rPr>
          <w:rFonts w:ascii="Arial" w:hAnsi="Arial" w:cs="Arial"/>
          <w:sz w:val="20"/>
        </w:rPr>
        <w:t>ę</w:t>
      </w:r>
      <w:r w:rsidR="00B9688B" w:rsidRPr="00235083">
        <w:rPr>
          <w:rFonts w:ascii="Arial" w:hAnsi="Arial" w:cs="Arial"/>
          <w:sz w:val="20"/>
        </w:rPr>
        <w:t xml:space="preserve"> </w:t>
      </w:r>
      <w:r w:rsidR="001415F0" w:rsidRPr="00235083">
        <w:rPr>
          <w:rFonts w:ascii="Arial" w:hAnsi="Arial" w:cs="Arial"/>
          <w:sz w:val="20"/>
        </w:rPr>
        <w:t>Piekary Śląskie</w:t>
      </w:r>
      <w:r w:rsidR="00682F44" w:rsidRPr="00235083">
        <w:rPr>
          <w:rFonts w:ascii="Arial" w:hAnsi="Arial" w:cs="Arial"/>
          <w:sz w:val="20"/>
        </w:rPr>
        <w:t>, a</w:t>
      </w:r>
      <w:r w:rsidR="009B0A51" w:rsidRPr="00235083">
        <w:rPr>
          <w:rFonts w:ascii="Arial" w:hAnsi="Arial" w:cs="Arial"/>
          <w:sz w:val="20"/>
        </w:rPr>
        <w:t xml:space="preserve">dres: ul. </w:t>
      </w:r>
      <w:r w:rsidR="00311C6A">
        <w:rPr>
          <w:rFonts w:ascii="Arial" w:hAnsi="Arial" w:cs="Arial"/>
          <w:sz w:val="20"/>
        </w:rPr>
        <w:t>Bytomska 84</w:t>
      </w:r>
      <w:r w:rsidR="005713C7">
        <w:rPr>
          <w:rFonts w:ascii="Arial" w:hAnsi="Arial" w:cs="Arial"/>
          <w:sz w:val="20"/>
        </w:rPr>
        <w:t>, 41-940</w:t>
      </w:r>
      <w:r w:rsidR="00311C6A">
        <w:rPr>
          <w:rFonts w:ascii="Arial" w:hAnsi="Arial" w:cs="Arial"/>
          <w:sz w:val="20"/>
        </w:rPr>
        <w:t xml:space="preserve"> </w:t>
      </w:r>
      <w:r w:rsidR="001415F0" w:rsidRPr="00235083">
        <w:rPr>
          <w:rFonts w:ascii="Arial" w:hAnsi="Arial" w:cs="Arial"/>
          <w:sz w:val="20"/>
        </w:rPr>
        <w:t>Piekary Śląskie</w:t>
      </w:r>
      <w:r w:rsidR="009B0A51" w:rsidRPr="00235083">
        <w:rPr>
          <w:rFonts w:ascii="Arial" w:hAnsi="Arial" w:cs="Arial"/>
          <w:sz w:val="20"/>
        </w:rPr>
        <w:t xml:space="preserve">; kontakt </w:t>
      </w:r>
      <w:r w:rsidR="00FD6223">
        <w:rPr>
          <w:rFonts w:ascii="Arial" w:hAnsi="Arial" w:cs="Arial"/>
          <w:sz w:val="20"/>
        </w:rPr>
        <w:t xml:space="preserve">telefoniczny: </w:t>
      </w:r>
      <w:r w:rsidR="00A54532">
        <w:rPr>
          <w:rFonts w:ascii="Arial" w:hAnsi="Arial" w:cs="Arial"/>
          <w:sz w:val="20"/>
        </w:rPr>
        <w:t xml:space="preserve">+48 </w:t>
      </w:r>
      <w:r w:rsidR="005713C7">
        <w:rPr>
          <w:rFonts w:ascii="Arial" w:hAnsi="Arial" w:cs="Arial"/>
          <w:sz w:val="20"/>
        </w:rPr>
        <w:t>(32) 39-39-</w:t>
      </w:r>
      <w:r w:rsidR="00FD6223">
        <w:rPr>
          <w:rFonts w:ascii="Arial" w:hAnsi="Arial" w:cs="Arial"/>
          <w:sz w:val="20"/>
        </w:rPr>
        <w:t xml:space="preserve">411 (sekretariat); e-mail: </w:t>
      </w:r>
      <w:hyperlink r:id="rId9" w:history="1">
        <w:r w:rsidR="00FD6223" w:rsidRPr="0052320A">
          <w:rPr>
            <w:rStyle w:val="Hipercze"/>
            <w:rFonts w:ascii="Arial" w:hAnsi="Arial" w:cs="Arial"/>
            <w:sz w:val="20"/>
          </w:rPr>
          <w:t>um@piekary.pl</w:t>
        </w:r>
      </w:hyperlink>
      <w:r w:rsidR="00FD6223">
        <w:rPr>
          <w:rFonts w:ascii="Arial" w:hAnsi="Arial" w:cs="Arial"/>
          <w:sz w:val="20"/>
        </w:rPr>
        <w:t xml:space="preserve">, </w:t>
      </w:r>
      <w:r w:rsidR="00DE23EB">
        <w:rPr>
          <w:rFonts w:ascii="Arial" w:hAnsi="Arial" w:cs="Arial"/>
          <w:sz w:val="20"/>
        </w:rPr>
        <w:t>bip.piekary.pl, adres do e-doręczeń: AE:PL-71916-39317-CIHDU-24, adres skrytki ePUAP: /urz/SkrytkaESP</w:t>
      </w:r>
      <w:r w:rsidR="00A671F4">
        <w:rPr>
          <w:rFonts w:ascii="Arial" w:hAnsi="Arial" w:cs="Arial"/>
          <w:sz w:val="20"/>
        </w:rPr>
        <w:t>.</w:t>
      </w:r>
    </w:p>
    <w:p w14:paraId="23501C3C" w14:textId="1DF2F224" w:rsidR="008E26DE" w:rsidRPr="00235083" w:rsidRDefault="008E26DE">
      <w:pPr>
        <w:pStyle w:val="Akapitzlist"/>
        <w:numPr>
          <w:ilvl w:val="0"/>
          <w:numId w:val="30"/>
        </w:numPr>
        <w:ind w:left="284"/>
        <w:rPr>
          <w:rFonts w:ascii="Arial" w:hAnsi="Arial" w:cs="Arial"/>
          <w:sz w:val="20"/>
        </w:rPr>
      </w:pPr>
      <w:r w:rsidRPr="00235083">
        <w:rPr>
          <w:rFonts w:ascii="Arial" w:hAnsi="Arial" w:cs="Arial"/>
          <w:sz w:val="20"/>
        </w:rPr>
        <w:lastRenderedPageBreak/>
        <w:t xml:space="preserve">Administrator wyznaczył </w:t>
      </w:r>
      <w:r w:rsidR="009B0A51" w:rsidRPr="00235083">
        <w:rPr>
          <w:rFonts w:ascii="Arial" w:hAnsi="Arial" w:cs="Arial"/>
          <w:sz w:val="20"/>
        </w:rPr>
        <w:t>Inspektor</w:t>
      </w:r>
      <w:r w:rsidRPr="00235083">
        <w:rPr>
          <w:rFonts w:ascii="Arial" w:hAnsi="Arial" w:cs="Arial"/>
          <w:sz w:val="20"/>
        </w:rPr>
        <w:t>a</w:t>
      </w:r>
      <w:r w:rsidR="009B0A51" w:rsidRPr="00235083">
        <w:rPr>
          <w:rFonts w:ascii="Arial" w:hAnsi="Arial" w:cs="Arial"/>
          <w:sz w:val="20"/>
        </w:rPr>
        <w:t xml:space="preserve"> Ochrony Danych w </w:t>
      </w:r>
      <w:r w:rsidR="00E77C72">
        <w:rPr>
          <w:rFonts w:ascii="Arial" w:hAnsi="Arial" w:cs="Arial"/>
          <w:sz w:val="20"/>
        </w:rPr>
        <w:t>Urzędzie Miasta</w:t>
      </w:r>
      <w:r w:rsidR="004522FE" w:rsidRPr="00235083">
        <w:rPr>
          <w:rFonts w:ascii="Arial" w:hAnsi="Arial" w:cs="Arial"/>
          <w:sz w:val="20"/>
        </w:rPr>
        <w:t xml:space="preserve"> </w:t>
      </w:r>
      <w:r w:rsidR="001415F0" w:rsidRPr="00235083">
        <w:rPr>
          <w:rFonts w:ascii="Arial" w:hAnsi="Arial" w:cs="Arial"/>
          <w:sz w:val="20"/>
        </w:rPr>
        <w:t xml:space="preserve">Piekary </w:t>
      </w:r>
      <w:r w:rsidR="004E709D" w:rsidRPr="00235083">
        <w:rPr>
          <w:rFonts w:ascii="Arial" w:hAnsi="Arial" w:cs="Arial"/>
          <w:sz w:val="20"/>
        </w:rPr>
        <w:t>Śląskie, z</w:t>
      </w:r>
      <w:r w:rsidRPr="00235083">
        <w:rPr>
          <w:rFonts w:ascii="Arial" w:hAnsi="Arial" w:cs="Arial"/>
          <w:sz w:val="20"/>
        </w:rPr>
        <w:t xml:space="preserve"> którym można się skontaktować w sprawach dotyczących przetwarzania danych osobowych mailowo: </w:t>
      </w:r>
      <w:r w:rsidR="005713C7">
        <w:rPr>
          <w:rFonts w:ascii="Arial" w:hAnsi="Arial" w:cs="Arial"/>
          <w:sz w:val="20"/>
        </w:rPr>
        <w:t>dane.osobowe@piekary.pl</w:t>
      </w:r>
      <w:r w:rsidRPr="00235083">
        <w:rPr>
          <w:rFonts w:ascii="Arial" w:hAnsi="Arial" w:cs="Arial"/>
          <w:sz w:val="20"/>
        </w:rPr>
        <w:t xml:space="preserve"> lub pisemnie kierując korespondencję na adres Administratora.  </w:t>
      </w:r>
    </w:p>
    <w:p w14:paraId="1ED992F6" w14:textId="77777777" w:rsidR="00682F44" w:rsidRPr="00235083" w:rsidRDefault="008E26DE">
      <w:pPr>
        <w:pStyle w:val="Akapitzlist"/>
        <w:numPr>
          <w:ilvl w:val="0"/>
          <w:numId w:val="30"/>
        </w:numPr>
        <w:ind w:left="284"/>
        <w:rPr>
          <w:rFonts w:ascii="Arial" w:hAnsi="Arial" w:cs="Arial"/>
          <w:sz w:val="20"/>
        </w:rPr>
      </w:pPr>
      <w:r w:rsidRPr="00235083">
        <w:rPr>
          <w:rFonts w:ascii="Arial" w:hAnsi="Arial" w:cs="Arial"/>
          <w:sz w:val="20"/>
        </w:rPr>
        <w:t>Dane osobowe Uczestnika Projektu/Grantobiorcy przetwarzane będą w celach</w:t>
      </w:r>
      <w:r w:rsidR="00682F44" w:rsidRPr="00235083">
        <w:rPr>
          <w:rFonts w:ascii="Arial" w:hAnsi="Arial" w:cs="Arial"/>
          <w:sz w:val="20"/>
        </w:rPr>
        <w:t>:</w:t>
      </w:r>
    </w:p>
    <w:p w14:paraId="43F4B7C9" w14:textId="3AA0EEB0" w:rsidR="00D9653E" w:rsidRPr="00235083" w:rsidRDefault="00682F44">
      <w:pPr>
        <w:pStyle w:val="Akapitzlist"/>
        <w:numPr>
          <w:ilvl w:val="4"/>
          <w:numId w:val="8"/>
        </w:numPr>
        <w:ind w:left="567" w:hanging="283"/>
        <w:rPr>
          <w:rFonts w:ascii="Arial" w:hAnsi="Arial" w:cs="Arial"/>
          <w:sz w:val="20"/>
        </w:rPr>
      </w:pPr>
      <w:r w:rsidRPr="00235083">
        <w:rPr>
          <w:rFonts w:ascii="Arial" w:hAnsi="Arial" w:cs="Arial"/>
          <w:sz w:val="20"/>
        </w:rPr>
        <w:t xml:space="preserve">wykonaniu zadania w interesie publicznym polegającego na </w:t>
      </w:r>
      <w:r w:rsidR="008E26DE" w:rsidRPr="00235083">
        <w:rPr>
          <w:rFonts w:ascii="Arial" w:hAnsi="Arial" w:cs="Arial"/>
          <w:sz w:val="20"/>
        </w:rPr>
        <w:t>przeprowadzeni</w:t>
      </w:r>
      <w:r w:rsidR="00126242" w:rsidRPr="00235083">
        <w:rPr>
          <w:rFonts w:ascii="Arial" w:hAnsi="Arial" w:cs="Arial"/>
          <w:sz w:val="20"/>
        </w:rPr>
        <w:t>u</w:t>
      </w:r>
      <w:r w:rsidR="008E26DE" w:rsidRPr="00235083">
        <w:rPr>
          <w:rFonts w:ascii="Arial" w:hAnsi="Arial" w:cs="Arial"/>
          <w:sz w:val="20"/>
        </w:rPr>
        <w:t xml:space="preserve"> naboru </w:t>
      </w:r>
      <w:r w:rsidR="008E26DE" w:rsidRPr="00235083">
        <w:rPr>
          <w:rFonts w:ascii="Arial" w:hAnsi="Arial" w:cs="Arial"/>
          <w:iCs/>
          <w:sz w:val="20"/>
        </w:rPr>
        <w:t xml:space="preserve">w Projekcie </w:t>
      </w:r>
      <w:r w:rsidR="001415F0" w:rsidRPr="00235083">
        <w:rPr>
          <w:rFonts w:ascii="Arial" w:hAnsi="Arial" w:cs="Arial"/>
          <w:sz w:val="20"/>
        </w:rPr>
        <w:t xml:space="preserve">„Rozwój energetyki rozproszonej opartej o odnawialne źródła energii na terenie Gminy Piekary Śląskie” </w:t>
      </w:r>
      <w:r w:rsidR="008E26DE" w:rsidRPr="00235083">
        <w:rPr>
          <w:rFonts w:ascii="Arial" w:hAnsi="Arial" w:cs="Arial"/>
          <w:iCs/>
          <w:sz w:val="20"/>
        </w:rPr>
        <w:t xml:space="preserve">oraz ewentualnego podpisania umowy o powierzenie grantu w ramach  Projektu </w:t>
      </w:r>
      <w:r w:rsidR="001415F0" w:rsidRPr="00235083">
        <w:rPr>
          <w:rFonts w:ascii="Arial" w:hAnsi="Arial" w:cs="Arial"/>
          <w:iCs/>
          <w:sz w:val="20"/>
        </w:rPr>
        <w:t xml:space="preserve">„ Rozwój energetyki rozproszonej opartej o odnawialne źródła energii na terenie Gminy Piekary Śląskie” </w:t>
      </w:r>
      <w:r w:rsidR="008E26DE" w:rsidRPr="00235083">
        <w:rPr>
          <w:rFonts w:ascii="Arial" w:hAnsi="Arial" w:cs="Arial"/>
          <w:sz w:val="20"/>
        </w:rPr>
        <w:t>na podstawie art 6. ust. 1 lit. e RODO</w:t>
      </w:r>
      <w:r w:rsidR="00FB0270" w:rsidRPr="00235083">
        <w:rPr>
          <w:rFonts w:ascii="Arial" w:hAnsi="Arial" w:cs="Arial"/>
          <w:sz w:val="20"/>
        </w:rPr>
        <w:t xml:space="preserve">, </w:t>
      </w:r>
      <w:r w:rsidR="00D9653E" w:rsidRPr="00235083">
        <w:rPr>
          <w:rFonts w:ascii="Arial" w:hAnsi="Arial" w:cs="Arial"/>
          <w:sz w:val="20"/>
        </w:rPr>
        <w:t>w związku z przepisami</w:t>
      </w:r>
      <w:r w:rsidR="002A71B5" w:rsidRPr="00235083">
        <w:rPr>
          <w:rFonts w:ascii="Arial" w:hAnsi="Arial" w:cs="Arial"/>
          <w:sz w:val="20"/>
        </w:rPr>
        <w:t xml:space="preserve"> art. 87-93</w:t>
      </w:r>
      <w:r w:rsidR="00D9653E" w:rsidRPr="00235083">
        <w:rPr>
          <w:rFonts w:ascii="Arial" w:hAnsi="Arial" w:cs="Arial"/>
          <w:sz w:val="20"/>
        </w:rPr>
        <w:t xml:space="preserve"> ustawy z dnia 28 kwietnia 2022 r. o zasadach realizacji zadań finansowanych ze środków europejskich w per</w:t>
      </w:r>
      <w:r w:rsidR="003C568D" w:rsidRPr="00235083">
        <w:rPr>
          <w:rFonts w:ascii="Arial" w:hAnsi="Arial" w:cs="Arial"/>
          <w:sz w:val="20"/>
        </w:rPr>
        <w:t>spe</w:t>
      </w:r>
      <w:r w:rsidR="002A71B5" w:rsidRPr="00235083">
        <w:rPr>
          <w:rFonts w:ascii="Arial" w:hAnsi="Arial" w:cs="Arial"/>
          <w:sz w:val="20"/>
        </w:rPr>
        <w:t>ktywie finansowej 2021–2027</w:t>
      </w:r>
      <w:r w:rsidR="00FB0270" w:rsidRPr="00235083">
        <w:rPr>
          <w:rFonts w:ascii="Arial" w:hAnsi="Arial" w:cs="Arial"/>
          <w:sz w:val="20"/>
        </w:rPr>
        <w:t>,</w:t>
      </w:r>
    </w:p>
    <w:p w14:paraId="5F149E60" w14:textId="71FA62C8" w:rsidR="00FB0270" w:rsidRPr="00235083" w:rsidRDefault="00FB0270">
      <w:pPr>
        <w:pStyle w:val="Akapitzlist"/>
        <w:numPr>
          <w:ilvl w:val="4"/>
          <w:numId w:val="8"/>
        </w:numPr>
        <w:ind w:left="567" w:hanging="283"/>
        <w:rPr>
          <w:rFonts w:ascii="Arial" w:hAnsi="Arial" w:cs="Arial"/>
          <w:sz w:val="20"/>
        </w:rPr>
      </w:pPr>
      <w:r w:rsidRPr="00235083">
        <w:rPr>
          <w:rFonts w:ascii="Arial" w:hAnsi="Arial" w:cs="Arial"/>
          <w:sz w:val="20"/>
        </w:rPr>
        <w:t>pozyskaniu danych niezbędnych do zawarcia i realizacji umowy, na podstawie art. 6 ust. 1 lit. b RODO,</w:t>
      </w:r>
    </w:p>
    <w:p w14:paraId="2BCF302A" w14:textId="1B463E3D" w:rsidR="00FB0270" w:rsidRPr="00235083" w:rsidRDefault="00FB0270">
      <w:pPr>
        <w:pStyle w:val="Akapitzlist"/>
        <w:numPr>
          <w:ilvl w:val="4"/>
          <w:numId w:val="8"/>
        </w:numPr>
        <w:ind w:left="567" w:hanging="283"/>
        <w:rPr>
          <w:rFonts w:ascii="Arial" w:hAnsi="Arial" w:cs="Arial"/>
          <w:sz w:val="20"/>
        </w:rPr>
      </w:pPr>
      <w:r w:rsidRPr="00235083">
        <w:rPr>
          <w:rFonts w:ascii="Arial" w:hAnsi="Arial" w:cs="Arial"/>
          <w:sz w:val="20"/>
        </w:rPr>
        <w:t xml:space="preserve">realizacji obowiązku prawnego w zakresie weryfikacji Uczestnika Projektu/Grantobiorcy </w:t>
      </w:r>
      <w:r w:rsidRPr="00235083">
        <w:rPr>
          <w:rFonts w:ascii="Arial" w:hAnsi="Arial" w:cs="Arial"/>
          <w:sz w:val="20"/>
        </w:rPr>
        <w:br/>
        <w:t xml:space="preserve">w rejestrze podmiotów wykluczonych na podstawie art. 6 ust. 1 lit. c RODO, w zw. </w:t>
      </w:r>
      <w:r w:rsidRPr="00235083">
        <w:rPr>
          <w:rFonts w:ascii="Arial" w:hAnsi="Arial" w:cs="Arial"/>
          <w:sz w:val="20"/>
        </w:rPr>
        <w:br/>
        <w:t>z postanowieniami art. 207 i 210 ustawy o finansach publicznych.</w:t>
      </w:r>
    </w:p>
    <w:p w14:paraId="552971D4" w14:textId="29435E04" w:rsidR="009A38B8" w:rsidRPr="00235083" w:rsidRDefault="00FB0270">
      <w:pPr>
        <w:pStyle w:val="Akapitzlist"/>
        <w:numPr>
          <w:ilvl w:val="0"/>
          <w:numId w:val="30"/>
        </w:numPr>
        <w:spacing w:line="240" w:lineRule="auto"/>
        <w:ind w:left="284" w:hanging="426"/>
        <w:rPr>
          <w:rFonts w:ascii="Arial" w:hAnsi="Arial" w:cs="Arial"/>
          <w:sz w:val="20"/>
        </w:rPr>
      </w:pPr>
      <w:r w:rsidRPr="00235083">
        <w:rPr>
          <w:rFonts w:ascii="Arial" w:hAnsi="Arial" w:cs="Arial"/>
          <w:sz w:val="20"/>
        </w:rPr>
        <w:t>Dane osobowe Uczestnika Projektu/Grantobio</w:t>
      </w:r>
      <w:r w:rsidR="00DE23EB">
        <w:rPr>
          <w:rFonts w:ascii="Arial" w:hAnsi="Arial" w:cs="Arial"/>
          <w:sz w:val="20"/>
        </w:rPr>
        <w:t>r</w:t>
      </w:r>
      <w:r w:rsidRPr="00235083">
        <w:rPr>
          <w:rFonts w:ascii="Arial" w:hAnsi="Arial" w:cs="Arial"/>
          <w:sz w:val="20"/>
        </w:rPr>
        <w:t>cy</w:t>
      </w:r>
      <w:r w:rsidR="001850AF" w:rsidRPr="00235083">
        <w:rPr>
          <w:rFonts w:ascii="Arial" w:hAnsi="Arial" w:cs="Arial"/>
          <w:sz w:val="20"/>
        </w:rPr>
        <w:t xml:space="preserve"> </w:t>
      </w:r>
      <w:r w:rsidR="00CA32FC" w:rsidRPr="00235083">
        <w:rPr>
          <w:rFonts w:ascii="Arial" w:hAnsi="Arial" w:cs="Arial"/>
          <w:sz w:val="20"/>
        </w:rPr>
        <w:t>mogą być/</w:t>
      </w:r>
      <w:r w:rsidR="009B0A51" w:rsidRPr="00235083">
        <w:rPr>
          <w:rFonts w:ascii="Arial" w:hAnsi="Arial" w:cs="Arial"/>
          <w:sz w:val="20"/>
        </w:rPr>
        <w:t xml:space="preserve">będą przekazane do przetwarzania Instytucji </w:t>
      </w:r>
      <w:r w:rsidR="00BD4041" w:rsidRPr="00235083">
        <w:rPr>
          <w:rFonts w:ascii="Arial" w:hAnsi="Arial" w:cs="Arial"/>
          <w:sz w:val="20"/>
        </w:rPr>
        <w:t>Organizującej Konkurs w ramach</w:t>
      </w:r>
      <w:r w:rsidR="009B0A51" w:rsidRPr="00235083">
        <w:rPr>
          <w:rFonts w:ascii="Arial" w:hAnsi="Arial" w:cs="Arial"/>
          <w:sz w:val="20"/>
        </w:rPr>
        <w:t xml:space="preserve"> </w:t>
      </w:r>
      <w:r w:rsidR="00CA32FC" w:rsidRPr="00235083">
        <w:rPr>
          <w:rFonts w:ascii="Arial" w:hAnsi="Arial" w:cs="Arial"/>
          <w:sz w:val="20"/>
        </w:rPr>
        <w:t xml:space="preserve">FE ŚL 2021-2027, </w:t>
      </w:r>
      <w:r w:rsidR="009B0A51" w:rsidRPr="00235083">
        <w:rPr>
          <w:rFonts w:ascii="Arial" w:hAnsi="Arial" w:cs="Arial"/>
          <w:sz w:val="20"/>
        </w:rPr>
        <w:t>Ministerstwu</w:t>
      </w:r>
      <w:r w:rsidR="00CA32FC" w:rsidRPr="00235083">
        <w:rPr>
          <w:rFonts w:ascii="Arial" w:hAnsi="Arial" w:cs="Arial"/>
          <w:sz w:val="20"/>
        </w:rPr>
        <w:t xml:space="preserve"> Funduszy i Polityki Regionalnej</w:t>
      </w:r>
      <w:r w:rsidR="009B0A51" w:rsidRPr="00235083">
        <w:rPr>
          <w:rFonts w:ascii="Arial" w:hAnsi="Arial" w:cs="Arial"/>
          <w:sz w:val="20"/>
        </w:rPr>
        <w:t xml:space="preserve"> oraz Wykonawcom wyłonionym w ramach </w:t>
      </w:r>
      <w:r w:rsidR="006A7AA6" w:rsidRPr="00235083">
        <w:rPr>
          <w:rFonts w:ascii="Arial" w:hAnsi="Arial" w:cs="Arial"/>
          <w:sz w:val="20"/>
        </w:rPr>
        <w:t>P</w:t>
      </w:r>
      <w:r w:rsidR="009B0A51" w:rsidRPr="00235083">
        <w:rPr>
          <w:rFonts w:ascii="Arial" w:hAnsi="Arial" w:cs="Arial"/>
          <w:sz w:val="20"/>
        </w:rPr>
        <w:t xml:space="preserve">rojektu. </w:t>
      </w:r>
      <w:r w:rsidR="009A38B8" w:rsidRPr="00235083">
        <w:rPr>
          <w:rFonts w:ascii="Arial" w:hAnsi="Arial" w:cs="Arial"/>
          <w:sz w:val="20"/>
        </w:rPr>
        <w:t>Ponadto dane osobowe mogą zostać udostępnione organom i podmiotom upoważnionym na podstawie przepisów prawa, podmiotom świadczącym usługi informatyczne, operatorom pocztowym lub kurierom w przypadku korespondencji papierowej, bankom w zakresie realizacji płatności</w:t>
      </w:r>
      <w:r w:rsidR="00DE23EB">
        <w:rPr>
          <w:rFonts w:ascii="Arial" w:hAnsi="Arial" w:cs="Arial"/>
          <w:sz w:val="20"/>
        </w:rPr>
        <w:t xml:space="preserve">, Agencji Restrukturyzacji </w:t>
      </w:r>
      <w:r w:rsidR="008709B6">
        <w:rPr>
          <w:rFonts w:ascii="Arial" w:hAnsi="Arial" w:cs="Arial"/>
          <w:sz w:val="20"/>
        </w:rPr>
        <w:br/>
      </w:r>
      <w:r w:rsidR="00DE23EB">
        <w:rPr>
          <w:rFonts w:ascii="Arial" w:hAnsi="Arial" w:cs="Arial"/>
          <w:sz w:val="20"/>
        </w:rPr>
        <w:t>i Modernizacji Rolnictwa oraz Kasie Rolniczego Ubezpieczenia Społecznego - KRUS, w przypadku ewentualnej konieczności potwierdzenia lub wykluczenia prowadzenia działalno</w:t>
      </w:r>
      <w:r w:rsidR="00DA3CEA">
        <w:rPr>
          <w:rFonts w:ascii="Arial" w:hAnsi="Arial" w:cs="Arial"/>
          <w:sz w:val="20"/>
        </w:rPr>
        <w:t>ści rolniczej</w:t>
      </w:r>
      <w:r w:rsidR="009A38B8" w:rsidRPr="00235083">
        <w:rPr>
          <w:rFonts w:ascii="Arial" w:hAnsi="Arial" w:cs="Arial"/>
          <w:sz w:val="20"/>
        </w:rPr>
        <w:t>.</w:t>
      </w:r>
    </w:p>
    <w:p w14:paraId="1F57EFEE" w14:textId="77777777" w:rsidR="00CA32FC" w:rsidRPr="00235083" w:rsidRDefault="00CA32FC">
      <w:pPr>
        <w:pStyle w:val="Akapitzlist"/>
        <w:numPr>
          <w:ilvl w:val="0"/>
          <w:numId w:val="30"/>
        </w:numPr>
        <w:spacing w:line="240" w:lineRule="auto"/>
        <w:ind w:left="284"/>
        <w:rPr>
          <w:rFonts w:ascii="Arial" w:hAnsi="Arial" w:cs="Arial"/>
          <w:sz w:val="20"/>
        </w:rPr>
      </w:pPr>
      <w:r w:rsidRPr="00235083">
        <w:rPr>
          <w:rFonts w:ascii="Arial" w:hAnsi="Arial" w:cs="Arial"/>
          <w:sz w:val="20"/>
        </w:rPr>
        <w:t>D</w:t>
      </w:r>
      <w:r w:rsidR="009B0A51" w:rsidRPr="00235083">
        <w:rPr>
          <w:rFonts w:ascii="Arial" w:hAnsi="Arial" w:cs="Arial"/>
          <w:sz w:val="20"/>
        </w:rPr>
        <w:t>ane osobowe</w:t>
      </w:r>
      <w:r w:rsidRPr="00235083">
        <w:rPr>
          <w:rFonts w:ascii="Arial" w:hAnsi="Arial" w:cs="Arial"/>
          <w:sz w:val="20"/>
        </w:rPr>
        <w:t xml:space="preserve"> Uczestnika Projektu/Grantobiorcy</w:t>
      </w:r>
      <w:r w:rsidR="009B0A51" w:rsidRPr="00235083">
        <w:rPr>
          <w:rFonts w:ascii="Arial" w:hAnsi="Arial" w:cs="Arial"/>
          <w:sz w:val="20"/>
        </w:rPr>
        <w:t xml:space="preserve"> nie będą przekazywane do państwa trzeciego ani organizacji międzynarodowej.</w:t>
      </w:r>
    </w:p>
    <w:p w14:paraId="3A83A622" w14:textId="77777777" w:rsidR="001850AF" w:rsidRPr="00235083" w:rsidRDefault="00CA32FC">
      <w:pPr>
        <w:pStyle w:val="Akapitzlist"/>
        <w:numPr>
          <w:ilvl w:val="0"/>
          <w:numId w:val="30"/>
        </w:numPr>
        <w:spacing w:line="240" w:lineRule="auto"/>
        <w:ind w:left="284"/>
        <w:rPr>
          <w:rFonts w:ascii="Arial" w:hAnsi="Arial" w:cs="Arial"/>
          <w:sz w:val="20"/>
        </w:rPr>
      </w:pPr>
      <w:r w:rsidRPr="00235083">
        <w:rPr>
          <w:rFonts w:ascii="Arial" w:hAnsi="Arial" w:cs="Arial"/>
          <w:sz w:val="20"/>
        </w:rPr>
        <w:t>D</w:t>
      </w:r>
      <w:r w:rsidR="009B0A51" w:rsidRPr="00235083">
        <w:rPr>
          <w:rFonts w:ascii="Arial" w:hAnsi="Arial" w:cs="Arial"/>
          <w:sz w:val="20"/>
        </w:rPr>
        <w:t>ane osobowe</w:t>
      </w:r>
      <w:r w:rsidRPr="00235083">
        <w:rPr>
          <w:rFonts w:ascii="Arial" w:hAnsi="Arial" w:cs="Arial"/>
          <w:sz w:val="20"/>
        </w:rPr>
        <w:t xml:space="preserve"> Uczestnika Projektu/Grantobiorcy</w:t>
      </w:r>
      <w:r w:rsidR="009B0A51" w:rsidRPr="00235083">
        <w:rPr>
          <w:rFonts w:ascii="Arial" w:hAnsi="Arial" w:cs="Arial"/>
          <w:sz w:val="20"/>
        </w:rPr>
        <w:t xml:space="preserve"> będą przechowywane </w:t>
      </w:r>
      <w:r w:rsidR="001850AF" w:rsidRPr="00235083">
        <w:rPr>
          <w:rFonts w:ascii="Arial" w:hAnsi="Arial" w:cs="Arial"/>
          <w:sz w:val="20"/>
        </w:rPr>
        <w:t>przez następujący okres:</w:t>
      </w:r>
    </w:p>
    <w:p w14:paraId="00F889B4" w14:textId="1177B330" w:rsidR="001850AF" w:rsidRPr="00235083" w:rsidRDefault="001850AF">
      <w:pPr>
        <w:pStyle w:val="Default"/>
        <w:numPr>
          <w:ilvl w:val="3"/>
          <w:numId w:val="21"/>
        </w:numPr>
        <w:suppressAutoHyphens/>
        <w:autoSpaceDE w:val="0"/>
        <w:spacing w:after="120"/>
        <w:ind w:left="567" w:hanging="283"/>
        <w:contextualSpacing/>
        <w:jc w:val="both"/>
        <w:rPr>
          <w:rFonts w:ascii="Arial" w:hAnsi="Arial" w:cs="Arial"/>
          <w:sz w:val="20"/>
          <w:szCs w:val="20"/>
        </w:rPr>
      </w:pPr>
      <w:r w:rsidRPr="00235083">
        <w:rPr>
          <w:rFonts w:ascii="Arial" w:hAnsi="Arial" w:cs="Arial"/>
          <w:sz w:val="20"/>
          <w:szCs w:val="20"/>
        </w:rPr>
        <w:t xml:space="preserve">w przypadku zakwalifikowania się do udziału w Projekcie oraz zawarciu umowy o powierzenie grantu w ramach realizacji </w:t>
      </w:r>
      <w:r w:rsidR="006A7AA6" w:rsidRPr="00235083">
        <w:rPr>
          <w:rFonts w:ascii="Arial" w:hAnsi="Arial" w:cs="Arial"/>
          <w:sz w:val="20"/>
          <w:szCs w:val="20"/>
        </w:rPr>
        <w:t>P</w:t>
      </w:r>
      <w:r w:rsidRPr="00235083">
        <w:rPr>
          <w:rFonts w:ascii="Arial" w:hAnsi="Arial" w:cs="Arial"/>
          <w:sz w:val="20"/>
          <w:szCs w:val="20"/>
        </w:rPr>
        <w:t xml:space="preserve">rojektu pn. </w:t>
      </w:r>
      <w:r w:rsidR="004E709D" w:rsidRPr="00235083">
        <w:rPr>
          <w:rFonts w:ascii="Arial" w:hAnsi="Arial" w:cs="Arial"/>
          <w:sz w:val="20"/>
          <w:szCs w:val="20"/>
        </w:rPr>
        <w:t>„Rozwój</w:t>
      </w:r>
      <w:r w:rsidR="001415F0" w:rsidRPr="00235083">
        <w:rPr>
          <w:rFonts w:ascii="Arial" w:hAnsi="Arial" w:cs="Arial"/>
          <w:sz w:val="20"/>
          <w:szCs w:val="20"/>
        </w:rPr>
        <w:t xml:space="preserve"> energetyki rozproszonej opartej o odnawialne źródła energii na terenie Gminy Piekary Śląskie” </w:t>
      </w:r>
      <w:r w:rsidRPr="00235083">
        <w:rPr>
          <w:rFonts w:ascii="Arial" w:hAnsi="Arial" w:cs="Arial"/>
          <w:sz w:val="20"/>
          <w:szCs w:val="20"/>
        </w:rPr>
        <w:t>przez okres 25 lat od dnia zakończenia ww. programu, tj. do 20</w:t>
      </w:r>
      <w:r w:rsidR="005713C7">
        <w:rPr>
          <w:rFonts w:ascii="Arial" w:hAnsi="Arial" w:cs="Arial"/>
          <w:sz w:val="20"/>
          <w:szCs w:val="20"/>
        </w:rPr>
        <w:t>50</w:t>
      </w:r>
      <w:r w:rsidRPr="00235083">
        <w:rPr>
          <w:rFonts w:ascii="Arial" w:hAnsi="Arial" w:cs="Arial"/>
          <w:sz w:val="20"/>
          <w:szCs w:val="20"/>
        </w:rPr>
        <w:t xml:space="preserve"> r., zgodnie z zasadami instrukcji kancelaryjnej dotyczącej archiwizacji dokumentacji,</w:t>
      </w:r>
    </w:p>
    <w:p w14:paraId="59C76115" w14:textId="49419040" w:rsidR="001850AF" w:rsidRPr="00235083" w:rsidRDefault="001850AF">
      <w:pPr>
        <w:pStyle w:val="Default"/>
        <w:numPr>
          <w:ilvl w:val="3"/>
          <w:numId w:val="21"/>
        </w:numPr>
        <w:suppressAutoHyphens/>
        <w:autoSpaceDE w:val="0"/>
        <w:spacing w:after="120"/>
        <w:ind w:left="567" w:hanging="283"/>
        <w:contextualSpacing/>
        <w:jc w:val="both"/>
        <w:rPr>
          <w:rFonts w:ascii="Arial" w:hAnsi="Arial" w:cs="Arial"/>
          <w:sz w:val="20"/>
          <w:szCs w:val="20"/>
        </w:rPr>
      </w:pPr>
      <w:r w:rsidRPr="00235083">
        <w:rPr>
          <w:rFonts w:ascii="Arial" w:hAnsi="Arial" w:cs="Arial"/>
          <w:sz w:val="20"/>
          <w:szCs w:val="20"/>
        </w:rPr>
        <w:t xml:space="preserve">w przypadku niezakwalifikowania się do udziału w Projekcie lub odmowie zawarcia umowy </w:t>
      </w:r>
      <w:r w:rsidRPr="00235083">
        <w:rPr>
          <w:rFonts w:ascii="Arial" w:hAnsi="Arial" w:cs="Arial"/>
          <w:sz w:val="20"/>
          <w:szCs w:val="20"/>
        </w:rPr>
        <w:br/>
        <w:t xml:space="preserve">o powierzenie grantu w ramach realizacji przedmiotowego </w:t>
      </w:r>
      <w:r w:rsidR="006A7AA6" w:rsidRPr="00235083">
        <w:rPr>
          <w:rFonts w:ascii="Arial" w:hAnsi="Arial" w:cs="Arial"/>
          <w:sz w:val="20"/>
          <w:szCs w:val="20"/>
        </w:rPr>
        <w:t>P</w:t>
      </w:r>
      <w:r w:rsidRPr="00235083">
        <w:rPr>
          <w:rFonts w:ascii="Arial" w:hAnsi="Arial" w:cs="Arial"/>
          <w:sz w:val="20"/>
          <w:szCs w:val="20"/>
        </w:rPr>
        <w:t>rojektu przez okres 5 lat od dnia zakończenia programu, tj. do 20</w:t>
      </w:r>
      <w:r w:rsidR="005713C7">
        <w:rPr>
          <w:rFonts w:ascii="Arial" w:hAnsi="Arial" w:cs="Arial"/>
          <w:sz w:val="20"/>
          <w:szCs w:val="20"/>
        </w:rPr>
        <w:t>30</w:t>
      </w:r>
      <w:r w:rsidRPr="00235083">
        <w:rPr>
          <w:rFonts w:ascii="Arial" w:hAnsi="Arial" w:cs="Arial"/>
          <w:sz w:val="20"/>
          <w:szCs w:val="20"/>
        </w:rPr>
        <w:t xml:space="preserve"> r. Po tym okresie dane osobowe zostaną usunięte.</w:t>
      </w:r>
    </w:p>
    <w:p w14:paraId="50E4404A" w14:textId="77777777" w:rsidR="001850AF" w:rsidRPr="00235083" w:rsidRDefault="001850AF" w:rsidP="001850AF">
      <w:pPr>
        <w:pStyle w:val="Default"/>
        <w:suppressAutoHyphens/>
        <w:spacing w:after="120"/>
        <w:ind w:left="284"/>
        <w:contextualSpacing/>
        <w:jc w:val="both"/>
        <w:rPr>
          <w:rFonts w:ascii="Arial" w:hAnsi="Arial" w:cs="Arial"/>
          <w:sz w:val="20"/>
          <w:szCs w:val="20"/>
        </w:rPr>
      </w:pPr>
      <w:r w:rsidRPr="00235083">
        <w:rPr>
          <w:rFonts w:ascii="Arial" w:hAnsi="Arial" w:cs="Arial"/>
          <w:sz w:val="20"/>
          <w:szCs w:val="20"/>
        </w:rPr>
        <w:t>W przypadku wystąpienia ewentualnych roszczeń w związku z realizacją Projektu, okres przetwarzania może ulec wydłużeniu.</w:t>
      </w:r>
    </w:p>
    <w:p w14:paraId="4E4FB2FE" w14:textId="4AF1A8A8" w:rsidR="001F5CA6" w:rsidRPr="00235083" w:rsidRDefault="00CA32FC">
      <w:pPr>
        <w:pStyle w:val="Akapitzlist"/>
        <w:numPr>
          <w:ilvl w:val="0"/>
          <w:numId w:val="30"/>
        </w:numPr>
        <w:spacing w:line="240" w:lineRule="auto"/>
        <w:ind w:left="284" w:hanging="426"/>
        <w:rPr>
          <w:rFonts w:ascii="Arial" w:hAnsi="Arial" w:cs="Arial"/>
          <w:sz w:val="20"/>
        </w:rPr>
      </w:pPr>
      <w:r w:rsidRPr="00235083">
        <w:rPr>
          <w:rFonts w:ascii="Arial" w:hAnsi="Arial" w:cs="Arial"/>
          <w:sz w:val="20"/>
        </w:rPr>
        <w:t xml:space="preserve">Uczestnik </w:t>
      </w:r>
      <w:r w:rsidR="00BD4041" w:rsidRPr="00235083">
        <w:rPr>
          <w:rFonts w:ascii="Arial" w:hAnsi="Arial" w:cs="Arial"/>
          <w:sz w:val="20"/>
        </w:rPr>
        <w:t>Projektu/Grantobiorca ma prawo do żądania od administratora dostępu do swoich danych osobowych, ich sprostowania, usunięcia lub ograniczenia przetwarzania oraz prawo do wniesienia sprzeciwu wobec przetwarzania, prawo do przenoszenia danych, prawo do cofnięcia zgody w dowolnym momencie bez wpływu na zgodność z prawem przetwarzania, którego dokonano na podstawie zgody przed jej cofnięciem. Realizacja Państwa praw będzie uzależniona od podstawy prawnej przetwarzania Państwa danych.</w:t>
      </w:r>
    </w:p>
    <w:p w14:paraId="646D8FF4" w14:textId="0B28C8FA" w:rsidR="009B0A51" w:rsidRPr="00235083" w:rsidRDefault="00BD4041">
      <w:pPr>
        <w:pStyle w:val="Akapitzlist"/>
        <w:numPr>
          <w:ilvl w:val="0"/>
          <w:numId w:val="30"/>
        </w:numPr>
        <w:ind w:left="284"/>
        <w:rPr>
          <w:rFonts w:ascii="Arial" w:hAnsi="Arial" w:cs="Arial"/>
          <w:sz w:val="20"/>
        </w:rPr>
      </w:pPr>
      <w:r w:rsidRPr="00235083">
        <w:rPr>
          <w:rFonts w:ascii="Arial" w:hAnsi="Arial" w:cs="Arial"/>
          <w:sz w:val="20"/>
        </w:rPr>
        <w:t xml:space="preserve">Uczestnik Projektu/Grantobiorca ma </w:t>
      </w:r>
      <w:r w:rsidR="009B0A51" w:rsidRPr="00235083">
        <w:rPr>
          <w:rFonts w:ascii="Arial" w:hAnsi="Arial" w:cs="Arial"/>
          <w:sz w:val="20"/>
        </w:rPr>
        <w:t>prawo wniesienia skargi do organu nadzorczego, kt</w:t>
      </w:r>
      <w:r w:rsidR="00863446" w:rsidRPr="00235083">
        <w:rPr>
          <w:rFonts w:ascii="Arial" w:hAnsi="Arial" w:cs="Arial"/>
          <w:sz w:val="20"/>
        </w:rPr>
        <w:t>órym w </w:t>
      </w:r>
      <w:r w:rsidR="009B0A51" w:rsidRPr="00235083">
        <w:rPr>
          <w:rFonts w:ascii="Arial" w:hAnsi="Arial" w:cs="Arial"/>
          <w:sz w:val="20"/>
        </w:rPr>
        <w:t xml:space="preserve">Polsce jest: Prezes Urzędu Ochrony Danych Osobowych, adres siedziby: ul. </w:t>
      </w:r>
      <w:r w:rsidR="00DA3CEA">
        <w:rPr>
          <w:rFonts w:ascii="Arial" w:hAnsi="Arial" w:cs="Arial"/>
          <w:sz w:val="20"/>
        </w:rPr>
        <w:t>Moniuszki 1A</w:t>
      </w:r>
      <w:r w:rsidR="001F5CA6" w:rsidRPr="00235083">
        <w:rPr>
          <w:rFonts w:ascii="Arial" w:hAnsi="Arial" w:cs="Arial"/>
          <w:sz w:val="20"/>
        </w:rPr>
        <w:t xml:space="preserve">, </w:t>
      </w:r>
      <w:r w:rsidR="00DA3CEA">
        <w:rPr>
          <w:rFonts w:ascii="Arial" w:hAnsi="Arial" w:cs="Arial"/>
          <w:sz w:val="20"/>
        </w:rPr>
        <w:br/>
      </w:r>
      <w:r w:rsidR="001F5CA6" w:rsidRPr="00235083">
        <w:rPr>
          <w:rFonts w:ascii="Arial" w:hAnsi="Arial" w:cs="Arial"/>
          <w:sz w:val="20"/>
        </w:rPr>
        <w:t>00-</w:t>
      </w:r>
      <w:r w:rsidR="00DA3CEA">
        <w:rPr>
          <w:rFonts w:ascii="Arial" w:hAnsi="Arial" w:cs="Arial"/>
          <w:sz w:val="20"/>
        </w:rPr>
        <w:t>014</w:t>
      </w:r>
      <w:r w:rsidR="001F5CA6" w:rsidRPr="00235083">
        <w:rPr>
          <w:rFonts w:ascii="Arial" w:hAnsi="Arial" w:cs="Arial"/>
          <w:sz w:val="20"/>
        </w:rPr>
        <w:t xml:space="preserve"> Warszawa, gdy Uczestnik Projektu/Grantobiorca uzna</w:t>
      </w:r>
      <w:r w:rsidR="009B0A51" w:rsidRPr="00235083">
        <w:rPr>
          <w:rFonts w:ascii="Arial" w:hAnsi="Arial" w:cs="Arial"/>
          <w:sz w:val="20"/>
        </w:rPr>
        <w:t>, że przetwarzanie danych osobowych</w:t>
      </w:r>
      <w:r w:rsidR="001F5CA6" w:rsidRPr="00235083">
        <w:rPr>
          <w:rFonts w:ascii="Arial" w:hAnsi="Arial" w:cs="Arial"/>
          <w:sz w:val="20"/>
        </w:rPr>
        <w:t xml:space="preserve"> Uczestnika Projektu/Grantobiorcy</w:t>
      </w:r>
      <w:r w:rsidR="009B0A51" w:rsidRPr="00235083">
        <w:rPr>
          <w:rFonts w:ascii="Arial" w:hAnsi="Arial" w:cs="Arial"/>
          <w:sz w:val="20"/>
        </w:rPr>
        <w:t xml:space="preserve"> narusza przepisy rozporządzenia wskazanego na wstępie.</w:t>
      </w:r>
    </w:p>
    <w:p w14:paraId="69347029" w14:textId="1B6A3563" w:rsidR="001415F0" w:rsidRPr="00235083" w:rsidRDefault="00D9653E">
      <w:pPr>
        <w:pStyle w:val="Akapitzlist"/>
        <w:numPr>
          <w:ilvl w:val="0"/>
          <w:numId w:val="30"/>
        </w:numPr>
        <w:ind w:left="284" w:hanging="426"/>
        <w:rPr>
          <w:rFonts w:ascii="Arial" w:hAnsi="Arial" w:cs="Arial"/>
          <w:sz w:val="20"/>
        </w:rPr>
      </w:pPr>
      <w:r w:rsidRPr="00235083">
        <w:rPr>
          <w:rFonts w:ascii="Arial" w:hAnsi="Arial" w:cs="Arial"/>
          <w:iCs/>
          <w:sz w:val="20"/>
        </w:rPr>
        <w:t xml:space="preserve">Podanie danych jest warunkiem udziału w </w:t>
      </w:r>
      <w:r w:rsidR="006A7AA6" w:rsidRPr="00235083">
        <w:rPr>
          <w:rFonts w:ascii="Arial" w:hAnsi="Arial" w:cs="Arial"/>
          <w:iCs/>
          <w:sz w:val="20"/>
        </w:rPr>
        <w:t>P</w:t>
      </w:r>
      <w:r w:rsidRPr="00235083">
        <w:rPr>
          <w:rFonts w:ascii="Arial" w:hAnsi="Arial" w:cs="Arial"/>
          <w:iCs/>
          <w:sz w:val="20"/>
        </w:rPr>
        <w:t xml:space="preserve">rojekcie </w:t>
      </w:r>
      <w:r w:rsidR="004E709D" w:rsidRPr="00235083">
        <w:rPr>
          <w:rFonts w:ascii="Arial" w:hAnsi="Arial" w:cs="Arial"/>
          <w:iCs/>
          <w:sz w:val="20"/>
        </w:rPr>
        <w:t>„Rozwój</w:t>
      </w:r>
      <w:r w:rsidR="001415F0" w:rsidRPr="00235083">
        <w:rPr>
          <w:rFonts w:ascii="Arial" w:hAnsi="Arial" w:cs="Arial"/>
          <w:iCs/>
          <w:sz w:val="20"/>
        </w:rPr>
        <w:t xml:space="preserve"> energetyki rozproszonej opartej </w:t>
      </w:r>
      <w:r w:rsidR="00AA11D7">
        <w:rPr>
          <w:rFonts w:ascii="Arial" w:hAnsi="Arial" w:cs="Arial"/>
          <w:iCs/>
          <w:sz w:val="20"/>
        </w:rPr>
        <w:br/>
      </w:r>
      <w:r w:rsidR="001415F0" w:rsidRPr="00235083">
        <w:rPr>
          <w:rFonts w:ascii="Arial" w:hAnsi="Arial" w:cs="Arial"/>
          <w:iCs/>
          <w:sz w:val="20"/>
        </w:rPr>
        <w:t>o odnawialne źródła energii na terenie Gminy Piekary Śląskie”</w:t>
      </w:r>
    </w:p>
    <w:p w14:paraId="1768D34B" w14:textId="136A1F03" w:rsidR="009B0A51" w:rsidRPr="00235083" w:rsidRDefault="009B0A51">
      <w:pPr>
        <w:pStyle w:val="Akapitzlist"/>
        <w:numPr>
          <w:ilvl w:val="0"/>
          <w:numId w:val="30"/>
        </w:numPr>
        <w:ind w:left="284" w:hanging="426"/>
        <w:rPr>
          <w:rFonts w:ascii="Arial" w:hAnsi="Arial" w:cs="Arial"/>
          <w:sz w:val="20"/>
        </w:rPr>
      </w:pPr>
      <w:r w:rsidRPr="00235083">
        <w:rPr>
          <w:rFonts w:ascii="Arial" w:hAnsi="Arial" w:cs="Arial"/>
          <w:sz w:val="20"/>
        </w:rPr>
        <w:t>Decyzje podejmowane wobec</w:t>
      </w:r>
      <w:r w:rsidR="001F5CA6" w:rsidRPr="00235083">
        <w:rPr>
          <w:rFonts w:ascii="Arial" w:hAnsi="Arial" w:cs="Arial"/>
          <w:sz w:val="20"/>
        </w:rPr>
        <w:t xml:space="preserve"> Uczestnika Projektu</w:t>
      </w:r>
      <w:r w:rsidR="00855A35" w:rsidRPr="00235083">
        <w:rPr>
          <w:rFonts w:ascii="Arial" w:hAnsi="Arial" w:cs="Arial"/>
          <w:sz w:val="20"/>
        </w:rPr>
        <w:t xml:space="preserve">/Grantobiorcy i </w:t>
      </w:r>
      <w:r w:rsidRPr="00235083">
        <w:rPr>
          <w:rFonts w:ascii="Arial" w:hAnsi="Arial" w:cs="Arial"/>
          <w:sz w:val="20"/>
        </w:rPr>
        <w:t>danych os</w:t>
      </w:r>
      <w:r w:rsidR="00863446" w:rsidRPr="00235083">
        <w:rPr>
          <w:rFonts w:ascii="Arial" w:hAnsi="Arial" w:cs="Arial"/>
          <w:sz w:val="20"/>
        </w:rPr>
        <w:t>obowych</w:t>
      </w:r>
      <w:r w:rsidR="00855A35" w:rsidRPr="00235083">
        <w:rPr>
          <w:rFonts w:ascii="Arial" w:hAnsi="Arial" w:cs="Arial"/>
          <w:sz w:val="20"/>
        </w:rPr>
        <w:t xml:space="preserve"> Uczestnika Projektu/Grantobiorcy </w:t>
      </w:r>
      <w:r w:rsidR="00863446" w:rsidRPr="00235083">
        <w:rPr>
          <w:rFonts w:ascii="Arial" w:hAnsi="Arial" w:cs="Arial"/>
          <w:sz w:val="20"/>
        </w:rPr>
        <w:t>nie będą podejmowanie w </w:t>
      </w:r>
      <w:r w:rsidRPr="00235083">
        <w:rPr>
          <w:rFonts w:ascii="Arial" w:hAnsi="Arial" w:cs="Arial"/>
          <w:sz w:val="20"/>
        </w:rPr>
        <w:t>sposób zautomatyzowany, w tym nie zastosujemy wobec nich profilowania.</w:t>
      </w:r>
    </w:p>
    <w:p w14:paraId="62DA92D1" w14:textId="19602B7F" w:rsidR="009904E0" w:rsidRPr="00235083" w:rsidRDefault="009904E0" w:rsidP="001705EE">
      <w:pPr>
        <w:rPr>
          <w:rFonts w:ascii="Arial" w:hAnsi="Arial" w:cs="Arial"/>
          <w:sz w:val="20"/>
          <w:szCs w:val="20"/>
        </w:rPr>
      </w:pPr>
    </w:p>
    <w:p w14:paraId="1971778A" w14:textId="77777777" w:rsidR="00BD4041" w:rsidRPr="00235083" w:rsidRDefault="00BD4041" w:rsidP="001705EE">
      <w:pPr>
        <w:rPr>
          <w:rFonts w:ascii="Arial" w:hAnsi="Arial" w:cs="Arial"/>
          <w:sz w:val="20"/>
          <w:szCs w:val="20"/>
        </w:rPr>
      </w:pPr>
    </w:p>
    <w:p w14:paraId="4C77939E" w14:textId="078CD7ED" w:rsidR="009904E0" w:rsidRPr="00235083" w:rsidRDefault="006E553F" w:rsidP="001705EE">
      <w:pPr>
        <w:pStyle w:val="Nagwek1"/>
        <w:spacing w:before="0" w:after="0"/>
        <w:rPr>
          <w:rFonts w:cs="Arial"/>
          <w:smallCaps w:val="0"/>
          <w:szCs w:val="20"/>
        </w:rPr>
      </w:pPr>
      <w:bookmarkStart w:id="44" w:name="_Toc135816133"/>
      <w:r w:rsidRPr="00235083">
        <w:rPr>
          <w:rFonts w:cs="Arial"/>
          <w:smallCaps w:val="0"/>
          <w:szCs w:val="20"/>
        </w:rPr>
        <w:t xml:space="preserve">Część </w:t>
      </w:r>
      <w:r w:rsidR="009904E0" w:rsidRPr="00235083">
        <w:rPr>
          <w:rFonts w:cs="Arial"/>
          <w:smallCaps w:val="0"/>
          <w:szCs w:val="20"/>
        </w:rPr>
        <w:t>1</w:t>
      </w:r>
      <w:r w:rsidR="00EC175A" w:rsidRPr="00235083">
        <w:rPr>
          <w:rFonts w:cs="Arial"/>
          <w:smallCaps w:val="0"/>
          <w:szCs w:val="20"/>
        </w:rPr>
        <w:t>2</w:t>
      </w:r>
      <w:r w:rsidR="009904E0" w:rsidRPr="00235083">
        <w:rPr>
          <w:rFonts w:cs="Arial"/>
          <w:smallCaps w:val="0"/>
          <w:szCs w:val="20"/>
        </w:rPr>
        <w:t>.</w:t>
      </w:r>
      <w:r w:rsidR="009904E0" w:rsidRPr="00235083">
        <w:rPr>
          <w:rFonts w:cs="Arial"/>
          <w:smallCaps w:val="0"/>
          <w:szCs w:val="20"/>
        </w:rPr>
        <w:br/>
        <w:t>Zasady dotyczące działań ewaluacyjnych</w:t>
      </w:r>
      <w:bookmarkEnd w:id="44"/>
    </w:p>
    <w:p w14:paraId="41444922" w14:textId="77777777" w:rsidR="009A38B8" w:rsidRPr="00235083" w:rsidRDefault="009A38B8" w:rsidP="001705EE">
      <w:pPr>
        <w:pStyle w:val="Nagwek1"/>
        <w:spacing w:before="0" w:after="0"/>
        <w:rPr>
          <w:rFonts w:cs="Arial"/>
          <w:szCs w:val="20"/>
        </w:rPr>
      </w:pPr>
    </w:p>
    <w:p w14:paraId="72AF2093" w14:textId="38B52F82" w:rsidR="00461E53" w:rsidRPr="00235083" w:rsidRDefault="00D373BE">
      <w:pPr>
        <w:pStyle w:val="Akapitzlist"/>
        <w:numPr>
          <w:ilvl w:val="0"/>
          <w:numId w:val="31"/>
        </w:numPr>
        <w:ind w:left="284" w:hanging="284"/>
        <w:rPr>
          <w:rFonts w:ascii="Arial" w:hAnsi="Arial" w:cs="Arial"/>
          <w:iCs/>
          <w:sz w:val="20"/>
        </w:rPr>
      </w:pPr>
      <w:r w:rsidRPr="00235083">
        <w:rPr>
          <w:rFonts w:ascii="Arial" w:hAnsi="Arial" w:cs="Arial"/>
          <w:iCs/>
          <w:sz w:val="20"/>
        </w:rPr>
        <w:lastRenderedPageBreak/>
        <w:t>W ramach Projektu</w:t>
      </w:r>
      <w:r w:rsidR="00461E53" w:rsidRPr="00235083">
        <w:rPr>
          <w:rFonts w:ascii="Arial" w:hAnsi="Arial" w:cs="Arial"/>
          <w:iCs/>
          <w:sz w:val="20"/>
        </w:rPr>
        <w:t xml:space="preserve"> wyraża</w:t>
      </w:r>
      <w:r w:rsidRPr="00235083">
        <w:rPr>
          <w:rFonts w:ascii="Arial" w:hAnsi="Arial" w:cs="Arial"/>
          <w:iCs/>
          <w:sz w:val="20"/>
        </w:rPr>
        <w:t>sz</w:t>
      </w:r>
      <w:r w:rsidR="00461E53" w:rsidRPr="00235083">
        <w:rPr>
          <w:rFonts w:ascii="Arial" w:hAnsi="Arial" w:cs="Arial"/>
          <w:iCs/>
          <w:sz w:val="20"/>
        </w:rPr>
        <w:t xml:space="preserve"> zgodę na </w:t>
      </w:r>
      <w:r w:rsidR="00461E53" w:rsidRPr="00235083">
        <w:rPr>
          <w:rFonts w:ascii="Arial" w:hAnsi="Arial" w:cs="Arial"/>
          <w:bCs/>
          <w:sz w:val="20"/>
        </w:rPr>
        <w:t xml:space="preserve">uczestnictwo w wywiadach, ankietach i panelach w ramach ewaluacji, badań i analiz związanych z </w:t>
      </w:r>
      <w:r w:rsidR="00461E53" w:rsidRPr="00235083">
        <w:rPr>
          <w:rFonts w:ascii="Arial" w:hAnsi="Arial" w:cs="Arial"/>
          <w:iCs/>
          <w:sz w:val="20"/>
        </w:rPr>
        <w:t xml:space="preserve">realizacją Projektu: pn. </w:t>
      </w:r>
      <w:r w:rsidR="004E709D" w:rsidRPr="00235083">
        <w:rPr>
          <w:rFonts w:ascii="Arial" w:hAnsi="Arial" w:cs="Arial"/>
          <w:iCs/>
          <w:sz w:val="20"/>
        </w:rPr>
        <w:t>„Rozwój</w:t>
      </w:r>
      <w:r w:rsidR="001415F0" w:rsidRPr="00235083">
        <w:rPr>
          <w:rFonts w:ascii="Arial" w:hAnsi="Arial" w:cs="Arial"/>
          <w:iCs/>
          <w:sz w:val="20"/>
        </w:rPr>
        <w:t xml:space="preserve"> energetyki rozproszonej opartej o odnawialne źródła energii na terenie Gminy Piekary Śląskie”</w:t>
      </w:r>
      <w:r w:rsidR="00A671F4">
        <w:rPr>
          <w:rFonts w:ascii="Arial" w:hAnsi="Arial" w:cs="Arial"/>
          <w:iCs/>
          <w:sz w:val="20"/>
        </w:rPr>
        <w:t>.</w:t>
      </w:r>
      <w:r w:rsidR="001415F0" w:rsidRPr="00235083">
        <w:rPr>
          <w:rFonts w:ascii="Arial" w:hAnsi="Arial" w:cs="Arial"/>
          <w:iCs/>
          <w:sz w:val="20"/>
        </w:rPr>
        <w:t xml:space="preserve"> </w:t>
      </w:r>
      <w:r w:rsidRPr="00235083">
        <w:rPr>
          <w:rFonts w:ascii="Arial" w:hAnsi="Arial" w:cs="Arial"/>
          <w:iCs/>
          <w:sz w:val="20"/>
        </w:rPr>
        <w:t>Jednocześnie</w:t>
      </w:r>
      <w:r w:rsidR="00461E53" w:rsidRPr="00235083">
        <w:rPr>
          <w:rFonts w:ascii="Arial" w:hAnsi="Arial" w:cs="Arial"/>
          <w:iCs/>
          <w:sz w:val="20"/>
        </w:rPr>
        <w:t xml:space="preserve"> wyraża</w:t>
      </w:r>
      <w:r w:rsidRPr="00235083">
        <w:rPr>
          <w:rFonts w:ascii="Arial" w:hAnsi="Arial" w:cs="Arial"/>
          <w:iCs/>
          <w:sz w:val="20"/>
        </w:rPr>
        <w:t>sz</w:t>
      </w:r>
      <w:r w:rsidR="00461E53" w:rsidRPr="00235083">
        <w:rPr>
          <w:rFonts w:ascii="Arial" w:hAnsi="Arial" w:cs="Arial"/>
          <w:iCs/>
          <w:sz w:val="20"/>
        </w:rPr>
        <w:t xml:space="preserve"> zgodę na przetwarzanie danych osobowych w celu realizacji zapisów </w:t>
      </w:r>
      <w:r w:rsidRPr="00235083">
        <w:rPr>
          <w:rFonts w:ascii="Arial" w:hAnsi="Arial" w:cs="Arial"/>
          <w:iCs/>
          <w:sz w:val="20"/>
        </w:rPr>
        <w:t>pkt</w:t>
      </w:r>
      <w:r w:rsidR="00461E53" w:rsidRPr="00235083">
        <w:rPr>
          <w:rFonts w:ascii="Arial" w:hAnsi="Arial" w:cs="Arial"/>
          <w:iCs/>
          <w:sz w:val="20"/>
        </w:rPr>
        <w:t xml:space="preserve"> </w:t>
      </w:r>
      <w:r w:rsidRPr="00235083">
        <w:rPr>
          <w:rFonts w:ascii="Arial" w:hAnsi="Arial" w:cs="Arial"/>
          <w:iCs/>
          <w:sz w:val="20"/>
        </w:rPr>
        <w:t>1</w:t>
      </w:r>
      <w:r w:rsidR="00461E53" w:rsidRPr="00235083">
        <w:rPr>
          <w:rFonts w:ascii="Arial" w:hAnsi="Arial" w:cs="Arial"/>
          <w:iCs/>
          <w:sz w:val="20"/>
        </w:rPr>
        <w:t xml:space="preserve"> powyżej.</w:t>
      </w:r>
    </w:p>
    <w:p w14:paraId="4381A1E9" w14:textId="57F6D88D" w:rsidR="00461E53" w:rsidRPr="00235083" w:rsidRDefault="00D373BE">
      <w:pPr>
        <w:pStyle w:val="Akapitzlist"/>
        <w:numPr>
          <w:ilvl w:val="0"/>
          <w:numId w:val="31"/>
        </w:numPr>
        <w:ind w:left="284" w:hanging="284"/>
        <w:rPr>
          <w:rFonts w:ascii="Arial" w:hAnsi="Arial" w:cs="Arial"/>
          <w:iCs/>
          <w:sz w:val="20"/>
        </w:rPr>
      </w:pPr>
      <w:r w:rsidRPr="00235083">
        <w:rPr>
          <w:rFonts w:ascii="Arial" w:hAnsi="Arial" w:cs="Arial"/>
          <w:iCs/>
          <w:sz w:val="20"/>
        </w:rPr>
        <w:t xml:space="preserve">Wyrażasz również </w:t>
      </w:r>
      <w:r w:rsidR="00461E53" w:rsidRPr="00235083">
        <w:rPr>
          <w:rFonts w:ascii="Arial" w:hAnsi="Arial" w:cs="Arial"/>
          <w:iCs/>
          <w:sz w:val="20"/>
        </w:rPr>
        <w:t>zgodę na zamieszczenie materiałów ilustrujących realizowaną Inwestycję, włącznie z fotografiami budynków i obiektów, będących przedmiotem Projektu, w zbiorze materiałów promocyjnych.</w:t>
      </w:r>
    </w:p>
    <w:p w14:paraId="755FAAF2" w14:textId="77777777" w:rsidR="009904E0" w:rsidRPr="00235083" w:rsidRDefault="009904E0" w:rsidP="001705EE">
      <w:pPr>
        <w:rPr>
          <w:rFonts w:ascii="Arial" w:hAnsi="Arial" w:cs="Arial"/>
          <w:sz w:val="20"/>
          <w:szCs w:val="20"/>
        </w:rPr>
      </w:pPr>
    </w:p>
    <w:p w14:paraId="254FC092" w14:textId="77777777" w:rsidR="009904E0" w:rsidRPr="00235083" w:rsidRDefault="009904E0" w:rsidP="001705EE">
      <w:pPr>
        <w:rPr>
          <w:rFonts w:ascii="Arial" w:hAnsi="Arial" w:cs="Arial"/>
          <w:sz w:val="20"/>
          <w:szCs w:val="20"/>
        </w:rPr>
      </w:pPr>
    </w:p>
    <w:p w14:paraId="7E7DCDBA" w14:textId="77777777" w:rsidR="007F6878" w:rsidRPr="00235083" w:rsidRDefault="007F6878" w:rsidP="001705EE">
      <w:pPr>
        <w:rPr>
          <w:rFonts w:ascii="Arial" w:hAnsi="Arial" w:cs="Arial"/>
          <w:sz w:val="20"/>
          <w:szCs w:val="20"/>
        </w:rPr>
      </w:pPr>
    </w:p>
    <w:p w14:paraId="12B24EA9" w14:textId="77777777" w:rsidR="007F6878" w:rsidRPr="00235083" w:rsidRDefault="007F6878" w:rsidP="001705EE">
      <w:pPr>
        <w:rPr>
          <w:rFonts w:ascii="Arial" w:hAnsi="Arial" w:cs="Arial"/>
          <w:sz w:val="20"/>
          <w:szCs w:val="20"/>
        </w:rPr>
      </w:pPr>
    </w:p>
    <w:p w14:paraId="2A74FD7B" w14:textId="06E19010" w:rsidR="009904E0" w:rsidRPr="00235083" w:rsidRDefault="006E553F" w:rsidP="001705EE">
      <w:pPr>
        <w:pStyle w:val="Nagwek1"/>
        <w:spacing w:before="0" w:after="0"/>
        <w:rPr>
          <w:rFonts w:cs="Arial"/>
          <w:smallCaps w:val="0"/>
          <w:szCs w:val="20"/>
        </w:rPr>
      </w:pPr>
      <w:bookmarkStart w:id="45" w:name="_Toc135816134"/>
      <w:r w:rsidRPr="00235083">
        <w:rPr>
          <w:rFonts w:cs="Arial"/>
          <w:smallCaps w:val="0"/>
          <w:szCs w:val="20"/>
        </w:rPr>
        <w:t xml:space="preserve">Część </w:t>
      </w:r>
      <w:r w:rsidR="009904E0" w:rsidRPr="00235083">
        <w:rPr>
          <w:rFonts w:cs="Arial"/>
          <w:smallCaps w:val="0"/>
          <w:szCs w:val="20"/>
        </w:rPr>
        <w:t>1</w:t>
      </w:r>
      <w:r w:rsidR="00EC175A" w:rsidRPr="00235083">
        <w:rPr>
          <w:rFonts w:cs="Arial"/>
          <w:smallCaps w:val="0"/>
          <w:szCs w:val="20"/>
        </w:rPr>
        <w:t>3</w:t>
      </w:r>
      <w:r w:rsidR="009904E0" w:rsidRPr="00235083">
        <w:rPr>
          <w:rFonts w:cs="Arial"/>
          <w:smallCaps w:val="0"/>
          <w:szCs w:val="20"/>
        </w:rPr>
        <w:t>.</w:t>
      </w:r>
      <w:r w:rsidR="009904E0" w:rsidRPr="00235083">
        <w:rPr>
          <w:rFonts w:cs="Arial"/>
          <w:smallCaps w:val="0"/>
          <w:szCs w:val="20"/>
        </w:rPr>
        <w:br/>
        <w:t>Zasady dotyczące informacji i promocji</w:t>
      </w:r>
      <w:bookmarkEnd w:id="45"/>
    </w:p>
    <w:p w14:paraId="5D4C96D2" w14:textId="77777777" w:rsidR="009904E0" w:rsidRPr="00235083" w:rsidRDefault="009904E0" w:rsidP="001705EE">
      <w:pPr>
        <w:pStyle w:val="Nagwek1"/>
        <w:spacing w:before="0" w:after="0"/>
        <w:rPr>
          <w:rFonts w:cs="Arial"/>
          <w:smallCaps w:val="0"/>
          <w:szCs w:val="20"/>
        </w:rPr>
      </w:pPr>
    </w:p>
    <w:p w14:paraId="1DC7E97B" w14:textId="1C0DF51C" w:rsidR="009904E0" w:rsidRPr="00235083" w:rsidRDefault="00461E53" w:rsidP="001705EE">
      <w:pPr>
        <w:ind w:firstLine="0"/>
        <w:rPr>
          <w:rFonts w:ascii="Arial" w:hAnsi="Arial" w:cs="Arial"/>
          <w:sz w:val="20"/>
          <w:szCs w:val="20"/>
        </w:rPr>
      </w:pPr>
      <w:r w:rsidRPr="00235083">
        <w:rPr>
          <w:rFonts w:ascii="Arial" w:hAnsi="Arial" w:cs="Arial"/>
          <w:color w:val="000000"/>
          <w:sz w:val="20"/>
          <w:szCs w:val="20"/>
          <w:lang w:eastAsia="pl-PL"/>
        </w:rPr>
        <w:t xml:space="preserve">Grantodawca zobowiązuje się do informowania społeczeństwa o współfinansowaniu realizacji Projektu przez Unię Europejską zgodnie z wymogami rozporządzenia ogólnego, </w:t>
      </w:r>
      <w:r w:rsidR="00A671F4">
        <w:rPr>
          <w:rFonts w:ascii="Arial" w:hAnsi="Arial" w:cs="Arial"/>
          <w:color w:val="000000"/>
          <w:sz w:val="20"/>
          <w:szCs w:val="20"/>
          <w:lang w:eastAsia="pl-PL"/>
        </w:rPr>
        <w:t>w</w:t>
      </w:r>
      <w:r w:rsidRPr="00235083">
        <w:rPr>
          <w:rFonts w:ascii="Arial" w:hAnsi="Arial" w:cs="Arial"/>
          <w:color w:val="000000"/>
          <w:sz w:val="20"/>
          <w:szCs w:val="20"/>
          <w:lang w:eastAsia="pl-PL"/>
        </w:rPr>
        <w:t>ytycznymi w zakresie informacji i promocji Funduszy Europejskich na lata 2021 - 2027 oraz zgodnie z Księgą Tożsamości Wizualnej marki Fundusze Europejskie 2021 – 2027, publikowanymi na stronie</w:t>
      </w:r>
      <w:r w:rsidR="007A014F" w:rsidRPr="00235083">
        <w:rPr>
          <w:rFonts w:ascii="Arial" w:hAnsi="Arial" w:cs="Arial"/>
          <w:color w:val="000000"/>
          <w:sz w:val="20"/>
          <w:szCs w:val="20"/>
          <w:lang w:eastAsia="pl-PL"/>
        </w:rPr>
        <w:t xml:space="preserve">: </w:t>
      </w:r>
      <w:hyperlink w:history="1">
        <w:r w:rsidR="004E709D" w:rsidRPr="00FC5032">
          <w:rPr>
            <w:rStyle w:val="Hipercze"/>
            <w:rFonts w:ascii="Arial" w:hAnsi="Arial" w:cs="Arial"/>
            <w:sz w:val="20"/>
            <w:szCs w:val="20"/>
            <w:lang w:eastAsia="pl-PL"/>
          </w:rPr>
          <w:t>https://funduszeue.slaskie.pl/</w:t>
        </w:r>
      </w:hyperlink>
    </w:p>
    <w:p w14:paraId="642CE448" w14:textId="77777777" w:rsidR="009904E0" w:rsidRPr="00235083" w:rsidRDefault="009904E0" w:rsidP="001705EE">
      <w:pPr>
        <w:rPr>
          <w:rFonts w:ascii="Arial" w:hAnsi="Arial" w:cs="Arial"/>
          <w:sz w:val="20"/>
          <w:szCs w:val="20"/>
        </w:rPr>
      </w:pPr>
    </w:p>
    <w:p w14:paraId="311ABB6C" w14:textId="77777777" w:rsidR="009904E0" w:rsidRPr="00235083" w:rsidRDefault="009904E0" w:rsidP="001705EE">
      <w:pPr>
        <w:ind w:firstLine="0"/>
        <w:jc w:val="center"/>
        <w:rPr>
          <w:rFonts w:ascii="Arial" w:hAnsi="Arial" w:cs="Arial"/>
          <w:b/>
          <w:bCs/>
          <w:sz w:val="20"/>
          <w:szCs w:val="20"/>
        </w:rPr>
      </w:pPr>
    </w:p>
    <w:p w14:paraId="6994F4ED" w14:textId="77777777" w:rsidR="009904E0" w:rsidRPr="00235083" w:rsidRDefault="009904E0" w:rsidP="009904E0">
      <w:pPr>
        <w:ind w:firstLine="0"/>
        <w:jc w:val="center"/>
        <w:rPr>
          <w:rFonts w:ascii="Arial" w:hAnsi="Arial" w:cs="Arial"/>
          <w:b/>
          <w:bCs/>
          <w:sz w:val="20"/>
          <w:szCs w:val="20"/>
        </w:rPr>
      </w:pPr>
    </w:p>
    <w:p w14:paraId="33A4C0E5" w14:textId="4BECC699" w:rsidR="00461E53" w:rsidRPr="00235083" w:rsidRDefault="00461E53" w:rsidP="00461E53">
      <w:pPr>
        <w:pStyle w:val="Nagwek1"/>
        <w:spacing w:before="0" w:after="0"/>
        <w:rPr>
          <w:rFonts w:cs="Arial"/>
          <w:smallCaps w:val="0"/>
          <w:szCs w:val="20"/>
        </w:rPr>
      </w:pPr>
      <w:bookmarkStart w:id="46" w:name="_Toc135816135"/>
      <w:r w:rsidRPr="00235083">
        <w:rPr>
          <w:rFonts w:cs="Arial"/>
          <w:smallCaps w:val="0"/>
          <w:szCs w:val="20"/>
        </w:rPr>
        <w:t xml:space="preserve">Część </w:t>
      </w:r>
      <w:r w:rsidR="00EC175A" w:rsidRPr="00235083">
        <w:rPr>
          <w:rFonts w:cs="Arial"/>
          <w:smallCaps w:val="0"/>
          <w:szCs w:val="20"/>
        </w:rPr>
        <w:t>14</w:t>
      </w:r>
      <w:r w:rsidRPr="00235083">
        <w:rPr>
          <w:rFonts w:cs="Arial"/>
          <w:smallCaps w:val="0"/>
          <w:szCs w:val="20"/>
        </w:rPr>
        <w:t>.</w:t>
      </w:r>
      <w:r w:rsidRPr="00235083">
        <w:rPr>
          <w:rFonts w:cs="Arial"/>
          <w:smallCaps w:val="0"/>
          <w:szCs w:val="20"/>
        </w:rPr>
        <w:br/>
        <w:t>Słowniczek</w:t>
      </w:r>
      <w:bookmarkEnd w:id="46"/>
    </w:p>
    <w:p w14:paraId="12850802" w14:textId="77777777" w:rsidR="009904E0" w:rsidRPr="00235083" w:rsidRDefault="009904E0" w:rsidP="009904E0">
      <w:pPr>
        <w:ind w:firstLine="0"/>
        <w:jc w:val="center"/>
        <w:rPr>
          <w:rFonts w:ascii="Arial" w:hAnsi="Arial" w:cs="Arial"/>
          <w:b/>
          <w:bCs/>
          <w:sz w:val="20"/>
          <w:szCs w:val="20"/>
        </w:rPr>
      </w:pPr>
    </w:p>
    <w:p w14:paraId="003F25B7" w14:textId="63416470" w:rsidR="009904E0" w:rsidRPr="00235083" w:rsidRDefault="009904E0" w:rsidP="009904E0">
      <w:pPr>
        <w:ind w:firstLine="0"/>
        <w:rPr>
          <w:rFonts w:ascii="Arial" w:hAnsi="Arial" w:cs="Arial"/>
          <w:sz w:val="20"/>
          <w:szCs w:val="20"/>
        </w:rPr>
      </w:pPr>
      <w:r w:rsidRPr="00235083">
        <w:rPr>
          <w:rFonts w:ascii="Arial" w:hAnsi="Arial" w:cs="Arial"/>
          <w:sz w:val="20"/>
          <w:szCs w:val="20"/>
          <w:lang w:eastAsia="pl-PL"/>
        </w:rPr>
        <w:t xml:space="preserve">Ilekroć w niniejszym </w:t>
      </w:r>
      <w:r w:rsidR="002E23B5" w:rsidRPr="00235083">
        <w:rPr>
          <w:rFonts w:ascii="Arial" w:hAnsi="Arial" w:cs="Arial"/>
          <w:sz w:val="20"/>
          <w:szCs w:val="20"/>
          <w:lang w:eastAsia="pl-PL"/>
        </w:rPr>
        <w:t>Podręczniku</w:t>
      </w:r>
      <w:r w:rsidRPr="00235083">
        <w:rPr>
          <w:rFonts w:ascii="Arial" w:hAnsi="Arial" w:cs="Arial"/>
          <w:sz w:val="20"/>
          <w:szCs w:val="20"/>
          <w:lang w:eastAsia="pl-PL"/>
        </w:rPr>
        <w:t xml:space="preserve"> jest mowa o:</w:t>
      </w:r>
    </w:p>
    <w:p w14:paraId="0E79E253" w14:textId="7F2FED60" w:rsidR="00205352" w:rsidRPr="005713C7" w:rsidRDefault="00205352" w:rsidP="005713C7">
      <w:pPr>
        <w:numPr>
          <w:ilvl w:val="0"/>
          <w:numId w:val="2"/>
        </w:numPr>
        <w:ind w:left="426" w:hanging="426"/>
        <w:rPr>
          <w:rFonts w:ascii="Arial" w:hAnsi="Arial" w:cs="Arial"/>
          <w:sz w:val="20"/>
          <w:szCs w:val="20"/>
        </w:rPr>
      </w:pPr>
      <w:r w:rsidRPr="00235083">
        <w:rPr>
          <w:rFonts w:ascii="Arial" w:hAnsi="Arial" w:cs="Arial"/>
          <w:b/>
          <w:bCs/>
          <w:sz w:val="20"/>
        </w:rPr>
        <w:t>Podręczniku</w:t>
      </w:r>
      <w:r w:rsidRPr="00235083">
        <w:rPr>
          <w:rFonts w:ascii="Arial" w:hAnsi="Arial" w:cs="Arial"/>
          <w:sz w:val="20"/>
        </w:rPr>
        <w:t xml:space="preserve"> – rozumie się przez to Podręcznik określający wszystkie działania i zasady dotyczące udzielania grantów w </w:t>
      </w:r>
      <w:r w:rsidR="006A7AA6" w:rsidRPr="00235083">
        <w:rPr>
          <w:rFonts w:ascii="Arial" w:hAnsi="Arial" w:cs="Arial"/>
          <w:sz w:val="20"/>
        </w:rPr>
        <w:t>P</w:t>
      </w:r>
      <w:r w:rsidRPr="00235083">
        <w:rPr>
          <w:rFonts w:ascii="Arial" w:hAnsi="Arial" w:cs="Arial"/>
          <w:sz w:val="20"/>
        </w:rPr>
        <w:t xml:space="preserve">rojekcie Programu </w:t>
      </w:r>
      <w:r w:rsidR="008D6E71" w:rsidRPr="00235083">
        <w:rPr>
          <w:rFonts w:ascii="Arial" w:hAnsi="Arial" w:cs="Arial"/>
          <w:sz w:val="20"/>
        </w:rPr>
        <w:t xml:space="preserve">„ Rozwój energetyki rozproszonej opartej o odnawialne źródła energii na terenie Gminy Piekary Śląskie” </w:t>
      </w:r>
      <w:r w:rsidRPr="00235083">
        <w:rPr>
          <w:rFonts w:ascii="Arial" w:hAnsi="Arial" w:cs="Arial"/>
          <w:sz w:val="20"/>
        </w:rPr>
        <w:t xml:space="preserve">planowanego do realizacji w ramach Programu Fundusze Europejskie dla Śląskiego 2021-2027 PRIORYTET X Fundusze Europejskie na transformację, </w:t>
      </w:r>
      <w:r w:rsidRPr="005713C7">
        <w:rPr>
          <w:rFonts w:ascii="Arial" w:hAnsi="Arial" w:cs="Arial"/>
          <w:sz w:val="20"/>
        </w:rPr>
        <w:t xml:space="preserve">DZIAŁANIE </w:t>
      </w:r>
      <w:r w:rsidR="00D64E74" w:rsidRPr="005713C7">
        <w:rPr>
          <w:rFonts w:ascii="Arial" w:hAnsi="Arial" w:cs="Arial"/>
          <w:sz w:val="20"/>
        </w:rPr>
        <w:t>FESL.</w:t>
      </w:r>
      <w:r w:rsidRPr="005713C7">
        <w:rPr>
          <w:rFonts w:ascii="Arial" w:hAnsi="Arial" w:cs="Arial"/>
          <w:sz w:val="20"/>
        </w:rPr>
        <w:t>10.06</w:t>
      </w:r>
      <w:r w:rsidR="004666D3" w:rsidRPr="005713C7">
        <w:rPr>
          <w:rFonts w:ascii="Arial" w:hAnsi="Arial" w:cs="Arial"/>
          <w:sz w:val="20"/>
        </w:rPr>
        <w:t xml:space="preserve"> </w:t>
      </w:r>
      <w:r w:rsidRPr="005713C7">
        <w:rPr>
          <w:rFonts w:ascii="Arial" w:hAnsi="Arial" w:cs="Arial"/>
          <w:sz w:val="20"/>
        </w:rPr>
        <w:t xml:space="preserve">Rozwój energetyki rozproszonej opartej </w:t>
      </w:r>
      <w:r w:rsidR="005713C7">
        <w:rPr>
          <w:rFonts w:ascii="Arial" w:hAnsi="Arial" w:cs="Arial"/>
          <w:sz w:val="20"/>
        </w:rPr>
        <w:br/>
      </w:r>
      <w:r w:rsidRPr="005713C7">
        <w:rPr>
          <w:rFonts w:ascii="Arial" w:hAnsi="Arial" w:cs="Arial"/>
          <w:sz w:val="20"/>
        </w:rPr>
        <w:t>o odnawialne źródła energii - projekty grantowe i parasolowe</w:t>
      </w:r>
      <w:r w:rsidR="00700227" w:rsidRPr="005713C7">
        <w:rPr>
          <w:rFonts w:ascii="Arial" w:hAnsi="Arial" w:cs="Arial"/>
          <w:sz w:val="20"/>
        </w:rPr>
        <w:t>.</w:t>
      </w:r>
      <w:r w:rsidR="00700227" w:rsidRPr="005713C7">
        <w:rPr>
          <w:rFonts w:ascii="Arial" w:hAnsi="Arial" w:cs="Arial"/>
          <w:sz w:val="20"/>
          <w:szCs w:val="20"/>
          <w:lang w:eastAsia="pl-PL"/>
        </w:rPr>
        <w:t xml:space="preserve"> Podręcznik dla Grantobiorcy zostanie przyjęty Zarządzeniem Prezydenta. </w:t>
      </w:r>
      <w:r w:rsidR="00700227" w:rsidRPr="005713C7">
        <w:rPr>
          <w:rFonts w:ascii="Arial" w:hAnsi="Arial" w:cs="Arial"/>
          <w:sz w:val="20"/>
        </w:rPr>
        <w:t xml:space="preserve"> </w:t>
      </w:r>
    </w:p>
    <w:p w14:paraId="11969887" w14:textId="7C18D17F" w:rsidR="009904E0" w:rsidRPr="005713C7" w:rsidRDefault="009904E0" w:rsidP="00BC2BA9">
      <w:pPr>
        <w:pStyle w:val="Akapitzlist"/>
        <w:numPr>
          <w:ilvl w:val="0"/>
          <w:numId w:val="2"/>
        </w:numPr>
        <w:autoSpaceDE w:val="0"/>
        <w:autoSpaceDN w:val="0"/>
        <w:adjustRightInd w:val="0"/>
        <w:ind w:left="426" w:hanging="426"/>
        <w:rPr>
          <w:rFonts w:ascii="Arial" w:hAnsi="Arial" w:cs="Arial"/>
          <w:sz w:val="20"/>
        </w:rPr>
      </w:pPr>
      <w:r w:rsidRPr="005713C7">
        <w:rPr>
          <w:rFonts w:ascii="Arial" w:hAnsi="Arial" w:cs="Arial"/>
          <w:b/>
          <w:sz w:val="20"/>
        </w:rPr>
        <w:t>Regulaminie</w:t>
      </w:r>
      <w:r w:rsidRPr="005713C7">
        <w:rPr>
          <w:rFonts w:ascii="Arial" w:hAnsi="Arial" w:cs="Arial"/>
          <w:sz w:val="20"/>
        </w:rPr>
        <w:t xml:space="preserve"> – rozumie się przez to Regulamin</w:t>
      </w:r>
      <w:r w:rsidR="002E23B5" w:rsidRPr="005713C7">
        <w:rPr>
          <w:rFonts w:ascii="Arial" w:hAnsi="Arial" w:cs="Arial"/>
          <w:sz w:val="20"/>
        </w:rPr>
        <w:t xml:space="preserve"> </w:t>
      </w:r>
      <w:r w:rsidR="006A7AA6" w:rsidRPr="005713C7">
        <w:rPr>
          <w:rFonts w:ascii="Arial" w:hAnsi="Arial" w:cs="Arial"/>
          <w:sz w:val="20"/>
        </w:rPr>
        <w:t>P</w:t>
      </w:r>
      <w:r w:rsidR="00BA62D7" w:rsidRPr="005713C7">
        <w:rPr>
          <w:rFonts w:ascii="Arial" w:hAnsi="Arial" w:cs="Arial"/>
          <w:sz w:val="20"/>
        </w:rPr>
        <w:t xml:space="preserve">rojektu grantowego, przyjęty </w:t>
      </w:r>
      <w:r w:rsidR="00E267A0" w:rsidRPr="005713C7">
        <w:rPr>
          <w:rFonts w:ascii="Arial" w:hAnsi="Arial" w:cs="Arial"/>
          <w:sz w:val="20"/>
        </w:rPr>
        <w:t>Zarządzeniem Nr</w:t>
      </w:r>
      <w:r w:rsidR="0086376C">
        <w:rPr>
          <w:rFonts w:ascii="Arial" w:hAnsi="Arial" w:cs="Arial"/>
          <w:sz w:val="20"/>
        </w:rPr>
        <w:t xml:space="preserve"> 444</w:t>
      </w:r>
      <w:r w:rsidR="005713C7" w:rsidRPr="005713C7">
        <w:rPr>
          <w:rFonts w:ascii="Arial" w:hAnsi="Arial" w:cs="Arial"/>
          <w:sz w:val="20"/>
        </w:rPr>
        <w:t>/OS/202</w:t>
      </w:r>
      <w:r w:rsidR="004C6222">
        <w:rPr>
          <w:rFonts w:ascii="Arial" w:hAnsi="Arial" w:cs="Arial"/>
          <w:sz w:val="20"/>
        </w:rPr>
        <w:t>5</w:t>
      </w:r>
      <w:r w:rsidR="0000653E" w:rsidRPr="005713C7">
        <w:rPr>
          <w:rFonts w:ascii="Arial" w:hAnsi="Arial" w:cs="Arial"/>
          <w:sz w:val="20"/>
        </w:rPr>
        <w:t xml:space="preserve"> </w:t>
      </w:r>
      <w:r w:rsidR="00BC2BA9" w:rsidRPr="005713C7">
        <w:rPr>
          <w:rFonts w:ascii="Arial" w:hAnsi="Arial" w:cs="Arial"/>
          <w:sz w:val="20"/>
        </w:rPr>
        <w:t>Prezydenta</w:t>
      </w:r>
      <w:r w:rsidR="00C12E59" w:rsidRPr="005713C7">
        <w:rPr>
          <w:rFonts w:ascii="Arial" w:hAnsi="Arial" w:cs="Arial"/>
          <w:sz w:val="20"/>
        </w:rPr>
        <w:t xml:space="preserve"> </w:t>
      </w:r>
      <w:r w:rsidR="00416B40">
        <w:rPr>
          <w:rFonts w:ascii="Arial" w:hAnsi="Arial" w:cs="Arial"/>
          <w:sz w:val="20"/>
        </w:rPr>
        <w:t>Miasta</w:t>
      </w:r>
      <w:r w:rsidR="00C12E59" w:rsidRPr="005713C7">
        <w:rPr>
          <w:rFonts w:ascii="Arial" w:hAnsi="Arial" w:cs="Arial"/>
          <w:sz w:val="20"/>
        </w:rPr>
        <w:t xml:space="preserve"> </w:t>
      </w:r>
      <w:r w:rsidR="008D6E71" w:rsidRPr="005713C7">
        <w:rPr>
          <w:rFonts w:ascii="Arial" w:hAnsi="Arial" w:cs="Arial"/>
          <w:sz w:val="20"/>
        </w:rPr>
        <w:t>Piekary Śląskie</w:t>
      </w:r>
      <w:r w:rsidR="00337E13" w:rsidRPr="005713C7">
        <w:rPr>
          <w:rFonts w:ascii="Arial" w:hAnsi="Arial" w:cs="Arial"/>
          <w:sz w:val="20"/>
        </w:rPr>
        <w:t xml:space="preserve"> z dnia </w:t>
      </w:r>
      <w:r w:rsidR="0086376C">
        <w:rPr>
          <w:rFonts w:ascii="Arial" w:hAnsi="Arial" w:cs="Arial"/>
          <w:sz w:val="20"/>
        </w:rPr>
        <w:t xml:space="preserve">4 sierpnia </w:t>
      </w:r>
      <w:r w:rsidR="004C6222">
        <w:rPr>
          <w:rFonts w:ascii="Arial" w:hAnsi="Arial" w:cs="Arial"/>
          <w:sz w:val="20"/>
        </w:rPr>
        <w:t xml:space="preserve"> 2025</w:t>
      </w:r>
      <w:r w:rsidR="00F7546A" w:rsidRPr="005713C7">
        <w:rPr>
          <w:rFonts w:ascii="Arial" w:hAnsi="Arial" w:cs="Arial"/>
          <w:sz w:val="20"/>
        </w:rPr>
        <w:t xml:space="preserve"> </w:t>
      </w:r>
      <w:r w:rsidR="00337E13" w:rsidRPr="005713C7">
        <w:rPr>
          <w:rFonts w:ascii="Arial" w:hAnsi="Arial" w:cs="Arial"/>
          <w:sz w:val="20"/>
        </w:rPr>
        <w:t xml:space="preserve">r. </w:t>
      </w:r>
      <w:r w:rsidRPr="005713C7">
        <w:rPr>
          <w:rFonts w:ascii="Arial" w:hAnsi="Arial" w:cs="Arial"/>
          <w:sz w:val="20"/>
        </w:rPr>
        <w:t xml:space="preserve"> określający zasady udzielania dotacji, tryb postępowania w sprawie udzielania dotacji oraz sposób jej rozliczania w ramach Projektu grantowego </w:t>
      </w:r>
      <w:r w:rsidR="004E709D" w:rsidRPr="005713C7">
        <w:rPr>
          <w:rFonts w:ascii="Arial" w:hAnsi="Arial" w:cs="Arial"/>
          <w:sz w:val="20"/>
        </w:rPr>
        <w:t>„</w:t>
      </w:r>
      <w:r w:rsidR="004E709D" w:rsidRPr="005713C7">
        <w:rPr>
          <w:rFonts w:ascii="Arial" w:hAnsi="Arial" w:cs="Arial"/>
          <w:iCs/>
          <w:sz w:val="20"/>
        </w:rPr>
        <w:t>Rozwój</w:t>
      </w:r>
      <w:r w:rsidR="008D6E71" w:rsidRPr="005713C7">
        <w:rPr>
          <w:rFonts w:ascii="Arial" w:hAnsi="Arial" w:cs="Arial"/>
          <w:iCs/>
          <w:sz w:val="20"/>
        </w:rPr>
        <w:t xml:space="preserve"> energetyki rozproszonej opartej o odnawialne źródła energii na terenie Gminy Piekary Śląskie”</w:t>
      </w:r>
      <w:r w:rsidRPr="005713C7">
        <w:rPr>
          <w:rFonts w:ascii="Arial" w:hAnsi="Arial" w:cs="Arial"/>
          <w:sz w:val="20"/>
        </w:rPr>
        <w:t>.</w:t>
      </w:r>
    </w:p>
    <w:p w14:paraId="59662B9D" w14:textId="7D5389F7" w:rsidR="009904E0" w:rsidRPr="005713C7" w:rsidRDefault="009904E0" w:rsidP="009904E0">
      <w:pPr>
        <w:numPr>
          <w:ilvl w:val="0"/>
          <w:numId w:val="2"/>
        </w:numPr>
        <w:ind w:left="426" w:hanging="426"/>
        <w:rPr>
          <w:rFonts w:ascii="Arial" w:hAnsi="Arial" w:cs="Arial"/>
          <w:sz w:val="20"/>
          <w:szCs w:val="20"/>
        </w:rPr>
      </w:pPr>
      <w:r w:rsidRPr="005713C7">
        <w:rPr>
          <w:rFonts w:ascii="Arial" w:hAnsi="Arial" w:cs="Arial"/>
          <w:b/>
          <w:sz w:val="20"/>
          <w:szCs w:val="20"/>
        </w:rPr>
        <w:t xml:space="preserve">Projekcie </w:t>
      </w:r>
      <w:r w:rsidRPr="005713C7">
        <w:rPr>
          <w:rFonts w:ascii="Arial" w:hAnsi="Arial" w:cs="Arial"/>
          <w:sz w:val="20"/>
          <w:szCs w:val="20"/>
        </w:rPr>
        <w:t xml:space="preserve">– </w:t>
      </w:r>
      <w:r w:rsidRPr="005713C7">
        <w:rPr>
          <w:rFonts w:ascii="Arial" w:hAnsi="Arial" w:cs="Arial"/>
          <w:sz w:val="20"/>
          <w:szCs w:val="20"/>
          <w:lang w:eastAsia="pl-PL"/>
        </w:rPr>
        <w:t xml:space="preserve">rozumie się przez to </w:t>
      </w:r>
      <w:r w:rsidRPr="005713C7">
        <w:rPr>
          <w:rFonts w:ascii="Arial" w:hAnsi="Arial" w:cs="Arial"/>
          <w:sz w:val="20"/>
          <w:szCs w:val="20"/>
        </w:rPr>
        <w:t>Projekt grantowy, w którym Grantodawca udziela dotacji w formie grantów, na realizację zadań służących osiągnięciu celu tego Projektu przez Grantobiorców, zgodnie z art. 41 ustawy wdrożeniowej (</w:t>
      </w:r>
      <w:r w:rsidRPr="005713C7">
        <w:rPr>
          <w:rFonts w:ascii="Arial" w:hAnsi="Arial" w:cs="Arial"/>
          <w:iCs/>
          <w:sz w:val="20"/>
          <w:szCs w:val="20"/>
        </w:rPr>
        <w:t xml:space="preserve">Ustawa z </w:t>
      </w:r>
      <w:r w:rsidR="00337E13" w:rsidRPr="005713C7">
        <w:rPr>
          <w:rFonts w:ascii="Arial" w:hAnsi="Arial" w:cs="Arial"/>
          <w:iCs/>
          <w:color w:val="000000"/>
          <w:sz w:val="20"/>
          <w:szCs w:val="20"/>
        </w:rPr>
        <w:t>dnia 28 kwietnia 2022 r. o </w:t>
      </w:r>
      <w:r w:rsidRPr="005713C7">
        <w:rPr>
          <w:rFonts w:ascii="Arial" w:hAnsi="Arial" w:cs="Arial"/>
          <w:iCs/>
          <w:color w:val="000000"/>
          <w:sz w:val="20"/>
          <w:szCs w:val="20"/>
        </w:rPr>
        <w:t>zasadach realizacji zadań finansowanych ze środków europejskich w perspektywie finansowej 2021–2027 – Dz.U.2022 poz. 1079</w:t>
      </w:r>
      <w:r w:rsidRPr="005713C7">
        <w:rPr>
          <w:rFonts w:ascii="Arial" w:hAnsi="Arial" w:cs="Arial"/>
          <w:sz w:val="20"/>
          <w:szCs w:val="20"/>
        </w:rPr>
        <w:t>).</w:t>
      </w:r>
    </w:p>
    <w:p w14:paraId="3FA41390" w14:textId="2299CC80" w:rsidR="009904E0" w:rsidRPr="00235083" w:rsidRDefault="009904E0" w:rsidP="008D6E71">
      <w:pPr>
        <w:numPr>
          <w:ilvl w:val="0"/>
          <w:numId w:val="2"/>
        </w:numPr>
        <w:ind w:left="426"/>
        <w:rPr>
          <w:rFonts w:ascii="Arial" w:eastAsiaTheme="minorHAnsi" w:hAnsi="Arial" w:cs="Arial"/>
          <w:sz w:val="20"/>
          <w:szCs w:val="20"/>
          <w14:ligatures w14:val="standardContextual"/>
        </w:rPr>
      </w:pPr>
      <w:r w:rsidRPr="005713C7">
        <w:rPr>
          <w:rFonts w:ascii="Arial" w:hAnsi="Arial" w:cs="Arial"/>
          <w:b/>
          <w:sz w:val="20"/>
          <w:szCs w:val="20"/>
        </w:rPr>
        <w:t xml:space="preserve">IOK </w:t>
      </w:r>
      <w:r w:rsidRPr="005713C7">
        <w:rPr>
          <w:rFonts w:ascii="Arial" w:hAnsi="Arial" w:cs="Arial"/>
          <w:sz w:val="20"/>
          <w:szCs w:val="20"/>
        </w:rPr>
        <w:t xml:space="preserve">– Instytucja Organizująca Konkurs (Zarząd Województwa Śląskiego), do której planuje się złożyć wniosek o dofinansowanie opracowany przez </w:t>
      </w:r>
      <w:r w:rsidR="00235083" w:rsidRPr="005713C7">
        <w:rPr>
          <w:rFonts w:ascii="Arial" w:hAnsi="Arial" w:cs="Arial"/>
          <w:sz w:val="20"/>
          <w:szCs w:val="20"/>
        </w:rPr>
        <w:t>Gmin</w:t>
      </w:r>
      <w:r w:rsidR="00051B56">
        <w:rPr>
          <w:rFonts w:ascii="Arial" w:hAnsi="Arial" w:cs="Arial"/>
          <w:sz w:val="20"/>
          <w:szCs w:val="20"/>
        </w:rPr>
        <w:t>ę</w:t>
      </w:r>
      <w:r w:rsidR="00BC2BA9" w:rsidRPr="005713C7">
        <w:rPr>
          <w:rFonts w:ascii="Arial" w:hAnsi="Arial" w:cs="Arial"/>
          <w:sz w:val="20"/>
          <w:szCs w:val="20"/>
        </w:rPr>
        <w:t xml:space="preserve"> </w:t>
      </w:r>
      <w:r w:rsidR="008D6E71" w:rsidRPr="005713C7">
        <w:rPr>
          <w:rFonts w:ascii="Arial" w:hAnsi="Arial" w:cs="Arial"/>
          <w:sz w:val="20"/>
          <w:szCs w:val="20"/>
        </w:rPr>
        <w:t>Piekary Śląskie</w:t>
      </w:r>
      <w:r w:rsidRPr="005713C7">
        <w:rPr>
          <w:rFonts w:ascii="Arial" w:hAnsi="Arial" w:cs="Arial"/>
          <w:sz w:val="20"/>
          <w:szCs w:val="20"/>
        </w:rPr>
        <w:t xml:space="preserve"> w ramach </w:t>
      </w:r>
      <w:r w:rsidRPr="005713C7">
        <w:rPr>
          <w:rFonts w:ascii="Arial" w:eastAsiaTheme="minorHAnsi" w:hAnsi="Arial" w:cs="Arial"/>
          <w:sz w:val="20"/>
          <w:szCs w:val="20"/>
          <w14:ligatures w14:val="standardContextual"/>
        </w:rPr>
        <w:t xml:space="preserve">Programu </w:t>
      </w:r>
      <w:r w:rsidR="00E431DF" w:rsidRPr="005713C7">
        <w:rPr>
          <w:rFonts w:ascii="Arial" w:eastAsiaTheme="minorHAnsi" w:hAnsi="Arial" w:cs="Arial"/>
          <w:sz w:val="20"/>
          <w:szCs w:val="20"/>
          <w14:ligatures w14:val="standardContextual"/>
        </w:rPr>
        <w:t xml:space="preserve">Fundusze Europejskie dla Śląskiego 2021-2027, PRIORYTET X Fundusze Europejskie na transformację, DZIAŁANIE </w:t>
      </w:r>
      <w:r w:rsidR="00D64E74" w:rsidRPr="005713C7">
        <w:rPr>
          <w:rFonts w:ascii="Arial" w:eastAsiaTheme="minorHAnsi" w:hAnsi="Arial" w:cs="Arial"/>
          <w:sz w:val="20"/>
          <w:szCs w:val="20"/>
          <w14:ligatures w14:val="standardContextual"/>
        </w:rPr>
        <w:t>FESL.</w:t>
      </w:r>
      <w:r w:rsidR="00E431DF" w:rsidRPr="005713C7">
        <w:rPr>
          <w:rFonts w:ascii="Arial" w:eastAsiaTheme="minorHAnsi" w:hAnsi="Arial" w:cs="Arial"/>
          <w:sz w:val="20"/>
          <w:szCs w:val="20"/>
          <w14:ligatures w14:val="standardContextual"/>
        </w:rPr>
        <w:t>10.06</w:t>
      </w:r>
      <w:r w:rsidR="004666D3" w:rsidRPr="005713C7">
        <w:rPr>
          <w:rFonts w:ascii="Arial" w:eastAsiaTheme="minorHAnsi" w:hAnsi="Arial" w:cs="Arial"/>
          <w:sz w:val="20"/>
          <w:szCs w:val="20"/>
          <w14:ligatures w14:val="standardContextual"/>
        </w:rPr>
        <w:t xml:space="preserve"> </w:t>
      </w:r>
      <w:r w:rsidR="00E431DF" w:rsidRPr="005713C7">
        <w:rPr>
          <w:rFonts w:ascii="Arial" w:eastAsiaTheme="minorHAnsi" w:hAnsi="Arial" w:cs="Arial"/>
          <w:sz w:val="20"/>
          <w:szCs w:val="20"/>
          <w14:ligatures w14:val="standardContextual"/>
        </w:rPr>
        <w:t>Rozwój energetyki rozproszonej</w:t>
      </w:r>
      <w:r w:rsidR="00E431DF" w:rsidRPr="00235083">
        <w:rPr>
          <w:rFonts w:ascii="Arial" w:eastAsiaTheme="minorHAnsi" w:hAnsi="Arial" w:cs="Arial"/>
          <w:sz w:val="20"/>
          <w:szCs w:val="20"/>
          <w14:ligatures w14:val="standardContextual"/>
        </w:rPr>
        <w:t xml:space="preserve"> opartej o odnawialne źródła energii - projekty grantowe i parasolowe</w:t>
      </w:r>
      <w:r w:rsidR="001F4D43">
        <w:rPr>
          <w:rFonts w:ascii="Arial" w:eastAsiaTheme="minorHAnsi" w:hAnsi="Arial" w:cs="Arial"/>
          <w:sz w:val="20"/>
          <w:szCs w:val="20"/>
          <w14:ligatures w14:val="standardContextual"/>
        </w:rPr>
        <w:t xml:space="preserve"> – ZIT Subregionu Centralnego.</w:t>
      </w:r>
    </w:p>
    <w:p w14:paraId="148F4C17" w14:textId="0BD69B15" w:rsidR="009904E0" w:rsidRPr="00235083" w:rsidRDefault="004E709D" w:rsidP="009904E0">
      <w:pPr>
        <w:numPr>
          <w:ilvl w:val="0"/>
          <w:numId w:val="2"/>
        </w:numPr>
        <w:ind w:left="425" w:hanging="425"/>
        <w:rPr>
          <w:rFonts w:ascii="Arial" w:hAnsi="Arial" w:cs="Arial"/>
          <w:sz w:val="20"/>
          <w:szCs w:val="20"/>
        </w:rPr>
      </w:pPr>
      <w:r w:rsidRPr="00235083">
        <w:rPr>
          <w:rFonts w:ascii="Arial" w:hAnsi="Arial" w:cs="Arial"/>
          <w:b/>
          <w:sz w:val="20"/>
          <w:szCs w:val="20"/>
        </w:rPr>
        <w:t xml:space="preserve">Grancie </w:t>
      </w:r>
      <w:r w:rsidRPr="00235083">
        <w:rPr>
          <w:rFonts w:ascii="Arial" w:hAnsi="Arial" w:cs="Arial"/>
          <w:sz w:val="20"/>
          <w:szCs w:val="20"/>
        </w:rPr>
        <w:t>–</w:t>
      </w:r>
      <w:r w:rsidR="009904E0" w:rsidRPr="00235083">
        <w:rPr>
          <w:rFonts w:ascii="Arial" w:hAnsi="Arial" w:cs="Arial"/>
          <w:sz w:val="20"/>
          <w:szCs w:val="20"/>
        </w:rPr>
        <w:t xml:space="preserve"> </w:t>
      </w:r>
      <w:r w:rsidR="009904E0" w:rsidRPr="00235083">
        <w:rPr>
          <w:rFonts w:ascii="Arial" w:hAnsi="Arial" w:cs="Arial"/>
          <w:sz w:val="20"/>
          <w:szCs w:val="20"/>
          <w:lang w:eastAsia="pl-PL"/>
        </w:rPr>
        <w:t xml:space="preserve">rozumie się przez to </w:t>
      </w:r>
      <w:r w:rsidR="009904E0" w:rsidRPr="00235083">
        <w:rPr>
          <w:rFonts w:ascii="Arial" w:hAnsi="Arial" w:cs="Arial"/>
          <w:sz w:val="20"/>
          <w:szCs w:val="20"/>
        </w:rPr>
        <w:t xml:space="preserve">bezzwrotne środki finansowe (dotację), w tym środki pochodzące z </w:t>
      </w:r>
      <w:r w:rsidR="009904E0" w:rsidRPr="00235083">
        <w:rPr>
          <w:rFonts w:ascii="Arial" w:eastAsiaTheme="minorHAnsi" w:hAnsi="Arial" w:cs="Arial"/>
          <w:sz w:val="20"/>
          <w:szCs w:val="20"/>
          <w14:ligatures w14:val="standardContextual"/>
        </w:rPr>
        <w:t>Funduszu na rzecz Sprawiedliwej Transformacji</w:t>
      </w:r>
      <w:r w:rsidR="009904E0" w:rsidRPr="00235083">
        <w:rPr>
          <w:rFonts w:ascii="Arial" w:hAnsi="Arial" w:cs="Arial"/>
          <w:sz w:val="20"/>
          <w:szCs w:val="20"/>
        </w:rPr>
        <w:t xml:space="preserve"> w ramach </w:t>
      </w:r>
      <w:r w:rsidR="009904E0" w:rsidRPr="00235083">
        <w:rPr>
          <w:rFonts w:ascii="Arial" w:eastAsiaTheme="minorHAnsi" w:hAnsi="Arial" w:cs="Arial"/>
          <w:sz w:val="20"/>
          <w:szCs w:val="20"/>
          <w14:ligatures w14:val="standardContextual"/>
        </w:rPr>
        <w:t>Programu Fundusze Europejskie dla Śląskiego 2021-2027</w:t>
      </w:r>
      <w:r w:rsidR="009904E0" w:rsidRPr="00235083">
        <w:rPr>
          <w:rFonts w:ascii="Arial" w:hAnsi="Arial" w:cs="Arial"/>
          <w:sz w:val="20"/>
          <w:szCs w:val="20"/>
        </w:rPr>
        <w:t xml:space="preserve">, udzielone Grantobiorcy przez Grantodawcę w formie refundacji na podstawie umowy o powierzeniu grantu na realizację zadań służących osiągnięciu celu </w:t>
      </w:r>
      <w:r w:rsidR="006A7AA6" w:rsidRPr="00235083">
        <w:rPr>
          <w:rFonts w:ascii="Arial" w:hAnsi="Arial" w:cs="Arial"/>
          <w:sz w:val="20"/>
          <w:szCs w:val="20"/>
        </w:rPr>
        <w:t>P</w:t>
      </w:r>
      <w:r w:rsidR="009904E0" w:rsidRPr="00235083">
        <w:rPr>
          <w:rFonts w:ascii="Arial" w:hAnsi="Arial" w:cs="Arial"/>
          <w:sz w:val="20"/>
          <w:szCs w:val="20"/>
        </w:rPr>
        <w:t>rojektu grantowego.</w:t>
      </w:r>
    </w:p>
    <w:p w14:paraId="5866BA7D" w14:textId="36988B2A" w:rsidR="009904E0" w:rsidRPr="00235083" w:rsidRDefault="009904E0" w:rsidP="009904E0">
      <w:pPr>
        <w:numPr>
          <w:ilvl w:val="0"/>
          <w:numId w:val="2"/>
        </w:numPr>
        <w:ind w:left="425" w:hanging="425"/>
        <w:rPr>
          <w:rFonts w:ascii="Arial" w:hAnsi="Arial" w:cs="Arial"/>
          <w:sz w:val="20"/>
          <w:szCs w:val="20"/>
        </w:rPr>
      </w:pPr>
      <w:r w:rsidRPr="00235083">
        <w:rPr>
          <w:rFonts w:ascii="Arial" w:hAnsi="Arial" w:cs="Arial"/>
          <w:b/>
          <w:sz w:val="20"/>
          <w:szCs w:val="20"/>
        </w:rPr>
        <w:lastRenderedPageBreak/>
        <w:t>Grantodawcy</w:t>
      </w:r>
      <w:r w:rsidRPr="00235083">
        <w:rPr>
          <w:rFonts w:ascii="Arial" w:hAnsi="Arial" w:cs="Arial"/>
          <w:sz w:val="20"/>
          <w:szCs w:val="20"/>
        </w:rPr>
        <w:t xml:space="preserve"> – </w:t>
      </w:r>
      <w:r w:rsidRPr="00235083">
        <w:rPr>
          <w:rFonts w:ascii="Arial" w:hAnsi="Arial" w:cs="Arial"/>
          <w:sz w:val="20"/>
          <w:szCs w:val="20"/>
          <w:lang w:eastAsia="pl-PL"/>
        </w:rPr>
        <w:t xml:space="preserve">rozumie się przez to </w:t>
      </w:r>
      <w:r w:rsidR="00235083">
        <w:rPr>
          <w:rFonts w:ascii="Arial" w:hAnsi="Arial" w:cs="Arial"/>
          <w:sz w:val="20"/>
          <w:szCs w:val="20"/>
        </w:rPr>
        <w:t>Gmin</w:t>
      </w:r>
      <w:r w:rsidR="00051B56">
        <w:rPr>
          <w:rFonts w:ascii="Arial" w:hAnsi="Arial" w:cs="Arial"/>
          <w:sz w:val="20"/>
          <w:szCs w:val="20"/>
        </w:rPr>
        <w:t>ę</w:t>
      </w:r>
      <w:r w:rsidR="00BC2BA9" w:rsidRPr="00235083">
        <w:rPr>
          <w:rFonts w:ascii="Arial" w:hAnsi="Arial" w:cs="Arial"/>
          <w:sz w:val="20"/>
          <w:szCs w:val="20"/>
        </w:rPr>
        <w:t xml:space="preserve"> </w:t>
      </w:r>
      <w:r w:rsidR="008D6E71" w:rsidRPr="00235083">
        <w:rPr>
          <w:rFonts w:ascii="Arial" w:hAnsi="Arial" w:cs="Arial"/>
          <w:sz w:val="20"/>
          <w:szCs w:val="20"/>
        </w:rPr>
        <w:t>Piekary Śląskie</w:t>
      </w:r>
      <w:r w:rsidR="00BA62D7" w:rsidRPr="00235083">
        <w:rPr>
          <w:rFonts w:ascii="Arial" w:hAnsi="Arial" w:cs="Arial"/>
          <w:sz w:val="20"/>
          <w:szCs w:val="20"/>
        </w:rPr>
        <w:t xml:space="preserve"> </w:t>
      </w:r>
      <w:r w:rsidRPr="00235083">
        <w:rPr>
          <w:rFonts w:ascii="Arial" w:hAnsi="Arial" w:cs="Arial"/>
          <w:sz w:val="20"/>
          <w:szCs w:val="20"/>
        </w:rPr>
        <w:t>udzielając</w:t>
      </w:r>
      <w:r w:rsidR="00FA5229" w:rsidRPr="00235083">
        <w:rPr>
          <w:rFonts w:ascii="Arial" w:hAnsi="Arial" w:cs="Arial"/>
          <w:sz w:val="20"/>
          <w:szCs w:val="20"/>
        </w:rPr>
        <w:t>ą</w:t>
      </w:r>
      <w:r w:rsidRPr="00235083">
        <w:rPr>
          <w:rFonts w:ascii="Arial" w:hAnsi="Arial" w:cs="Arial"/>
          <w:sz w:val="20"/>
          <w:szCs w:val="20"/>
        </w:rPr>
        <w:t xml:space="preserve"> grantów na realizację zadań służących osiągnięciu celu Projektu grantowego przez Grantobiorców.</w:t>
      </w:r>
    </w:p>
    <w:p w14:paraId="780D26B9" w14:textId="14AF298D" w:rsidR="009904E0" w:rsidRPr="00235083" w:rsidRDefault="009904E0" w:rsidP="009904E0">
      <w:pPr>
        <w:numPr>
          <w:ilvl w:val="0"/>
          <w:numId w:val="2"/>
        </w:numPr>
        <w:ind w:left="426" w:hanging="426"/>
        <w:rPr>
          <w:rFonts w:ascii="Arial" w:hAnsi="Arial" w:cs="Arial"/>
          <w:sz w:val="20"/>
          <w:szCs w:val="20"/>
        </w:rPr>
      </w:pPr>
      <w:r w:rsidRPr="00235083">
        <w:rPr>
          <w:rFonts w:ascii="Arial" w:hAnsi="Arial" w:cs="Arial"/>
          <w:b/>
          <w:sz w:val="20"/>
          <w:szCs w:val="20"/>
        </w:rPr>
        <w:t>Grantobiorcy</w:t>
      </w:r>
      <w:r w:rsidRPr="00235083">
        <w:rPr>
          <w:rFonts w:ascii="Arial" w:hAnsi="Arial" w:cs="Arial"/>
          <w:sz w:val="20"/>
          <w:szCs w:val="20"/>
        </w:rPr>
        <w:t xml:space="preserve"> – </w:t>
      </w:r>
      <w:r w:rsidRPr="00235083">
        <w:rPr>
          <w:rFonts w:ascii="Arial" w:hAnsi="Arial" w:cs="Arial"/>
          <w:sz w:val="20"/>
          <w:szCs w:val="20"/>
          <w:lang w:eastAsia="pl-PL"/>
        </w:rPr>
        <w:t xml:space="preserve">rozumie się przez to </w:t>
      </w:r>
      <w:r w:rsidRPr="00235083">
        <w:rPr>
          <w:rFonts w:ascii="Arial" w:hAnsi="Arial" w:cs="Arial"/>
          <w:sz w:val="20"/>
          <w:szCs w:val="20"/>
        </w:rPr>
        <w:t xml:space="preserve">osobę fizyczną </w:t>
      </w:r>
      <w:r w:rsidRPr="00235083">
        <w:rPr>
          <w:rFonts w:ascii="Arial" w:hAnsi="Arial" w:cs="Arial"/>
          <w:color w:val="000000"/>
          <w:sz w:val="20"/>
          <w:szCs w:val="20"/>
          <w:lang w:eastAsia="pl-PL"/>
        </w:rPr>
        <w:t xml:space="preserve">będącą właścicielem lub współwłaścicielem </w:t>
      </w:r>
      <w:bookmarkStart w:id="47" w:name="_Hlk111017004"/>
      <w:r w:rsidRPr="00235083">
        <w:rPr>
          <w:rFonts w:ascii="Arial" w:hAnsi="Arial" w:cs="Arial"/>
          <w:sz w:val="20"/>
          <w:szCs w:val="20"/>
        </w:rPr>
        <w:t xml:space="preserve">(użytkownikiem wieczystym lub współużytkownikiem wieczystym) </w:t>
      </w:r>
      <w:r w:rsidRPr="00235083">
        <w:rPr>
          <w:rFonts w:ascii="Arial" w:hAnsi="Arial" w:cs="Arial"/>
          <w:color w:val="000000"/>
          <w:sz w:val="20"/>
          <w:szCs w:val="20"/>
          <w:lang w:eastAsia="pl-PL"/>
        </w:rPr>
        <w:t xml:space="preserve">budynku mieszkalnego </w:t>
      </w:r>
      <w:bookmarkEnd w:id="47"/>
      <w:r w:rsidRPr="00235083">
        <w:rPr>
          <w:rFonts w:ascii="Arial" w:hAnsi="Arial" w:cs="Arial"/>
          <w:color w:val="000000"/>
          <w:sz w:val="20"/>
          <w:szCs w:val="20"/>
          <w:lang w:eastAsia="pl-PL"/>
        </w:rPr>
        <w:t xml:space="preserve">położonego na terenie </w:t>
      </w:r>
      <w:r w:rsidR="00235083">
        <w:rPr>
          <w:rFonts w:ascii="Arial" w:hAnsi="Arial" w:cs="Arial"/>
          <w:color w:val="000000"/>
          <w:sz w:val="20"/>
          <w:szCs w:val="20"/>
          <w:lang w:eastAsia="pl-PL"/>
        </w:rPr>
        <w:t>Gminy</w:t>
      </w:r>
      <w:r w:rsidR="00BC2BA9" w:rsidRPr="00235083">
        <w:rPr>
          <w:rFonts w:ascii="Arial" w:hAnsi="Arial" w:cs="Arial"/>
          <w:color w:val="000000"/>
          <w:sz w:val="20"/>
          <w:szCs w:val="20"/>
          <w:lang w:eastAsia="pl-PL"/>
        </w:rPr>
        <w:t xml:space="preserve"> </w:t>
      </w:r>
      <w:r w:rsidR="008D6E71" w:rsidRPr="00235083">
        <w:rPr>
          <w:rFonts w:ascii="Arial" w:hAnsi="Arial" w:cs="Arial"/>
          <w:color w:val="000000"/>
          <w:sz w:val="20"/>
          <w:szCs w:val="20"/>
          <w:lang w:eastAsia="pl-PL"/>
        </w:rPr>
        <w:t>Piekary Śląskie</w:t>
      </w:r>
      <w:r w:rsidR="00BA62D7" w:rsidRPr="00235083">
        <w:rPr>
          <w:rFonts w:ascii="Arial" w:hAnsi="Arial" w:cs="Arial"/>
          <w:color w:val="000000"/>
          <w:sz w:val="20"/>
          <w:szCs w:val="20"/>
          <w:lang w:eastAsia="pl-PL"/>
        </w:rPr>
        <w:t xml:space="preserve"> </w:t>
      </w:r>
      <w:r w:rsidRPr="00235083">
        <w:rPr>
          <w:rFonts w:ascii="Arial" w:hAnsi="Arial" w:cs="Arial"/>
          <w:color w:val="000000"/>
          <w:sz w:val="20"/>
          <w:szCs w:val="20"/>
          <w:lang w:eastAsia="pl-PL"/>
        </w:rPr>
        <w:t xml:space="preserve">(na którym/w którym wykonana ma być instalacja OZE), </w:t>
      </w:r>
      <w:bookmarkStart w:id="48" w:name="_Hlk111017059"/>
      <w:r w:rsidRPr="00235083">
        <w:rPr>
          <w:rFonts w:ascii="Arial" w:hAnsi="Arial" w:cs="Arial"/>
          <w:color w:val="000000"/>
          <w:sz w:val="20"/>
          <w:szCs w:val="20"/>
          <w:lang w:eastAsia="pl-PL"/>
        </w:rPr>
        <w:t xml:space="preserve">jednocześnie </w:t>
      </w:r>
      <w:r w:rsidRPr="00235083">
        <w:rPr>
          <w:rFonts w:ascii="Arial" w:hAnsi="Arial" w:cs="Arial"/>
          <w:sz w:val="20"/>
          <w:szCs w:val="20"/>
        </w:rPr>
        <w:t>spełniającą warunki określone w  Regulaminie (</w:t>
      </w:r>
      <w:r w:rsidRPr="00235083">
        <w:rPr>
          <w:rFonts w:ascii="Arial" w:hAnsi="Arial" w:cs="Arial"/>
          <w:bCs/>
          <w:sz w:val="20"/>
          <w:szCs w:val="20"/>
          <w:lang w:eastAsia="pl-PL"/>
        </w:rPr>
        <w:t>Rozdział 3 Regulaminu)</w:t>
      </w:r>
      <w:r w:rsidRPr="00235083">
        <w:rPr>
          <w:rFonts w:ascii="Arial" w:hAnsi="Arial" w:cs="Arial"/>
          <w:sz w:val="20"/>
          <w:szCs w:val="20"/>
        </w:rPr>
        <w:t xml:space="preserve">, której </w:t>
      </w:r>
      <w:r w:rsidR="00235083">
        <w:rPr>
          <w:rFonts w:ascii="Arial" w:hAnsi="Arial" w:cs="Arial"/>
          <w:color w:val="000000"/>
          <w:sz w:val="20"/>
          <w:szCs w:val="20"/>
          <w:lang w:eastAsia="pl-PL"/>
        </w:rPr>
        <w:t>Gmina</w:t>
      </w:r>
      <w:r w:rsidR="00BC2BA9" w:rsidRPr="00235083">
        <w:rPr>
          <w:rFonts w:ascii="Arial" w:hAnsi="Arial" w:cs="Arial"/>
          <w:color w:val="000000"/>
          <w:sz w:val="20"/>
          <w:szCs w:val="20"/>
          <w:lang w:eastAsia="pl-PL"/>
        </w:rPr>
        <w:t xml:space="preserve"> </w:t>
      </w:r>
      <w:r w:rsidR="008D6E71" w:rsidRPr="00235083">
        <w:rPr>
          <w:rFonts w:ascii="Arial" w:hAnsi="Arial" w:cs="Arial"/>
          <w:color w:val="000000"/>
          <w:sz w:val="20"/>
          <w:szCs w:val="20"/>
          <w:lang w:eastAsia="pl-PL"/>
        </w:rPr>
        <w:t>Piekary Śląskie</w:t>
      </w:r>
      <w:r w:rsidR="00BA62D7" w:rsidRPr="00235083">
        <w:rPr>
          <w:rFonts w:ascii="Arial" w:hAnsi="Arial" w:cs="Arial"/>
          <w:sz w:val="20"/>
          <w:szCs w:val="20"/>
        </w:rPr>
        <w:t xml:space="preserve"> </w:t>
      </w:r>
      <w:r w:rsidRPr="00235083">
        <w:rPr>
          <w:rFonts w:ascii="Arial" w:hAnsi="Arial" w:cs="Arial"/>
          <w:sz w:val="20"/>
          <w:szCs w:val="20"/>
        </w:rPr>
        <w:t>udziela gra</w:t>
      </w:r>
      <w:r w:rsidR="009A38B8" w:rsidRPr="00235083">
        <w:rPr>
          <w:rFonts w:ascii="Arial" w:hAnsi="Arial" w:cs="Arial"/>
          <w:sz w:val="20"/>
          <w:szCs w:val="20"/>
        </w:rPr>
        <w:t>ntu zgodnie z podpisaną umową o </w:t>
      </w:r>
      <w:r w:rsidRPr="00235083">
        <w:rPr>
          <w:rFonts w:ascii="Arial" w:hAnsi="Arial" w:cs="Arial"/>
          <w:sz w:val="20"/>
          <w:szCs w:val="20"/>
        </w:rPr>
        <w:t xml:space="preserve">powierzenie grantu i która dobrowolnie chce wziąć udział w </w:t>
      </w:r>
      <w:r w:rsidR="006A7AA6" w:rsidRPr="00235083">
        <w:rPr>
          <w:rFonts w:ascii="Arial" w:hAnsi="Arial" w:cs="Arial"/>
          <w:sz w:val="20"/>
          <w:szCs w:val="20"/>
        </w:rPr>
        <w:t>P</w:t>
      </w:r>
      <w:r w:rsidRPr="00235083">
        <w:rPr>
          <w:rFonts w:ascii="Arial" w:hAnsi="Arial" w:cs="Arial"/>
          <w:sz w:val="20"/>
          <w:szCs w:val="20"/>
        </w:rPr>
        <w:t>rojekcie na zasadach określonych w</w:t>
      </w:r>
      <w:r w:rsidR="00920181" w:rsidRPr="00235083">
        <w:rPr>
          <w:rFonts w:ascii="Arial" w:hAnsi="Arial" w:cs="Arial"/>
          <w:sz w:val="20"/>
          <w:szCs w:val="20"/>
        </w:rPr>
        <w:t xml:space="preserve"> </w:t>
      </w:r>
      <w:r w:rsidRPr="00235083">
        <w:rPr>
          <w:rFonts w:ascii="Arial" w:hAnsi="Arial" w:cs="Arial"/>
          <w:sz w:val="20"/>
          <w:szCs w:val="20"/>
        </w:rPr>
        <w:t xml:space="preserve"> Regulaminie.</w:t>
      </w:r>
      <w:bookmarkEnd w:id="48"/>
      <w:r w:rsidRPr="00235083">
        <w:rPr>
          <w:rFonts w:ascii="Arial" w:hAnsi="Arial" w:cs="Arial"/>
          <w:sz w:val="20"/>
          <w:szCs w:val="20"/>
        </w:rPr>
        <w:t xml:space="preserve"> </w:t>
      </w:r>
    </w:p>
    <w:p w14:paraId="2B9374D4" w14:textId="68BAF119" w:rsidR="009904E0" w:rsidRPr="00235083" w:rsidRDefault="009904E0" w:rsidP="009904E0">
      <w:pPr>
        <w:numPr>
          <w:ilvl w:val="0"/>
          <w:numId w:val="2"/>
        </w:numPr>
        <w:ind w:left="426" w:hanging="426"/>
        <w:rPr>
          <w:rFonts w:ascii="Arial" w:hAnsi="Arial" w:cs="Arial"/>
          <w:sz w:val="20"/>
          <w:szCs w:val="20"/>
        </w:rPr>
      </w:pPr>
      <w:r w:rsidRPr="00235083">
        <w:rPr>
          <w:rFonts w:ascii="Arial" w:hAnsi="Arial" w:cs="Arial"/>
          <w:b/>
          <w:sz w:val="20"/>
          <w:szCs w:val="20"/>
        </w:rPr>
        <w:t xml:space="preserve">Uczestniku Projektu </w:t>
      </w:r>
      <w:r w:rsidRPr="00235083">
        <w:rPr>
          <w:rFonts w:ascii="Arial" w:hAnsi="Arial" w:cs="Arial"/>
          <w:sz w:val="20"/>
          <w:szCs w:val="20"/>
        </w:rPr>
        <w:t>– rozumie się przez to potencjalnego Grantobiorcę, który składa dokumenty zgłoszeniowe (</w:t>
      </w:r>
      <w:r w:rsidR="009F5052" w:rsidRPr="00235083">
        <w:rPr>
          <w:rFonts w:ascii="Arial" w:hAnsi="Arial" w:cs="Arial"/>
          <w:sz w:val="20"/>
          <w:szCs w:val="20"/>
        </w:rPr>
        <w:t>wniosek</w:t>
      </w:r>
      <w:r w:rsidRPr="00235083">
        <w:rPr>
          <w:rFonts w:ascii="Arial" w:hAnsi="Arial" w:cs="Arial"/>
          <w:sz w:val="20"/>
          <w:szCs w:val="20"/>
        </w:rPr>
        <w:t xml:space="preserve"> udziału wraz z załącznikami) w ramach Projektu grantowego.</w:t>
      </w:r>
    </w:p>
    <w:p w14:paraId="52F5B8F7" w14:textId="77777777" w:rsidR="009904E0" w:rsidRPr="00235083" w:rsidRDefault="009904E0" w:rsidP="009904E0">
      <w:pPr>
        <w:numPr>
          <w:ilvl w:val="0"/>
          <w:numId w:val="2"/>
        </w:numPr>
        <w:ind w:left="426" w:hanging="426"/>
        <w:rPr>
          <w:rFonts w:ascii="Arial" w:hAnsi="Arial" w:cs="Arial"/>
          <w:sz w:val="20"/>
          <w:szCs w:val="20"/>
        </w:rPr>
      </w:pPr>
      <w:r w:rsidRPr="00235083">
        <w:rPr>
          <w:rFonts w:ascii="Arial" w:hAnsi="Arial" w:cs="Arial"/>
          <w:b/>
          <w:sz w:val="20"/>
          <w:szCs w:val="20"/>
        </w:rPr>
        <w:t>Instalacji OZE</w:t>
      </w:r>
      <w:r w:rsidRPr="00235083">
        <w:rPr>
          <w:rFonts w:ascii="Arial" w:hAnsi="Arial" w:cs="Arial"/>
          <w:sz w:val="20"/>
          <w:szCs w:val="20"/>
        </w:rPr>
        <w:t xml:space="preserve"> – </w:t>
      </w:r>
      <w:bookmarkStart w:id="49" w:name="_Hlk111017154"/>
      <w:r w:rsidRPr="00235083">
        <w:rPr>
          <w:rFonts w:ascii="Arial" w:hAnsi="Arial" w:cs="Arial"/>
          <w:sz w:val="20"/>
          <w:szCs w:val="20"/>
          <w:lang w:eastAsia="pl-PL"/>
        </w:rPr>
        <w:t xml:space="preserve">rozumie się przez to </w:t>
      </w:r>
      <w:r w:rsidRPr="00235083">
        <w:rPr>
          <w:rFonts w:ascii="Arial" w:hAnsi="Arial" w:cs="Arial"/>
          <w:sz w:val="20"/>
          <w:szCs w:val="20"/>
        </w:rPr>
        <w:t>instalację odnawialnego źródła energii</w:t>
      </w:r>
      <w:bookmarkEnd w:id="49"/>
      <w:r w:rsidRPr="00235083">
        <w:rPr>
          <w:rFonts w:ascii="Arial" w:hAnsi="Arial" w:cs="Arial"/>
          <w:sz w:val="20"/>
          <w:szCs w:val="20"/>
        </w:rPr>
        <w:t xml:space="preserve"> określoną w </w:t>
      </w:r>
      <w:r w:rsidRPr="00235083">
        <w:rPr>
          <w:rFonts w:ascii="Arial" w:hAnsi="Arial" w:cs="Arial"/>
          <w:sz w:val="20"/>
          <w:szCs w:val="20"/>
          <w:lang w:eastAsia="pl-PL"/>
        </w:rPr>
        <w:t>§ 5 ust. 1. Regulaminu.</w:t>
      </w:r>
      <w:r w:rsidRPr="00235083">
        <w:rPr>
          <w:rFonts w:ascii="Arial" w:hAnsi="Arial" w:cs="Arial"/>
          <w:sz w:val="20"/>
          <w:szCs w:val="20"/>
        </w:rPr>
        <w:t xml:space="preserve"> </w:t>
      </w:r>
    </w:p>
    <w:p w14:paraId="37C5AE4D" w14:textId="77777777" w:rsidR="009904E0" w:rsidRPr="00235083" w:rsidRDefault="009904E0" w:rsidP="009904E0">
      <w:pPr>
        <w:numPr>
          <w:ilvl w:val="0"/>
          <w:numId w:val="2"/>
        </w:numPr>
        <w:ind w:left="426" w:hanging="426"/>
        <w:rPr>
          <w:rFonts w:ascii="Arial" w:hAnsi="Arial" w:cs="Arial"/>
          <w:sz w:val="20"/>
          <w:szCs w:val="20"/>
        </w:rPr>
      </w:pPr>
      <w:r w:rsidRPr="00235083">
        <w:rPr>
          <w:rFonts w:ascii="Arial" w:hAnsi="Arial" w:cs="Arial"/>
          <w:b/>
          <w:sz w:val="20"/>
          <w:szCs w:val="20"/>
        </w:rPr>
        <w:t>Inwestycji</w:t>
      </w:r>
      <w:r w:rsidRPr="00235083">
        <w:rPr>
          <w:rFonts w:ascii="Arial" w:hAnsi="Arial" w:cs="Arial"/>
          <w:sz w:val="20"/>
          <w:szCs w:val="20"/>
        </w:rPr>
        <w:t xml:space="preserve"> – </w:t>
      </w:r>
      <w:r w:rsidRPr="00235083">
        <w:rPr>
          <w:rFonts w:ascii="Arial" w:hAnsi="Arial" w:cs="Arial"/>
          <w:sz w:val="20"/>
          <w:szCs w:val="20"/>
          <w:lang w:eastAsia="pl-PL"/>
        </w:rPr>
        <w:t xml:space="preserve">rozumie się przez to </w:t>
      </w:r>
      <w:r w:rsidRPr="00235083">
        <w:rPr>
          <w:rFonts w:ascii="Arial" w:hAnsi="Arial" w:cs="Arial"/>
          <w:sz w:val="20"/>
          <w:szCs w:val="20"/>
        </w:rPr>
        <w:t>zakup i montaż instalacji OZE.</w:t>
      </w:r>
    </w:p>
    <w:p w14:paraId="35BCA042" w14:textId="70045247" w:rsidR="009904E0" w:rsidRPr="00235083" w:rsidRDefault="009904E0" w:rsidP="009904E0">
      <w:pPr>
        <w:numPr>
          <w:ilvl w:val="0"/>
          <w:numId w:val="2"/>
        </w:numPr>
        <w:ind w:left="426" w:hanging="426"/>
        <w:rPr>
          <w:rFonts w:ascii="Arial" w:hAnsi="Arial" w:cs="Arial"/>
          <w:sz w:val="20"/>
          <w:szCs w:val="20"/>
        </w:rPr>
      </w:pPr>
      <w:r w:rsidRPr="00235083">
        <w:rPr>
          <w:rFonts w:ascii="Arial" w:hAnsi="Arial" w:cs="Arial"/>
          <w:b/>
          <w:sz w:val="20"/>
          <w:szCs w:val="20"/>
        </w:rPr>
        <w:t>Odnawialnych źródłach energii (OZE)</w:t>
      </w:r>
      <w:r w:rsidRPr="00235083">
        <w:rPr>
          <w:rFonts w:ascii="Arial" w:hAnsi="Arial" w:cs="Arial"/>
          <w:sz w:val="20"/>
          <w:szCs w:val="20"/>
        </w:rPr>
        <w:t xml:space="preserve"> – </w:t>
      </w:r>
      <w:r w:rsidRPr="00235083">
        <w:rPr>
          <w:rFonts w:ascii="Arial" w:hAnsi="Arial" w:cs="Arial"/>
          <w:sz w:val="20"/>
          <w:szCs w:val="20"/>
          <w:lang w:eastAsia="pl-PL"/>
        </w:rPr>
        <w:t xml:space="preserve">rozumie się przez to </w:t>
      </w:r>
      <w:r w:rsidRPr="00235083">
        <w:rPr>
          <w:rFonts w:ascii="Arial" w:hAnsi="Arial" w:cs="Arial"/>
          <w:sz w:val="20"/>
          <w:szCs w:val="20"/>
        </w:rPr>
        <w:t xml:space="preserve">niekopalne źródła energii obejmujące energię promieniowania słonecznego, </w:t>
      </w:r>
      <w:r w:rsidR="006B4882" w:rsidRPr="00235083">
        <w:rPr>
          <w:rFonts w:ascii="Arial" w:hAnsi="Arial" w:cs="Arial"/>
          <w:sz w:val="20"/>
          <w:szCs w:val="20"/>
        </w:rPr>
        <w:t xml:space="preserve">aerotermalną. </w:t>
      </w:r>
    </w:p>
    <w:p w14:paraId="205CC71D" w14:textId="24E634F9" w:rsidR="009904E0" w:rsidRPr="00235083" w:rsidRDefault="009904E0" w:rsidP="009904E0">
      <w:pPr>
        <w:numPr>
          <w:ilvl w:val="0"/>
          <w:numId w:val="2"/>
        </w:numPr>
        <w:ind w:left="426" w:hanging="426"/>
        <w:rPr>
          <w:rFonts w:ascii="Arial" w:hAnsi="Arial" w:cs="Arial"/>
          <w:sz w:val="20"/>
          <w:szCs w:val="20"/>
        </w:rPr>
      </w:pPr>
      <w:r w:rsidRPr="00235083">
        <w:rPr>
          <w:rFonts w:ascii="Arial" w:hAnsi="Arial" w:cs="Arial"/>
          <w:b/>
          <w:bCs/>
          <w:color w:val="000000"/>
          <w:sz w:val="20"/>
          <w:szCs w:val="20"/>
          <w:lang w:eastAsia="pl-PL"/>
        </w:rPr>
        <w:t xml:space="preserve">Budynku mieszkalnym </w:t>
      </w:r>
      <w:r w:rsidRPr="00235083">
        <w:rPr>
          <w:rFonts w:ascii="Arial" w:hAnsi="Arial" w:cs="Arial"/>
          <w:bCs/>
          <w:color w:val="000000"/>
          <w:sz w:val="20"/>
          <w:szCs w:val="20"/>
          <w:lang w:eastAsia="pl-PL"/>
        </w:rPr>
        <w:t>–</w:t>
      </w:r>
      <w:r w:rsidRPr="00235083">
        <w:rPr>
          <w:rFonts w:ascii="Arial" w:hAnsi="Arial" w:cs="Arial"/>
          <w:b/>
          <w:bCs/>
          <w:color w:val="000000"/>
          <w:sz w:val="20"/>
          <w:szCs w:val="20"/>
          <w:lang w:eastAsia="pl-PL"/>
        </w:rPr>
        <w:t xml:space="preserve"> </w:t>
      </w:r>
      <w:r w:rsidRPr="00235083">
        <w:rPr>
          <w:rFonts w:ascii="Arial" w:hAnsi="Arial" w:cs="Arial"/>
          <w:sz w:val="20"/>
          <w:szCs w:val="20"/>
          <w:lang w:eastAsia="pl-PL"/>
        </w:rPr>
        <w:t xml:space="preserve">rozumie się przez to budynek mieszkalny, wolnostojący albo budynek w zabudowie bliźniaczej, szeregowej lub grupowej, służący zaspokajaniu potrzeb mieszkaniowych, stanowiący konstrukcyjnie samodzielną całość, w którym dopuszcza się wydzielenie nie więcej niż dwóch lokali mieszkalnych, położony na terenie </w:t>
      </w:r>
      <w:r w:rsidR="00235083">
        <w:rPr>
          <w:rFonts w:ascii="Arial" w:hAnsi="Arial" w:cs="Arial"/>
          <w:color w:val="000000"/>
          <w:sz w:val="20"/>
          <w:szCs w:val="20"/>
          <w:lang w:eastAsia="pl-PL"/>
        </w:rPr>
        <w:t>Gminy</w:t>
      </w:r>
      <w:r w:rsidR="00BC2BA9" w:rsidRPr="00235083">
        <w:rPr>
          <w:rFonts w:ascii="Arial" w:hAnsi="Arial" w:cs="Arial"/>
          <w:color w:val="000000"/>
          <w:sz w:val="20"/>
          <w:szCs w:val="20"/>
          <w:lang w:eastAsia="pl-PL"/>
        </w:rPr>
        <w:t xml:space="preserve"> </w:t>
      </w:r>
      <w:r w:rsidR="008D6E71" w:rsidRPr="00235083">
        <w:rPr>
          <w:rFonts w:ascii="Arial" w:hAnsi="Arial" w:cs="Arial"/>
          <w:color w:val="000000"/>
          <w:sz w:val="20"/>
          <w:szCs w:val="20"/>
          <w:lang w:eastAsia="pl-PL"/>
        </w:rPr>
        <w:t>Piekary Śląskie</w:t>
      </w:r>
      <w:r w:rsidR="00BA62D7" w:rsidRPr="00235083">
        <w:rPr>
          <w:rFonts w:ascii="Arial" w:hAnsi="Arial" w:cs="Arial"/>
          <w:sz w:val="20"/>
          <w:szCs w:val="20"/>
        </w:rPr>
        <w:t>.</w:t>
      </w:r>
    </w:p>
    <w:p w14:paraId="224F73C9" w14:textId="18F703E7" w:rsidR="009904E0" w:rsidRPr="00235083" w:rsidRDefault="009904E0" w:rsidP="009904E0">
      <w:pPr>
        <w:numPr>
          <w:ilvl w:val="0"/>
          <w:numId w:val="2"/>
        </w:numPr>
        <w:ind w:left="426" w:hanging="426"/>
        <w:rPr>
          <w:rFonts w:ascii="Arial" w:hAnsi="Arial" w:cs="Arial"/>
          <w:sz w:val="20"/>
          <w:szCs w:val="20"/>
        </w:rPr>
      </w:pPr>
      <w:r w:rsidRPr="00235083">
        <w:rPr>
          <w:rFonts w:ascii="Arial" w:hAnsi="Arial" w:cs="Arial"/>
          <w:b/>
          <w:bCs/>
          <w:color w:val="000000"/>
          <w:sz w:val="20"/>
          <w:szCs w:val="20"/>
          <w:lang w:eastAsia="pl-PL"/>
        </w:rPr>
        <w:t xml:space="preserve">Budynku niemieszkalnym </w:t>
      </w:r>
      <w:r w:rsidRPr="00235083">
        <w:rPr>
          <w:rFonts w:ascii="Arial" w:hAnsi="Arial" w:cs="Arial"/>
          <w:bCs/>
          <w:color w:val="000000"/>
          <w:sz w:val="20"/>
          <w:szCs w:val="20"/>
          <w:lang w:eastAsia="pl-PL"/>
        </w:rPr>
        <w:t xml:space="preserve">– </w:t>
      </w:r>
      <w:r w:rsidRPr="00235083">
        <w:rPr>
          <w:rFonts w:ascii="Arial" w:hAnsi="Arial" w:cs="Arial"/>
          <w:sz w:val="20"/>
          <w:szCs w:val="20"/>
          <w:lang w:eastAsia="pl-PL"/>
        </w:rPr>
        <w:t>rozumie się przez to</w:t>
      </w:r>
      <w:r w:rsidRPr="00235083">
        <w:rPr>
          <w:rFonts w:ascii="Arial" w:hAnsi="Arial" w:cs="Arial"/>
          <w:color w:val="000000"/>
          <w:sz w:val="20"/>
          <w:szCs w:val="20"/>
          <w:lang w:eastAsia="pl-PL"/>
        </w:rPr>
        <w:t xml:space="preserve"> budynek gospodarczy, garaż wolnostojący, altanę ogrodową, budynek inwentarski, wiatę posadowion</w:t>
      </w:r>
      <w:r w:rsidR="0044732D" w:rsidRPr="00235083">
        <w:rPr>
          <w:rFonts w:ascii="Arial" w:hAnsi="Arial" w:cs="Arial"/>
          <w:color w:val="000000"/>
          <w:sz w:val="20"/>
          <w:szCs w:val="20"/>
          <w:lang w:eastAsia="pl-PL"/>
        </w:rPr>
        <w:t>ą</w:t>
      </w:r>
      <w:r w:rsidRPr="00235083">
        <w:rPr>
          <w:rFonts w:ascii="Arial" w:hAnsi="Arial" w:cs="Arial"/>
          <w:color w:val="000000"/>
          <w:sz w:val="20"/>
          <w:szCs w:val="20"/>
          <w:lang w:eastAsia="pl-PL"/>
        </w:rPr>
        <w:t xml:space="preserve"> na posesji Uczestnika Projektu, na którym lub w którym może być wykonana Inwestycja produkująca energię cieplną lub elektryczną na potrzeby budynku mieszkalnego zgłoszonego do udziału w Projekcie</w:t>
      </w:r>
      <w:r w:rsidRPr="00235083">
        <w:rPr>
          <w:rFonts w:ascii="Arial" w:hAnsi="Arial" w:cs="Arial"/>
          <w:b/>
          <w:bCs/>
          <w:color w:val="000000"/>
          <w:sz w:val="20"/>
          <w:szCs w:val="20"/>
          <w:lang w:eastAsia="pl-PL"/>
        </w:rPr>
        <w:t>.</w:t>
      </w:r>
    </w:p>
    <w:p w14:paraId="5D19AE19" w14:textId="36280556" w:rsidR="009904E0" w:rsidRPr="00235083" w:rsidRDefault="009F5052" w:rsidP="009904E0">
      <w:pPr>
        <w:numPr>
          <w:ilvl w:val="0"/>
          <w:numId w:val="2"/>
        </w:numPr>
        <w:ind w:left="426" w:hanging="426"/>
        <w:rPr>
          <w:rFonts w:ascii="Arial" w:hAnsi="Arial" w:cs="Arial"/>
          <w:sz w:val="20"/>
          <w:szCs w:val="20"/>
        </w:rPr>
      </w:pPr>
      <w:r w:rsidRPr="00235083">
        <w:rPr>
          <w:rFonts w:ascii="Arial" w:hAnsi="Arial" w:cs="Arial"/>
          <w:b/>
          <w:bCs/>
          <w:color w:val="000000"/>
          <w:sz w:val="20"/>
          <w:szCs w:val="20"/>
          <w:lang w:eastAsia="pl-PL"/>
        </w:rPr>
        <w:t>Wnio</w:t>
      </w:r>
      <w:r w:rsidR="00B92B0B" w:rsidRPr="00235083">
        <w:rPr>
          <w:rFonts w:ascii="Arial" w:hAnsi="Arial" w:cs="Arial"/>
          <w:b/>
          <w:bCs/>
          <w:color w:val="000000"/>
          <w:sz w:val="20"/>
          <w:szCs w:val="20"/>
          <w:lang w:eastAsia="pl-PL"/>
        </w:rPr>
        <w:t>sku o</w:t>
      </w:r>
      <w:r w:rsidR="009904E0" w:rsidRPr="00235083">
        <w:rPr>
          <w:rFonts w:ascii="Arial" w:hAnsi="Arial" w:cs="Arial"/>
          <w:b/>
          <w:bCs/>
          <w:color w:val="000000"/>
          <w:sz w:val="20"/>
          <w:szCs w:val="20"/>
          <w:lang w:eastAsia="pl-PL"/>
        </w:rPr>
        <w:t xml:space="preserve"> udział w Projekcie </w:t>
      </w:r>
      <w:r w:rsidR="009904E0" w:rsidRPr="00235083">
        <w:rPr>
          <w:rFonts w:ascii="Arial" w:hAnsi="Arial" w:cs="Arial"/>
          <w:bCs/>
          <w:color w:val="000000"/>
          <w:sz w:val="20"/>
          <w:szCs w:val="20"/>
          <w:lang w:eastAsia="pl-PL"/>
        </w:rPr>
        <w:t>–</w:t>
      </w:r>
      <w:r w:rsidR="009904E0" w:rsidRPr="00235083">
        <w:rPr>
          <w:rFonts w:ascii="Arial" w:hAnsi="Arial" w:cs="Arial"/>
          <w:b/>
          <w:bCs/>
          <w:color w:val="000000"/>
          <w:sz w:val="20"/>
          <w:szCs w:val="20"/>
          <w:lang w:eastAsia="pl-PL"/>
        </w:rPr>
        <w:t xml:space="preserve"> </w:t>
      </w:r>
      <w:r w:rsidR="009904E0" w:rsidRPr="00235083">
        <w:rPr>
          <w:rFonts w:ascii="Arial" w:hAnsi="Arial" w:cs="Arial"/>
          <w:sz w:val="20"/>
          <w:szCs w:val="20"/>
          <w:lang w:eastAsia="pl-PL"/>
        </w:rPr>
        <w:t>rozumie się przez to</w:t>
      </w:r>
      <w:r w:rsidR="009904E0" w:rsidRPr="00235083">
        <w:rPr>
          <w:rFonts w:ascii="Arial" w:hAnsi="Arial" w:cs="Arial"/>
          <w:color w:val="000000"/>
          <w:sz w:val="20"/>
          <w:szCs w:val="20"/>
          <w:lang w:eastAsia="pl-PL"/>
        </w:rPr>
        <w:t xml:space="preserve"> oświadczenie Uczestnika Projektu o woli przystąpienia do udziału w Projekcie sporządzone w formie pisemnej. Wzór </w:t>
      </w:r>
      <w:r w:rsidRPr="00235083">
        <w:rPr>
          <w:rFonts w:ascii="Arial" w:hAnsi="Arial" w:cs="Arial"/>
          <w:color w:val="000000"/>
          <w:sz w:val="20"/>
          <w:szCs w:val="20"/>
          <w:lang w:eastAsia="pl-PL"/>
        </w:rPr>
        <w:t>wniosku</w:t>
      </w:r>
      <w:r w:rsidR="009904E0" w:rsidRPr="00235083">
        <w:rPr>
          <w:rFonts w:ascii="Arial" w:hAnsi="Arial" w:cs="Arial"/>
          <w:color w:val="000000"/>
          <w:sz w:val="20"/>
          <w:szCs w:val="20"/>
          <w:lang w:eastAsia="pl-PL"/>
        </w:rPr>
        <w:t xml:space="preserve"> będzie </w:t>
      </w:r>
      <w:r w:rsidR="009904E0" w:rsidRPr="00235083">
        <w:rPr>
          <w:rFonts w:ascii="Arial" w:hAnsi="Arial" w:cs="Arial"/>
          <w:sz w:val="20"/>
          <w:szCs w:val="20"/>
        </w:rPr>
        <w:t>stanowił załącznik do Podręcznika dla Grantobiorcy.</w:t>
      </w:r>
    </w:p>
    <w:p w14:paraId="3D38EB3F" w14:textId="4666655B" w:rsidR="009904E0" w:rsidRPr="00235083" w:rsidRDefault="009904E0" w:rsidP="009904E0">
      <w:pPr>
        <w:numPr>
          <w:ilvl w:val="0"/>
          <w:numId w:val="2"/>
        </w:numPr>
        <w:ind w:left="426" w:hanging="426"/>
        <w:rPr>
          <w:rFonts w:ascii="Arial" w:hAnsi="Arial" w:cs="Arial"/>
          <w:sz w:val="20"/>
          <w:szCs w:val="20"/>
        </w:rPr>
      </w:pPr>
      <w:r w:rsidRPr="00235083">
        <w:rPr>
          <w:rFonts w:ascii="Arial" w:hAnsi="Arial" w:cs="Arial"/>
          <w:b/>
          <w:color w:val="000000"/>
          <w:sz w:val="20"/>
          <w:szCs w:val="20"/>
          <w:lang w:eastAsia="pl-PL"/>
        </w:rPr>
        <w:t>Umowie o powierzeniu grantu</w:t>
      </w:r>
      <w:r w:rsidRPr="00235083">
        <w:rPr>
          <w:rFonts w:ascii="Arial" w:hAnsi="Arial" w:cs="Arial"/>
          <w:color w:val="000000"/>
          <w:sz w:val="20"/>
          <w:szCs w:val="20"/>
          <w:lang w:eastAsia="pl-PL"/>
        </w:rPr>
        <w:t xml:space="preserve"> – </w:t>
      </w:r>
      <w:r w:rsidRPr="00235083">
        <w:rPr>
          <w:rFonts w:ascii="Arial" w:hAnsi="Arial" w:cs="Arial"/>
          <w:sz w:val="20"/>
          <w:szCs w:val="20"/>
          <w:lang w:eastAsia="pl-PL"/>
        </w:rPr>
        <w:t>rozumie się przez t</w:t>
      </w:r>
      <w:r w:rsidR="009A38B8" w:rsidRPr="00235083">
        <w:rPr>
          <w:rFonts w:ascii="Arial" w:hAnsi="Arial" w:cs="Arial"/>
          <w:sz w:val="20"/>
          <w:szCs w:val="20"/>
          <w:lang w:eastAsia="pl-PL"/>
        </w:rPr>
        <w:t>o umowę pomiędzy Grantobiorcą i </w:t>
      </w:r>
      <w:r w:rsidRPr="00235083">
        <w:rPr>
          <w:rFonts w:ascii="Arial" w:hAnsi="Arial" w:cs="Arial"/>
          <w:sz w:val="20"/>
          <w:szCs w:val="20"/>
          <w:lang w:eastAsia="pl-PL"/>
        </w:rPr>
        <w:t xml:space="preserve">Grantodawcą określającą: cel </w:t>
      </w:r>
      <w:r w:rsidR="006A7AA6" w:rsidRPr="00235083">
        <w:rPr>
          <w:rFonts w:ascii="Arial" w:hAnsi="Arial" w:cs="Arial"/>
          <w:sz w:val="20"/>
          <w:szCs w:val="20"/>
          <w:lang w:eastAsia="pl-PL"/>
        </w:rPr>
        <w:t>P</w:t>
      </w:r>
      <w:r w:rsidRPr="00235083">
        <w:rPr>
          <w:rFonts w:ascii="Arial" w:hAnsi="Arial" w:cs="Arial"/>
          <w:sz w:val="20"/>
          <w:szCs w:val="20"/>
          <w:lang w:eastAsia="pl-PL"/>
        </w:rPr>
        <w:t xml:space="preserve">rojektu grantowego i zadania Grantobiorcy objęte grantem; kwotę grantu i wkładu własnego Grantobiorcy; okres realizacji umowy o powierzenie grantu; warunki przekazania i rozliczenia grantu, w tym warunki rozliczania wydatków przez Grantobiorcę; zobowiązanie do zwrotu grantu w przypadku wykorzystania go niezgodnie z postanowieniami umowy; zobowiązanie Grantobiorcy do respektowania zasady zakazu podwójnego finansowania wydatków ; zobowiązanie do poddania się kontrolom lub audytom prowadzanym przez Grantodawcę lub uprawnione podmioty na podstawie art. 207 Ustawy </w:t>
      </w:r>
      <w:r w:rsidR="009A38B8" w:rsidRPr="00235083">
        <w:rPr>
          <w:rFonts w:ascii="Arial" w:hAnsi="Arial" w:cs="Arial"/>
          <w:sz w:val="20"/>
          <w:szCs w:val="20"/>
        </w:rPr>
        <w:t>z dnia 27 sierpnia 2009 r. o </w:t>
      </w:r>
      <w:r w:rsidRPr="00235083">
        <w:rPr>
          <w:rFonts w:ascii="Arial" w:hAnsi="Arial" w:cs="Arial"/>
          <w:sz w:val="20"/>
          <w:szCs w:val="20"/>
        </w:rPr>
        <w:t>finansach publicznych;  warunki rozwiązania umowy; zasady od</w:t>
      </w:r>
      <w:r w:rsidR="009A38B8" w:rsidRPr="00235083">
        <w:rPr>
          <w:rFonts w:ascii="Arial" w:hAnsi="Arial" w:cs="Arial"/>
          <w:sz w:val="20"/>
          <w:szCs w:val="20"/>
        </w:rPr>
        <w:t>zyskiwania środków; obowiązki w </w:t>
      </w:r>
      <w:r w:rsidRPr="00235083">
        <w:rPr>
          <w:rFonts w:ascii="Arial" w:hAnsi="Arial" w:cs="Arial"/>
          <w:sz w:val="20"/>
          <w:szCs w:val="20"/>
        </w:rPr>
        <w:t>zakresie zachowania okresu trwałości; zagadnienia związane z przetwarzaniem danych osobowych. Wzór umowy o powierzenie Grantu będzie stanowił załącznik do Podręcznika dla Grantobiorcy.</w:t>
      </w:r>
    </w:p>
    <w:p w14:paraId="2A3F9AD8" w14:textId="77777777" w:rsidR="009904E0" w:rsidRPr="00235083" w:rsidRDefault="009904E0" w:rsidP="009904E0">
      <w:pPr>
        <w:numPr>
          <w:ilvl w:val="0"/>
          <w:numId w:val="2"/>
        </w:numPr>
        <w:ind w:left="426" w:hanging="426"/>
        <w:rPr>
          <w:rFonts w:ascii="Arial" w:hAnsi="Arial" w:cs="Arial"/>
          <w:sz w:val="20"/>
          <w:szCs w:val="20"/>
        </w:rPr>
      </w:pPr>
      <w:r w:rsidRPr="00235083">
        <w:rPr>
          <w:rFonts w:ascii="Arial" w:hAnsi="Arial" w:cs="Arial"/>
          <w:b/>
          <w:color w:val="000000"/>
          <w:sz w:val="20"/>
          <w:szCs w:val="20"/>
          <w:lang w:eastAsia="pl-PL"/>
        </w:rPr>
        <w:t xml:space="preserve">Wykonawcy </w:t>
      </w:r>
      <w:r w:rsidRPr="00235083">
        <w:rPr>
          <w:rFonts w:ascii="Arial" w:hAnsi="Arial" w:cs="Arial"/>
          <w:sz w:val="20"/>
          <w:szCs w:val="20"/>
        </w:rPr>
        <w:t xml:space="preserve">- </w:t>
      </w:r>
      <w:r w:rsidRPr="00235083">
        <w:rPr>
          <w:rFonts w:ascii="Arial" w:hAnsi="Arial" w:cs="Arial"/>
          <w:sz w:val="20"/>
          <w:szCs w:val="20"/>
          <w:lang w:eastAsia="pl-PL"/>
        </w:rPr>
        <w:t xml:space="preserve">rozumie się przez to </w:t>
      </w:r>
      <w:r w:rsidRPr="00235083">
        <w:rPr>
          <w:rFonts w:ascii="Arial" w:hAnsi="Arial" w:cs="Arial"/>
          <w:sz w:val="20"/>
          <w:szCs w:val="20"/>
        </w:rPr>
        <w:t>podmiot wykonujący montaż instalacji OZE wybrany przez Grantobiorcę.</w:t>
      </w:r>
    </w:p>
    <w:p w14:paraId="652412DA" w14:textId="77777777" w:rsidR="009904E0" w:rsidRPr="00235083" w:rsidRDefault="009904E0" w:rsidP="009904E0">
      <w:pPr>
        <w:numPr>
          <w:ilvl w:val="0"/>
          <w:numId w:val="2"/>
        </w:numPr>
        <w:ind w:left="426" w:hanging="426"/>
        <w:rPr>
          <w:rFonts w:ascii="Arial" w:hAnsi="Arial" w:cs="Arial"/>
          <w:sz w:val="20"/>
          <w:szCs w:val="20"/>
        </w:rPr>
      </w:pPr>
      <w:r w:rsidRPr="00235083">
        <w:rPr>
          <w:rFonts w:ascii="Arial" w:hAnsi="Arial" w:cs="Arial"/>
          <w:b/>
          <w:color w:val="000000"/>
          <w:sz w:val="20"/>
          <w:szCs w:val="20"/>
          <w:lang w:eastAsia="pl-PL"/>
        </w:rPr>
        <w:t>c.</w:t>
      </w:r>
      <w:r w:rsidRPr="00235083">
        <w:rPr>
          <w:rFonts w:ascii="Arial" w:hAnsi="Arial" w:cs="Arial"/>
          <w:b/>
          <w:sz w:val="20"/>
          <w:szCs w:val="20"/>
        </w:rPr>
        <w:t>w.u.</w:t>
      </w:r>
      <w:r w:rsidRPr="00235083">
        <w:rPr>
          <w:rFonts w:ascii="Arial" w:hAnsi="Arial" w:cs="Arial"/>
          <w:sz w:val="20"/>
          <w:szCs w:val="20"/>
        </w:rPr>
        <w:t xml:space="preserve"> – </w:t>
      </w:r>
      <w:r w:rsidRPr="00235083">
        <w:rPr>
          <w:rFonts w:ascii="Arial" w:hAnsi="Arial" w:cs="Arial"/>
          <w:sz w:val="20"/>
          <w:szCs w:val="20"/>
          <w:lang w:eastAsia="pl-PL"/>
        </w:rPr>
        <w:t xml:space="preserve">rozumie się przez to </w:t>
      </w:r>
      <w:r w:rsidRPr="00235083">
        <w:rPr>
          <w:rFonts w:ascii="Arial" w:hAnsi="Arial" w:cs="Arial"/>
          <w:sz w:val="20"/>
          <w:szCs w:val="20"/>
        </w:rPr>
        <w:t>ciepłą wodę użytkową.</w:t>
      </w:r>
    </w:p>
    <w:p w14:paraId="33F432DA" w14:textId="77777777" w:rsidR="009904E0" w:rsidRPr="00235083" w:rsidRDefault="009904E0" w:rsidP="009904E0">
      <w:pPr>
        <w:numPr>
          <w:ilvl w:val="0"/>
          <w:numId w:val="2"/>
        </w:numPr>
        <w:ind w:left="426" w:hanging="426"/>
        <w:rPr>
          <w:rFonts w:ascii="Arial" w:hAnsi="Arial" w:cs="Arial"/>
          <w:sz w:val="20"/>
          <w:szCs w:val="20"/>
        </w:rPr>
      </w:pPr>
      <w:r w:rsidRPr="00235083">
        <w:rPr>
          <w:rFonts w:ascii="Arial" w:hAnsi="Arial" w:cs="Arial"/>
          <w:b/>
          <w:color w:val="000000"/>
          <w:sz w:val="20"/>
          <w:szCs w:val="20"/>
          <w:lang w:eastAsia="pl-PL"/>
        </w:rPr>
        <w:t>c.</w:t>
      </w:r>
      <w:r w:rsidRPr="00235083">
        <w:rPr>
          <w:rFonts w:ascii="Arial" w:hAnsi="Arial" w:cs="Arial"/>
          <w:b/>
          <w:sz w:val="20"/>
          <w:szCs w:val="20"/>
        </w:rPr>
        <w:t>o.</w:t>
      </w:r>
      <w:r w:rsidRPr="00235083">
        <w:rPr>
          <w:rFonts w:ascii="Arial" w:hAnsi="Arial" w:cs="Arial"/>
          <w:sz w:val="20"/>
          <w:szCs w:val="20"/>
        </w:rPr>
        <w:t xml:space="preserve"> – </w:t>
      </w:r>
      <w:r w:rsidRPr="00235083">
        <w:rPr>
          <w:rFonts w:ascii="Arial" w:hAnsi="Arial" w:cs="Arial"/>
          <w:sz w:val="20"/>
          <w:szCs w:val="20"/>
          <w:lang w:eastAsia="pl-PL"/>
        </w:rPr>
        <w:t xml:space="preserve">rozumie się przez to </w:t>
      </w:r>
      <w:r w:rsidRPr="00235083">
        <w:rPr>
          <w:rFonts w:ascii="Arial" w:hAnsi="Arial" w:cs="Arial"/>
          <w:sz w:val="20"/>
          <w:szCs w:val="20"/>
        </w:rPr>
        <w:t>centralne ogrzewanie.</w:t>
      </w:r>
    </w:p>
    <w:p w14:paraId="3A4FA020" w14:textId="3A2317D1" w:rsidR="009904E0" w:rsidRPr="00235083" w:rsidRDefault="009904E0" w:rsidP="009904E0">
      <w:pPr>
        <w:numPr>
          <w:ilvl w:val="0"/>
          <w:numId w:val="2"/>
        </w:numPr>
        <w:ind w:left="426" w:hanging="426"/>
        <w:rPr>
          <w:rFonts w:ascii="Arial" w:hAnsi="Arial" w:cs="Arial"/>
          <w:sz w:val="20"/>
          <w:szCs w:val="20"/>
        </w:rPr>
      </w:pPr>
      <w:r w:rsidRPr="00235083">
        <w:rPr>
          <w:rFonts w:ascii="Arial" w:hAnsi="Arial" w:cs="Arial"/>
          <w:b/>
          <w:color w:val="000000"/>
          <w:sz w:val="20"/>
          <w:szCs w:val="20"/>
          <w:lang w:eastAsia="pl-PL"/>
        </w:rPr>
        <w:t xml:space="preserve">Dokumentach zgłoszeniowych </w:t>
      </w:r>
      <w:r w:rsidRPr="00235083">
        <w:rPr>
          <w:rFonts w:ascii="Arial" w:hAnsi="Arial" w:cs="Arial"/>
          <w:color w:val="000000"/>
          <w:sz w:val="20"/>
          <w:szCs w:val="20"/>
          <w:lang w:eastAsia="pl-PL"/>
        </w:rPr>
        <w:t>–</w:t>
      </w:r>
      <w:r w:rsidRPr="00235083">
        <w:rPr>
          <w:rFonts w:ascii="Arial" w:hAnsi="Arial" w:cs="Arial"/>
          <w:sz w:val="20"/>
          <w:szCs w:val="20"/>
        </w:rPr>
        <w:t xml:space="preserve"> </w:t>
      </w:r>
      <w:r w:rsidR="00E267A0" w:rsidRPr="00235083">
        <w:rPr>
          <w:rFonts w:ascii="Arial" w:hAnsi="Arial" w:cs="Arial"/>
          <w:sz w:val="20"/>
          <w:szCs w:val="20"/>
          <w:lang w:eastAsia="pl-PL"/>
        </w:rPr>
        <w:t>rozumie się</w:t>
      </w:r>
      <w:r w:rsidRPr="00235083">
        <w:rPr>
          <w:rFonts w:ascii="Arial" w:hAnsi="Arial" w:cs="Arial"/>
          <w:sz w:val="20"/>
          <w:szCs w:val="20"/>
          <w:lang w:eastAsia="pl-PL"/>
        </w:rPr>
        <w:t xml:space="preserve"> przez to komplet dokumentów określonych w </w:t>
      </w:r>
      <w:r w:rsidRPr="00235083">
        <w:rPr>
          <w:rFonts w:ascii="Arial" w:hAnsi="Arial" w:cs="Arial"/>
          <w:bCs/>
          <w:sz w:val="20"/>
          <w:szCs w:val="20"/>
          <w:lang w:eastAsia="pl-PL"/>
        </w:rPr>
        <w:t>§ 11 ust. 3 Regulaminu.</w:t>
      </w:r>
      <w:r w:rsidRPr="00235083">
        <w:rPr>
          <w:rFonts w:ascii="Arial" w:hAnsi="Arial" w:cs="Arial"/>
          <w:sz w:val="20"/>
          <w:szCs w:val="20"/>
          <w:lang w:eastAsia="pl-PL"/>
        </w:rPr>
        <w:t xml:space="preserve"> </w:t>
      </w:r>
    </w:p>
    <w:p w14:paraId="1BBEB7AE" w14:textId="3596D5BE" w:rsidR="009904E0" w:rsidRPr="00235083" w:rsidRDefault="009904E0" w:rsidP="002E59A1">
      <w:pPr>
        <w:numPr>
          <w:ilvl w:val="0"/>
          <w:numId w:val="2"/>
        </w:numPr>
        <w:ind w:left="426" w:hanging="426"/>
        <w:rPr>
          <w:rFonts w:ascii="Arial" w:hAnsi="Arial" w:cs="Arial"/>
          <w:sz w:val="20"/>
          <w:szCs w:val="20"/>
        </w:rPr>
      </w:pPr>
      <w:r w:rsidRPr="00235083">
        <w:rPr>
          <w:rFonts w:ascii="Arial" w:hAnsi="Arial" w:cs="Arial"/>
          <w:b/>
          <w:bCs/>
          <w:color w:val="000000"/>
          <w:sz w:val="20"/>
          <w:szCs w:val="20"/>
          <w:lang w:eastAsia="pl-PL"/>
        </w:rPr>
        <w:t xml:space="preserve">Trwałości Projektu </w:t>
      </w:r>
      <w:r w:rsidRPr="00235083">
        <w:rPr>
          <w:rFonts w:ascii="Arial" w:hAnsi="Arial" w:cs="Arial"/>
          <w:bCs/>
          <w:color w:val="000000"/>
          <w:sz w:val="20"/>
          <w:szCs w:val="20"/>
          <w:lang w:eastAsia="pl-PL"/>
        </w:rPr>
        <w:t>–</w:t>
      </w:r>
      <w:r w:rsidRPr="00235083">
        <w:rPr>
          <w:rFonts w:ascii="Arial" w:hAnsi="Arial" w:cs="Arial"/>
          <w:b/>
          <w:bCs/>
          <w:color w:val="000000"/>
          <w:sz w:val="20"/>
          <w:szCs w:val="20"/>
          <w:lang w:eastAsia="pl-PL"/>
        </w:rPr>
        <w:t xml:space="preserve"> </w:t>
      </w:r>
      <w:bookmarkStart w:id="50" w:name="_Hlk111017221"/>
      <w:r w:rsidRPr="00235083">
        <w:rPr>
          <w:rFonts w:ascii="Arial" w:hAnsi="Arial" w:cs="Arial"/>
          <w:sz w:val="20"/>
          <w:szCs w:val="20"/>
          <w:lang w:eastAsia="pl-PL"/>
        </w:rPr>
        <w:t xml:space="preserve">rozumie się przez to </w:t>
      </w:r>
      <w:r w:rsidRPr="00235083">
        <w:rPr>
          <w:rFonts w:ascii="Arial" w:hAnsi="Arial" w:cs="Arial"/>
          <w:color w:val="000000"/>
          <w:sz w:val="20"/>
          <w:szCs w:val="20"/>
          <w:lang w:eastAsia="pl-PL"/>
        </w:rPr>
        <w:t xml:space="preserve">czas, w którym </w:t>
      </w:r>
      <w:r w:rsidR="00E267A0" w:rsidRPr="00235083">
        <w:rPr>
          <w:rFonts w:ascii="Arial" w:hAnsi="Arial" w:cs="Arial"/>
          <w:color w:val="000000"/>
          <w:sz w:val="20"/>
          <w:szCs w:val="20"/>
          <w:lang w:eastAsia="pl-PL"/>
        </w:rPr>
        <w:t>Grantobiorca</w:t>
      </w:r>
      <w:r w:rsidRPr="00235083">
        <w:rPr>
          <w:rFonts w:ascii="Arial" w:hAnsi="Arial" w:cs="Arial"/>
          <w:color w:val="000000"/>
          <w:sz w:val="20"/>
          <w:szCs w:val="20"/>
          <w:lang w:eastAsia="pl-PL"/>
        </w:rPr>
        <w:t xml:space="preserve"> zobowiązany jest do utrzymywania instalacji OZE wykonanej w ramach Projektu w niezmienionym stanie technicznym, co oznacza brak możliwości zmiany miejsca montażu instalacji OZE i jej przeznaczenia przez okres 5 lat od dnia zakończenia realizacji Projektu przez </w:t>
      </w:r>
      <w:r w:rsidR="00235083">
        <w:rPr>
          <w:rFonts w:ascii="Arial" w:hAnsi="Arial" w:cs="Arial"/>
          <w:color w:val="000000"/>
          <w:sz w:val="20"/>
          <w:szCs w:val="20"/>
          <w:lang w:eastAsia="pl-PL"/>
        </w:rPr>
        <w:t>Gmin</w:t>
      </w:r>
      <w:r w:rsidR="00051B56">
        <w:rPr>
          <w:rFonts w:ascii="Arial" w:hAnsi="Arial" w:cs="Arial"/>
          <w:color w:val="000000"/>
          <w:sz w:val="20"/>
          <w:szCs w:val="20"/>
          <w:lang w:eastAsia="pl-PL"/>
        </w:rPr>
        <w:t>ę</w:t>
      </w:r>
      <w:r w:rsidR="002E59A1" w:rsidRPr="00235083">
        <w:rPr>
          <w:rFonts w:ascii="Arial" w:hAnsi="Arial" w:cs="Arial"/>
          <w:color w:val="000000"/>
          <w:sz w:val="20"/>
          <w:szCs w:val="20"/>
          <w:lang w:eastAsia="pl-PL"/>
        </w:rPr>
        <w:t xml:space="preserve"> </w:t>
      </w:r>
      <w:r w:rsidR="008D6E71" w:rsidRPr="00235083">
        <w:rPr>
          <w:rFonts w:ascii="Arial" w:hAnsi="Arial" w:cs="Arial"/>
          <w:color w:val="000000"/>
          <w:sz w:val="20"/>
          <w:szCs w:val="20"/>
          <w:lang w:eastAsia="pl-PL"/>
        </w:rPr>
        <w:t>Piekary Śląskie</w:t>
      </w:r>
      <w:r w:rsidR="00BA62D7" w:rsidRPr="00235083">
        <w:rPr>
          <w:rFonts w:ascii="Arial" w:hAnsi="Arial" w:cs="Arial"/>
          <w:color w:val="000000"/>
          <w:sz w:val="20"/>
          <w:szCs w:val="20"/>
          <w:lang w:eastAsia="pl-PL"/>
        </w:rPr>
        <w:t xml:space="preserve">, </w:t>
      </w:r>
      <w:r w:rsidRPr="00235083">
        <w:rPr>
          <w:rFonts w:ascii="Arial" w:hAnsi="Arial" w:cs="Arial"/>
          <w:color w:val="000000"/>
          <w:sz w:val="20"/>
          <w:szCs w:val="20"/>
          <w:lang w:eastAsia="pl-PL"/>
        </w:rPr>
        <w:t xml:space="preserve">tj. od dnia wpływu ostatniej transzy dofinansowania na rzecz </w:t>
      </w:r>
      <w:r w:rsidR="00235083">
        <w:rPr>
          <w:rFonts w:ascii="Arial" w:hAnsi="Arial" w:cs="Arial"/>
          <w:color w:val="000000"/>
          <w:sz w:val="20"/>
          <w:szCs w:val="20"/>
          <w:lang w:eastAsia="pl-PL"/>
        </w:rPr>
        <w:t>Gminy</w:t>
      </w:r>
      <w:r w:rsidR="002E59A1" w:rsidRPr="00235083">
        <w:rPr>
          <w:rFonts w:ascii="Arial" w:hAnsi="Arial" w:cs="Arial"/>
          <w:color w:val="000000"/>
          <w:sz w:val="20"/>
          <w:szCs w:val="20"/>
          <w:lang w:eastAsia="pl-PL"/>
        </w:rPr>
        <w:t xml:space="preserve"> </w:t>
      </w:r>
      <w:r w:rsidR="008D6E71" w:rsidRPr="00235083">
        <w:rPr>
          <w:rFonts w:ascii="Arial" w:hAnsi="Arial" w:cs="Arial"/>
          <w:color w:val="000000"/>
          <w:sz w:val="20"/>
          <w:szCs w:val="20"/>
          <w:lang w:eastAsia="pl-PL"/>
        </w:rPr>
        <w:t>Piekary Śląskie</w:t>
      </w:r>
      <w:r w:rsidR="00BA62D7" w:rsidRPr="00235083">
        <w:rPr>
          <w:rFonts w:ascii="Arial" w:hAnsi="Arial" w:cs="Arial"/>
          <w:color w:val="000000"/>
          <w:sz w:val="20"/>
          <w:szCs w:val="20"/>
          <w:lang w:eastAsia="pl-PL"/>
        </w:rPr>
        <w:t xml:space="preserve">. </w:t>
      </w:r>
      <w:r w:rsidRPr="00235083">
        <w:rPr>
          <w:rFonts w:ascii="Arial" w:hAnsi="Arial" w:cs="Arial"/>
          <w:color w:val="000000"/>
          <w:sz w:val="20"/>
          <w:szCs w:val="20"/>
          <w:lang w:eastAsia="pl-PL"/>
        </w:rPr>
        <w:t xml:space="preserve">Uczestnik Projektu zostanie poinformowany za pośrednictwem komunikatu na stronie </w:t>
      </w:r>
      <w:r w:rsidRPr="00235083">
        <w:rPr>
          <w:rFonts w:ascii="Arial" w:hAnsi="Arial" w:cs="Arial"/>
          <w:sz w:val="20"/>
          <w:szCs w:val="20"/>
        </w:rPr>
        <w:t>https://</w:t>
      </w:r>
      <w:r w:rsidR="005713C7">
        <w:rPr>
          <w:rFonts w:ascii="Arial" w:hAnsi="Arial" w:cs="Arial"/>
          <w:sz w:val="20"/>
          <w:szCs w:val="20"/>
        </w:rPr>
        <w:t>piekary.pl</w:t>
      </w:r>
      <w:r w:rsidRPr="00235083">
        <w:rPr>
          <w:rFonts w:ascii="Arial" w:hAnsi="Arial" w:cs="Arial"/>
          <w:sz w:val="20"/>
          <w:szCs w:val="20"/>
        </w:rPr>
        <w:t xml:space="preserve"> </w:t>
      </w:r>
      <w:r w:rsidRPr="00235083">
        <w:rPr>
          <w:rFonts w:ascii="Arial" w:hAnsi="Arial" w:cs="Arial"/>
          <w:color w:val="000000"/>
          <w:sz w:val="20"/>
          <w:szCs w:val="20"/>
          <w:lang w:eastAsia="pl-PL"/>
        </w:rPr>
        <w:t xml:space="preserve">o dacie rozpoczęcia </w:t>
      </w:r>
      <w:r w:rsidR="005713C7">
        <w:rPr>
          <w:rFonts w:ascii="Arial" w:hAnsi="Arial" w:cs="Arial"/>
          <w:color w:val="000000"/>
          <w:sz w:val="20"/>
          <w:szCs w:val="20"/>
          <w:lang w:eastAsia="pl-PL"/>
        </w:rPr>
        <w:br/>
      </w:r>
      <w:r w:rsidRPr="00235083">
        <w:rPr>
          <w:rFonts w:ascii="Arial" w:hAnsi="Arial" w:cs="Arial"/>
          <w:color w:val="000000"/>
          <w:sz w:val="20"/>
          <w:szCs w:val="20"/>
          <w:lang w:eastAsia="pl-PL"/>
        </w:rPr>
        <w:t>i zakończenia okresu trwałości Projektu</w:t>
      </w:r>
      <w:bookmarkEnd w:id="50"/>
      <w:r w:rsidRPr="00235083">
        <w:rPr>
          <w:rFonts w:ascii="Arial" w:hAnsi="Arial" w:cs="Arial"/>
          <w:color w:val="000000"/>
          <w:sz w:val="20"/>
          <w:szCs w:val="20"/>
          <w:lang w:eastAsia="pl-PL"/>
        </w:rPr>
        <w:t>.</w:t>
      </w:r>
    </w:p>
    <w:p w14:paraId="11B92BDF" w14:textId="77777777" w:rsidR="00E8537C" w:rsidRPr="00235083" w:rsidRDefault="00E8537C" w:rsidP="00E8537C">
      <w:pPr>
        <w:pStyle w:val="Akapitzlist"/>
        <w:numPr>
          <w:ilvl w:val="0"/>
          <w:numId w:val="2"/>
        </w:numPr>
        <w:ind w:left="426"/>
        <w:rPr>
          <w:rFonts w:ascii="Arial" w:hAnsi="Arial" w:cs="Arial"/>
          <w:b/>
          <w:bCs/>
          <w:color w:val="000000"/>
          <w:sz w:val="20"/>
          <w:lang w:eastAsia="pl-PL"/>
        </w:rPr>
      </w:pPr>
      <w:r w:rsidRPr="00235083">
        <w:rPr>
          <w:rFonts w:ascii="Arial" w:hAnsi="Arial" w:cs="Arial"/>
          <w:b/>
          <w:bCs/>
          <w:color w:val="000000"/>
          <w:sz w:val="20"/>
          <w:lang w:eastAsia="pl-PL"/>
        </w:rPr>
        <w:t xml:space="preserve">OZC – </w:t>
      </w:r>
      <w:r w:rsidRPr="00235083">
        <w:rPr>
          <w:rFonts w:ascii="Arial" w:hAnsi="Arial" w:cs="Arial"/>
          <w:color w:val="000000"/>
          <w:sz w:val="20"/>
          <w:lang w:eastAsia="pl-PL"/>
        </w:rPr>
        <w:t xml:space="preserve">rozumie się przez to opracowanie obliczenia zapotrzebowania budynku na ciepło i moc wykonane przez osobę znajdującą się na liście Rekomendowanych Audytorów Energetycznych lub </w:t>
      </w:r>
      <w:r w:rsidRPr="00235083">
        <w:rPr>
          <w:rFonts w:ascii="Arial" w:hAnsi="Arial" w:cs="Arial"/>
          <w:color w:val="000000"/>
          <w:sz w:val="20"/>
          <w:lang w:eastAsia="pl-PL"/>
        </w:rPr>
        <w:lastRenderedPageBreak/>
        <w:t>członka ZAE. Lista opublikowana jest na stronie Zrzeszenia Audytorów Energetycznych pod adresem https://zae.org.pl/lista-audytorow/.</w:t>
      </w:r>
      <w:r w:rsidRPr="00235083">
        <w:rPr>
          <w:rFonts w:ascii="Arial" w:hAnsi="Arial" w:cs="Arial"/>
          <w:b/>
          <w:bCs/>
          <w:color w:val="000000"/>
          <w:sz w:val="20"/>
          <w:lang w:eastAsia="pl-PL"/>
        </w:rPr>
        <w:t xml:space="preserve"> </w:t>
      </w:r>
    </w:p>
    <w:p w14:paraId="5A93566D" w14:textId="2D799772" w:rsidR="009904E0" w:rsidRPr="00235083" w:rsidRDefault="009904E0" w:rsidP="009904E0">
      <w:pPr>
        <w:numPr>
          <w:ilvl w:val="0"/>
          <w:numId w:val="2"/>
        </w:numPr>
        <w:ind w:left="426" w:hanging="426"/>
        <w:rPr>
          <w:rFonts w:ascii="Arial" w:hAnsi="Arial" w:cs="Arial"/>
          <w:sz w:val="20"/>
          <w:szCs w:val="20"/>
        </w:rPr>
      </w:pPr>
      <w:r w:rsidRPr="00235083">
        <w:rPr>
          <w:rFonts w:ascii="Arial" w:hAnsi="Arial" w:cs="Arial"/>
          <w:b/>
          <w:bCs/>
          <w:color w:val="000000"/>
          <w:sz w:val="20"/>
          <w:szCs w:val="20"/>
          <w:lang w:eastAsia="pl-PL"/>
        </w:rPr>
        <w:t xml:space="preserve">Operatorze </w:t>
      </w:r>
      <w:r w:rsidR="006A7AA6" w:rsidRPr="00235083">
        <w:rPr>
          <w:rFonts w:ascii="Arial" w:hAnsi="Arial" w:cs="Arial"/>
          <w:b/>
          <w:bCs/>
          <w:color w:val="000000"/>
          <w:sz w:val="20"/>
          <w:szCs w:val="20"/>
          <w:lang w:eastAsia="pl-PL"/>
        </w:rPr>
        <w:t>P</w:t>
      </w:r>
      <w:r w:rsidRPr="00235083">
        <w:rPr>
          <w:rFonts w:ascii="Arial" w:hAnsi="Arial" w:cs="Arial"/>
          <w:b/>
          <w:bCs/>
          <w:color w:val="000000"/>
          <w:sz w:val="20"/>
          <w:szCs w:val="20"/>
          <w:lang w:eastAsia="pl-PL"/>
        </w:rPr>
        <w:t xml:space="preserve">rojektu </w:t>
      </w:r>
      <w:r w:rsidRPr="00235083">
        <w:rPr>
          <w:rFonts w:ascii="Arial" w:hAnsi="Arial" w:cs="Arial"/>
          <w:sz w:val="20"/>
          <w:szCs w:val="20"/>
        </w:rPr>
        <w:t xml:space="preserve">– </w:t>
      </w:r>
      <w:r w:rsidRPr="00235083">
        <w:rPr>
          <w:rFonts w:ascii="Arial" w:hAnsi="Arial" w:cs="Arial"/>
          <w:sz w:val="20"/>
          <w:szCs w:val="20"/>
          <w:lang w:eastAsia="pl-PL"/>
        </w:rPr>
        <w:t xml:space="preserve">rozumie się przez to </w:t>
      </w:r>
      <w:r w:rsidRPr="00235083">
        <w:rPr>
          <w:rFonts w:ascii="Arial" w:hAnsi="Arial" w:cs="Arial"/>
          <w:sz w:val="20"/>
          <w:szCs w:val="20"/>
        </w:rPr>
        <w:t xml:space="preserve">osobę/-y lub podmiot pełniący nadzór nad prawidłową realizacją </w:t>
      </w:r>
      <w:r w:rsidR="006A7AA6" w:rsidRPr="00235083">
        <w:rPr>
          <w:rFonts w:ascii="Arial" w:hAnsi="Arial" w:cs="Arial"/>
          <w:sz w:val="20"/>
          <w:szCs w:val="20"/>
        </w:rPr>
        <w:t>P</w:t>
      </w:r>
      <w:r w:rsidRPr="00235083">
        <w:rPr>
          <w:rFonts w:ascii="Arial" w:hAnsi="Arial" w:cs="Arial"/>
          <w:sz w:val="20"/>
          <w:szCs w:val="20"/>
        </w:rPr>
        <w:t xml:space="preserve">rojektu pod kątem formalnym: koordynacja realizacji działań Projektu, dbałość </w:t>
      </w:r>
      <w:r w:rsidR="00C00FA2" w:rsidRPr="00235083">
        <w:rPr>
          <w:rFonts w:ascii="Arial" w:hAnsi="Arial" w:cs="Arial"/>
          <w:sz w:val="20"/>
          <w:szCs w:val="20"/>
        </w:rPr>
        <w:br/>
      </w:r>
      <w:r w:rsidRPr="00235083">
        <w:rPr>
          <w:rFonts w:ascii="Arial" w:hAnsi="Arial" w:cs="Arial"/>
          <w:sz w:val="20"/>
          <w:szCs w:val="20"/>
        </w:rPr>
        <w:t xml:space="preserve">o merytoryczną wysoką jakość realizacji zadań, nadzór nad zgodnością realizacji Projektu z umową o dofinansowanie, nadzór i kontrola nad prawidłowym wydatkowaniem środków finansowych przekazywanych w formie grantów, monitorowanie prawidłowego przebiegu </w:t>
      </w:r>
      <w:r w:rsidR="006A7AA6" w:rsidRPr="00235083">
        <w:rPr>
          <w:rFonts w:ascii="Arial" w:hAnsi="Arial" w:cs="Arial"/>
          <w:sz w:val="20"/>
          <w:szCs w:val="20"/>
        </w:rPr>
        <w:t>P</w:t>
      </w:r>
      <w:r w:rsidRPr="00235083">
        <w:rPr>
          <w:rFonts w:ascii="Arial" w:hAnsi="Arial" w:cs="Arial"/>
          <w:sz w:val="20"/>
          <w:szCs w:val="20"/>
        </w:rPr>
        <w:t xml:space="preserve">rojektu, monitorowanie i ewaluacja prawidłowego przebiegu Projektu, rozliczenie Projektu i przygotowanie raportu końcowego Projektu. </w:t>
      </w:r>
      <w:r w:rsidRPr="00235083">
        <w:rPr>
          <w:rFonts w:ascii="Arial" w:hAnsi="Arial" w:cs="Arial"/>
          <w:sz w:val="20"/>
          <w:szCs w:val="20"/>
          <w:lang w:eastAsia="pl-PL"/>
        </w:rPr>
        <w:t xml:space="preserve"> </w:t>
      </w:r>
    </w:p>
    <w:p w14:paraId="616769B0" w14:textId="357008A6" w:rsidR="009904E0" w:rsidRPr="00235083" w:rsidRDefault="00E267A0" w:rsidP="009904E0">
      <w:pPr>
        <w:numPr>
          <w:ilvl w:val="0"/>
          <w:numId w:val="2"/>
        </w:numPr>
        <w:ind w:left="426" w:hanging="426"/>
        <w:rPr>
          <w:rFonts w:ascii="Arial" w:hAnsi="Arial" w:cs="Arial"/>
          <w:sz w:val="20"/>
          <w:szCs w:val="20"/>
        </w:rPr>
      </w:pPr>
      <w:r w:rsidRPr="00235083">
        <w:rPr>
          <w:rFonts w:ascii="Arial" w:hAnsi="Arial" w:cs="Arial"/>
          <w:b/>
          <w:bCs/>
          <w:color w:val="000000"/>
          <w:sz w:val="20"/>
          <w:szCs w:val="20"/>
          <w:lang w:eastAsia="pl-PL"/>
        </w:rPr>
        <w:t>Inspektorze -</w:t>
      </w:r>
      <w:r w:rsidR="009904E0" w:rsidRPr="00235083">
        <w:rPr>
          <w:rFonts w:ascii="Arial" w:hAnsi="Arial" w:cs="Arial"/>
          <w:b/>
          <w:bCs/>
          <w:color w:val="000000"/>
          <w:sz w:val="20"/>
          <w:szCs w:val="20"/>
          <w:lang w:eastAsia="pl-PL"/>
        </w:rPr>
        <w:t xml:space="preserve"> </w:t>
      </w:r>
      <w:r w:rsidR="009904E0" w:rsidRPr="00235083">
        <w:rPr>
          <w:rFonts w:ascii="Arial" w:hAnsi="Arial" w:cs="Arial"/>
          <w:sz w:val="20"/>
          <w:szCs w:val="20"/>
          <w:lang w:eastAsia="pl-PL"/>
        </w:rPr>
        <w:t xml:space="preserve">rozumie się przez to </w:t>
      </w:r>
      <w:r w:rsidR="009904E0" w:rsidRPr="00235083">
        <w:rPr>
          <w:rFonts w:ascii="Arial" w:hAnsi="Arial" w:cs="Arial"/>
          <w:sz w:val="20"/>
          <w:szCs w:val="20"/>
        </w:rPr>
        <w:t>osobę/-y lub podmiot pełniący nadzór nad prawidłową realizacją Projektu pod kątem technicznym: nadzór nad przebiegiem prac wykonawczych oraz odbiory końcowe instalacji OZE.</w:t>
      </w:r>
    </w:p>
    <w:p w14:paraId="574E79D3" w14:textId="1FEF73F7" w:rsidR="009904E0" w:rsidRPr="00235083" w:rsidRDefault="009904E0" w:rsidP="009904E0">
      <w:pPr>
        <w:numPr>
          <w:ilvl w:val="0"/>
          <w:numId w:val="2"/>
        </w:numPr>
        <w:ind w:left="426" w:hanging="426"/>
        <w:rPr>
          <w:rFonts w:ascii="Arial" w:hAnsi="Arial" w:cs="Arial"/>
          <w:sz w:val="20"/>
          <w:szCs w:val="20"/>
        </w:rPr>
      </w:pPr>
      <w:r w:rsidRPr="00235083">
        <w:rPr>
          <w:rStyle w:val="Pogrubienie"/>
          <w:rFonts w:ascii="Arial" w:hAnsi="Arial" w:cs="Arial"/>
          <w:color w:val="000000"/>
          <w:spacing w:val="-7"/>
          <w:sz w:val="20"/>
          <w:szCs w:val="20"/>
        </w:rPr>
        <w:t xml:space="preserve">Magazynowaniu energii </w:t>
      </w:r>
      <w:r w:rsidRPr="00235083">
        <w:rPr>
          <w:rFonts w:ascii="Arial" w:hAnsi="Arial" w:cs="Arial"/>
          <w:sz w:val="20"/>
          <w:szCs w:val="20"/>
        </w:rPr>
        <w:t xml:space="preserve">(wg Dyrektywy Parlamentu Europejskiego i Rady (UE) 2019/944) oznacza to odroczenie, w systemie energetycznym, końcowego zużycia energii elektrycznej w stosunku do momentu jej wytworzenia lub przekształcenie jej w inną postać energii, umożliwiającą jej magazynowanie. Zgodnie z dyrektywą, energia słoneczna może być magazynowana w postaci energii </w:t>
      </w:r>
      <w:r w:rsidR="00E267A0" w:rsidRPr="00235083">
        <w:rPr>
          <w:rFonts w:ascii="Arial" w:hAnsi="Arial" w:cs="Arial"/>
          <w:sz w:val="20"/>
          <w:szCs w:val="20"/>
        </w:rPr>
        <w:t>elektrycznej</w:t>
      </w:r>
      <w:r w:rsidRPr="00235083">
        <w:rPr>
          <w:rFonts w:ascii="Arial" w:hAnsi="Arial" w:cs="Arial"/>
          <w:sz w:val="20"/>
          <w:szCs w:val="20"/>
        </w:rPr>
        <w:t xml:space="preserve"> oraz w dowolnej innej, w tym cieplnej.</w:t>
      </w:r>
    </w:p>
    <w:p w14:paraId="78A47B46" w14:textId="77777777" w:rsidR="009904E0" w:rsidRPr="00235083" w:rsidRDefault="009904E0" w:rsidP="009904E0">
      <w:pPr>
        <w:numPr>
          <w:ilvl w:val="0"/>
          <w:numId w:val="2"/>
        </w:numPr>
        <w:ind w:left="426" w:hanging="426"/>
        <w:rPr>
          <w:rFonts w:ascii="Arial" w:hAnsi="Arial" w:cs="Arial"/>
          <w:sz w:val="20"/>
          <w:szCs w:val="20"/>
        </w:rPr>
      </w:pPr>
      <w:r w:rsidRPr="00235083">
        <w:rPr>
          <w:rFonts w:ascii="Arial" w:hAnsi="Arial" w:cs="Arial"/>
          <w:b/>
          <w:bCs/>
          <w:color w:val="000000"/>
          <w:sz w:val="20"/>
          <w:szCs w:val="20"/>
          <w:lang w:eastAsia="pl-PL"/>
        </w:rPr>
        <w:t xml:space="preserve">Systemie zarządzania energią z OZE – </w:t>
      </w:r>
      <w:r w:rsidRPr="00235083">
        <w:rPr>
          <w:rFonts w:ascii="Arial" w:hAnsi="Arial" w:cs="Arial"/>
          <w:sz w:val="20"/>
          <w:szCs w:val="20"/>
          <w:lang w:eastAsia="pl-PL"/>
        </w:rPr>
        <w:t xml:space="preserve">rozumie się przez to układ urządzeń i oprogramowania, którego zadaniem jest monitoring i kontrola zużycia energii elektrycznej i/lub cieplnej w budynku mieszkalnym, zarządzanie tą energią, zarządzanie i optymalizacja profilu zużycia energii. </w:t>
      </w:r>
    </w:p>
    <w:p w14:paraId="591A34A6" w14:textId="329C70DD" w:rsidR="009904E0" w:rsidRPr="00235083" w:rsidRDefault="009904E0" w:rsidP="009904E0">
      <w:pPr>
        <w:numPr>
          <w:ilvl w:val="0"/>
          <w:numId w:val="2"/>
        </w:numPr>
        <w:ind w:left="426" w:hanging="426"/>
        <w:rPr>
          <w:rFonts w:ascii="Arial" w:hAnsi="Arial" w:cs="Arial"/>
          <w:sz w:val="20"/>
          <w:szCs w:val="20"/>
        </w:rPr>
      </w:pPr>
      <w:r w:rsidRPr="00235083">
        <w:rPr>
          <w:rFonts w:ascii="Arial" w:hAnsi="Arial" w:cs="Arial"/>
          <w:b/>
          <w:bCs/>
          <w:color w:val="000000"/>
          <w:sz w:val="20"/>
          <w:szCs w:val="20"/>
          <w:lang w:eastAsia="pl-PL"/>
        </w:rPr>
        <w:t>Systemie monitorowania produkcji z instalacji OZE –</w:t>
      </w:r>
      <w:r w:rsidRPr="00235083">
        <w:rPr>
          <w:rFonts w:ascii="Arial" w:hAnsi="Arial" w:cs="Arial"/>
          <w:sz w:val="20"/>
          <w:szCs w:val="20"/>
          <w:lang w:eastAsia="pl-PL"/>
        </w:rPr>
        <w:t xml:space="preserve"> rozumie się przez to układ urządzeń </w:t>
      </w:r>
      <w:r w:rsidR="00C00FA2" w:rsidRPr="00235083">
        <w:rPr>
          <w:rFonts w:ascii="Arial" w:hAnsi="Arial" w:cs="Arial"/>
          <w:sz w:val="20"/>
          <w:szCs w:val="20"/>
          <w:lang w:eastAsia="pl-PL"/>
        </w:rPr>
        <w:br/>
      </w:r>
      <w:r w:rsidRPr="00235083">
        <w:rPr>
          <w:rFonts w:ascii="Arial" w:hAnsi="Arial" w:cs="Arial"/>
          <w:sz w:val="20"/>
          <w:szCs w:val="20"/>
          <w:lang w:eastAsia="pl-PL"/>
        </w:rPr>
        <w:t>i oprogramowania, którego zadaniem jest co najmniej analiza on-line produkcji energii elektrycznej, sterowanie konsumpcją energii elektrycznej oraz wykrywanie problemów i błędów instalacji OZE.</w:t>
      </w:r>
    </w:p>
    <w:p w14:paraId="584BD523" w14:textId="0146FE81" w:rsidR="00E8537C" w:rsidRDefault="00E8537C" w:rsidP="00E8537C">
      <w:pPr>
        <w:numPr>
          <w:ilvl w:val="0"/>
          <w:numId w:val="2"/>
        </w:numPr>
        <w:ind w:left="426" w:hanging="426"/>
        <w:rPr>
          <w:rFonts w:ascii="Arial" w:hAnsi="Arial" w:cs="Arial"/>
          <w:sz w:val="20"/>
          <w:szCs w:val="20"/>
        </w:rPr>
      </w:pPr>
      <w:r w:rsidRPr="00235083">
        <w:rPr>
          <w:rFonts w:ascii="Arial" w:hAnsi="Arial" w:cs="Arial"/>
          <w:b/>
          <w:bCs/>
          <w:sz w:val="20"/>
          <w:szCs w:val="20"/>
        </w:rPr>
        <w:t>Audycie energetycznym</w:t>
      </w:r>
      <w:r w:rsidRPr="00235083">
        <w:rPr>
          <w:rFonts w:ascii="Arial" w:hAnsi="Arial" w:cs="Arial"/>
          <w:sz w:val="20"/>
          <w:szCs w:val="20"/>
        </w:rPr>
        <w:t xml:space="preserve"> - szczegółowa analiza zużycia energii elektrycznej w budynku. Audyt energetyczny stanowi opracowanie określające zakres, a także parametry techniczne i ekonomiczne przedsięwzięć oraz określa efekt ekologiczny i energetyczny. Audyt energetyczny musi być wykonany przez osobę znajdującą się na liście Rekomendowanych Audytorów Energetycznych lub członka ZAE.</w:t>
      </w:r>
    </w:p>
    <w:p w14:paraId="1B9E5097" w14:textId="2D8F34D2" w:rsidR="001F4D43" w:rsidRDefault="001F4D43" w:rsidP="00E8537C">
      <w:pPr>
        <w:numPr>
          <w:ilvl w:val="0"/>
          <w:numId w:val="2"/>
        </w:numPr>
        <w:ind w:left="426" w:hanging="426"/>
        <w:rPr>
          <w:rFonts w:ascii="Arial" w:hAnsi="Arial" w:cs="Arial"/>
          <w:sz w:val="20"/>
          <w:szCs w:val="20"/>
        </w:rPr>
      </w:pPr>
      <w:r>
        <w:rPr>
          <w:rFonts w:ascii="Arial" w:hAnsi="Arial" w:cs="Arial"/>
          <w:b/>
          <w:bCs/>
          <w:sz w:val="20"/>
          <w:szCs w:val="20"/>
        </w:rPr>
        <w:t>ZIT</w:t>
      </w:r>
      <w:r>
        <w:rPr>
          <w:rFonts w:ascii="Arial" w:hAnsi="Arial" w:cs="Arial"/>
          <w:sz w:val="20"/>
          <w:szCs w:val="20"/>
        </w:rPr>
        <w:t xml:space="preserve"> – Zintegrowane Inwestycje Terytorialne Subregionu Centralnego.</w:t>
      </w:r>
    </w:p>
    <w:p w14:paraId="69EA184E" w14:textId="260FFADE" w:rsidR="001F4D43" w:rsidRDefault="001F4D43" w:rsidP="00E8537C">
      <w:pPr>
        <w:numPr>
          <w:ilvl w:val="0"/>
          <w:numId w:val="2"/>
        </w:numPr>
        <w:ind w:left="426" w:hanging="426"/>
        <w:rPr>
          <w:rFonts w:ascii="Arial" w:hAnsi="Arial" w:cs="Arial"/>
          <w:sz w:val="20"/>
          <w:szCs w:val="20"/>
        </w:rPr>
      </w:pPr>
      <w:r>
        <w:rPr>
          <w:rFonts w:ascii="Arial" w:hAnsi="Arial" w:cs="Arial"/>
          <w:b/>
          <w:bCs/>
          <w:sz w:val="20"/>
          <w:szCs w:val="20"/>
        </w:rPr>
        <w:t>Naborze</w:t>
      </w:r>
      <w:r w:rsidR="00F66B86">
        <w:rPr>
          <w:rFonts w:ascii="Arial" w:hAnsi="Arial" w:cs="Arial"/>
          <w:b/>
          <w:bCs/>
          <w:sz w:val="20"/>
          <w:szCs w:val="20"/>
        </w:rPr>
        <w:t xml:space="preserve"> -</w:t>
      </w:r>
      <w:r w:rsidR="00F66B86">
        <w:rPr>
          <w:rFonts w:ascii="Arial" w:hAnsi="Arial" w:cs="Arial"/>
          <w:sz w:val="20"/>
          <w:szCs w:val="20"/>
        </w:rPr>
        <w:t xml:space="preserve"> rozumie się przez to nabór realizowany na podstawie Zarządzenia nr 62/OS/2025 Prezydenta Miasta Piekary Śląskie z dnia 5 lutego 2025 r., który zostanie przeprowadzony od dnia 24 lutego 2025 r. godz. 7:30 do dnia 14 marca 2025 r. godz. 14:00.</w:t>
      </w:r>
    </w:p>
    <w:p w14:paraId="19217C62" w14:textId="6DCC77A9" w:rsidR="00B744EF" w:rsidRPr="00DC5E3B" w:rsidRDefault="00B744EF" w:rsidP="00B744EF">
      <w:pPr>
        <w:numPr>
          <w:ilvl w:val="0"/>
          <w:numId w:val="2"/>
        </w:numPr>
        <w:ind w:left="425" w:hanging="425"/>
        <w:rPr>
          <w:rFonts w:ascii="Arial" w:hAnsi="Arial" w:cs="Arial"/>
          <w:sz w:val="20"/>
          <w:szCs w:val="20"/>
        </w:rPr>
      </w:pPr>
      <w:r>
        <w:rPr>
          <w:rFonts w:ascii="Arial" w:hAnsi="Arial" w:cs="Arial"/>
          <w:b/>
          <w:bCs/>
          <w:sz w:val="20"/>
          <w:szCs w:val="20"/>
        </w:rPr>
        <w:t>Zespole ds</w:t>
      </w:r>
      <w:r w:rsidRPr="00C75B2B">
        <w:rPr>
          <w:rFonts w:ascii="Arial" w:hAnsi="Arial" w:cs="Arial"/>
          <w:sz w:val="20"/>
          <w:szCs w:val="20"/>
        </w:rPr>
        <w:t>.</w:t>
      </w:r>
      <w:r>
        <w:rPr>
          <w:rFonts w:ascii="Arial" w:hAnsi="Arial" w:cs="Arial"/>
          <w:sz w:val="20"/>
          <w:szCs w:val="20"/>
        </w:rPr>
        <w:t xml:space="preserve"> </w:t>
      </w:r>
      <w:r w:rsidRPr="008D4D21">
        <w:rPr>
          <w:rFonts w:ascii="Arial" w:hAnsi="Arial" w:cs="Arial"/>
          <w:b/>
          <w:sz w:val="20"/>
          <w:szCs w:val="20"/>
        </w:rPr>
        <w:t>realizacji projektu</w:t>
      </w:r>
      <w:r>
        <w:rPr>
          <w:rFonts w:ascii="Arial" w:hAnsi="Arial" w:cs="Arial"/>
          <w:sz w:val="20"/>
          <w:szCs w:val="20"/>
        </w:rPr>
        <w:t xml:space="preserve"> – rozumie się przez to zespół ds. Realizacji projektu pn. „Rozwój energetyki rozproszonej opartej o odnawialne źródła energii na terenie Gminy Piekary Śląskie” powołany Zarządzeniem Nr </w:t>
      </w:r>
      <w:r w:rsidR="004C6222">
        <w:rPr>
          <w:rFonts w:ascii="Arial" w:hAnsi="Arial" w:cs="Arial"/>
          <w:sz w:val="20"/>
          <w:szCs w:val="20"/>
        </w:rPr>
        <w:t>26</w:t>
      </w:r>
      <w:r>
        <w:rPr>
          <w:rFonts w:ascii="Arial" w:hAnsi="Arial" w:cs="Arial"/>
          <w:sz w:val="20"/>
          <w:szCs w:val="20"/>
        </w:rPr>
        <w:t>/OS</w:t>
      </w:r>
      <w:r w:rsidR="004C6222">
        <w:rPr>
          <w:rFonts w:ascii="Arial" w:hAnsi="Arial" w:cs="Arial"/>
          <w:sz w:val="20"/>
          <w:szCs w:val="20"/>
        </w:rPr>
        <w:t>/2025</w:t>
      </w:r>
      <w:r>
        <w:rPr>
          <w:rFonts w:ascii="Arial" w:hAnsi="Arial" w:cs="Arial"/>
          <w:sz w:val="20"/>
          <w:szCs w:val="20"/>
        </w:rPr>
        <w:t xml:space="preserve"> Prezydenta Miasta Piekary Śląskie z dnia</w:t>
      </w:r>
      <w:r w:rsidR="004C6222">
        <w:rPr>
          <w:rFonts w:ascii="Arial" w:hAnsi="Arial" w:cs="Arial"/>
          <w:sz w:val="20"/>
          <w:szCs w:val="20"/>
        </w:rPr>
        <w:t xml:space="preserve"> 20 stycznia 2025 r.</w:t>
      </w:r>
      <w:r>
        <w:rPr>
          <w:rFonts w:ascii="Arial" w:hAnsi="Arial" w:cs="Arial"/>
          <w:sz w:val="20"/>
          <w:szCs w:val="20"/>
        </w:rPr>
        <w:t xml:space="preserve">, którego zadaniem będzie skuteczne i terminowe wdrożenie Projektu zgodnie z wszystkimi obowiązującymi wytycznymi oraz przepisami prawa polskiego i wspólnotowego, a także umową </w:t>
      </w:r>
      <w:r w:rsidR="008709B6">
        <w:rPr>
          <w:rFonts w:ascii="Arial" w:hAnsi="Arial" w:cs="Arial"/>
          <w:sz w:val="20"/>
          <w:szCs w:val="20"/>
        </w:rPr>
        <w:br/>
      </w:r>
      <w:r>
        <w:rPr>
          <w:rFonts w:ascii="Arial" w:hAnsi="Arial" w:cs="Arial"/>
          <w:sz w:val="20"/>
          <w:szCs w:val="20"/>
        </w:rPr>
        <w:t>o dofinansowanie ww. projektu.</w:t>
      </w:r>
    </w:p>
    <w:p w14:paraId="34AD785F" w14:textId="77777777" w:rsidR="00B744EF" w:rsidRPr="00DC5E3B" w:rsidRDefault="00B744EF" w:rsidP="00B744EF">
      <w:pPr>
        <w:spacing w:line="240" w:lineRule="auto"/>
        <w:ind w:left="284" w:firstLine="0"/>
        <w:rPr>
          <w:rFonts w:ascii="Arial" w:hAnsi="Arial" w:cs="Arial"/>
          <w:sz w:val="20"/>
          <w:szCs w:val="20"/>
        </w:rPr>
      </w:pPr>
    </w:p>
    <w:p w14:paraId="7DEF93E6" w14:textId="77777777" w:rsidR="00B744EF" w:rsidRPr="00DC5E3B" w:rsidRDefault="00B744EF" w:rsidP="00B744EF">
      <w:pPr>
        <w:spacing w:line="240" w:lineRule="auto"/>
        <w:ind w:left="284" w:firstLine="0"/>
        <w:jc w:val="center"/>
        <w:rPr>
          <w:rFonts w:ascii="Arial" w:hAnsi="Arial" w:cs="Arial"/>
          <w:sz w:val="20"/>
          <w:szCs w:val="20"/>
        </w:rPr>
      </w:pPr>
    </w:p>
    <w:p w14:paraId="4DC8E791" w14:textId="77777777" w:rsidR="00B744EF" w:rsidRPr="00235083" w:rsidRDefault="00B744EF" w:rsidP="00B744EF">
      <w:pPr>
        <w:ind w:left="426" w:firstLine="0"/>
        <w:rPr>
          <w:rFonts w:ascii="Arial" w:hAnsi="Arial" w:cs="Arial"/>
          <w:sz w:val="20"/>
          <w:szCs w:val="20"/>
        </w:rPr>
      </w:pPr>
    </w:p>
    <w:p w14:paraId="1FF47F0D" w14:textId="77C206C4" w:rsidR="00461E53" w:rsidRPr="00235083" w:rsidRDefault="00461E53" w:rsidP="00461E53">
      <w:pPr>
        <w:pStyle w:val="Nagwek1"/>
        <w:spacing w:before="0" w:after="0"/>
        <w:rPr>
          <w:rFonts w:cs="Arial"/>
          <w:smallCaps w:val="0"/>
          <w:szCs w:val="20"/>
        </w:rPr>
      </w:pPr>
      <w:bookmarkStart w:id="51" w:name="_Toc135816136"/>
      <w:r w:rsidRPr="00235083">
        <w:rPr>
          <w:rFonts w:cs="Arial"/>
          <w:smallCaps w:val="0"/>
          <w:szCs w:val="20"/>
        </w:rPr>
        <w:t xml:space="preserve">Część </w:t>
      </w:r>
      <w:r w:rsidR="00EC175A" w:rsidRPr="00235083">
        <w:rPr>
          <w:rFonts w:cs="Arial"/>
          <w:smallCaps w:val="0"/>
          <w:szCs w:val="20"/>
        </w:rPr>
        <w:t>15</w:t>
      </w:r>
      <w:r w:rsidRPr="00235083">
        <w:rPr>
          <w:rFonts w:cs="Arial"/>
          <w:smallCaps w:val="0"/>
          <w:szCs w:val="20"/>
        </w:rPr>
        <w:t>.</w:t>
      </w:r>
      <w:r w:rsidRPr="00235083">
        <w:rPr>
          <w:rFonts w:cs="Arial"/>
          <w:smallCaps w:val="0"/>
          <w:szCs w:val="20"/>
        </w:rPr>
        <w:br/>
        <w:t>Załączniki</w:t>
      </w:r>
      <w:bookmarkEnd w:id="51"/>
    </w:p>
    <w:p w14:paraId="7B98621B" w14:textId="77777777" w:rsidR="00461E53" w:rsidRPr="00235083" w:rsidRDefault="00461E53" w:rsidP="009904E0">
      <w:pPr>
        <w:rPr>
          <w:rFonts w:ascii="Arial" w:hAnsi="Arial" w:cs="Arial"/>
          <w:sz w:val="20"/>
          <w:szCs w:val="20"/>
        </w:rPr>
      </w:pPr>
    </w:p>
    <w:p w14:paraId="2B5A825C" w14:textId="371CB6FD" w:rsidR="00461E53" w:rsidRPr="00235083" w:rsidRDefault="00461E53" w:rsidP="0016182A">
      <w:pPr>
        <w:spacing w:line="360" w:lineRule="auto"/>
        <w:ind w:firstLine="0"/>
        <w:rPr>
          <w:rFonts w:ascii="Arial" w:hAnsi="Arial" w:cs="Arial"/>
          <w:sz w:val="20"/>
          <w:szCs w:val="20"/>
        </w:rPr>
      </w:pPr>
      <w:bookmarkStart w:id="52" w:name="_Hlk113446393"/>
      <w:r w:rsidRPr="00235083">
        <w:rPr>
          <w:rFonts w:ascii="Arial" w:hAnsi="Arial" w:cs="Arial"/>
          <w:sz w:val="20"/>
          <w:szCs w:val="20"/>
        </w:rPr>
        <w:t>Integralną część Podręcznika stanowią następujące poniższe wzory dokumentów:</w:t>
      </w:r>
    </w:p>
    <w:p w14:paraId="4A47CC7A" w14:textId="77777777" w:rsidR="00461E53" w:rsidRPr="00235083" w:rsidRDefault="00461E53" w:rsidP="0016182A">
      <w:pPr>
        <w:pStyle w:val="Akapitzlist"/>
        <w:spacing w:line="360" w:lineRule="auto"/>
        <w:ind w:left="993" w:firstLine="0"/>
        <w:jc w:val="left"/>
        <w:rPr>
          <w:rFonts w:ascii="Arial" w:hAnsi="Arial" w:cs="Arial"/>
          <w:sz w:val="20"/>
        </w:rPr>
      </w:pPr>
    </w:p>
    <w:p w14:paraId="0DE3B87E" w14:textId="77777777" w:rsidR="00461E53" w:rsidRPr="00235083" w:rsidRDefault="00461E53" w:rsidP="0016182A">
      <w:pPr>
        <w:spacing w:line="360" w:lineRule="auto"/>
        <w:jc w:val="left"/>
        <w:rPr>
          <w:rFonts w:ascii="Arial" w:hAnsi="Arial" w:cs="Arial"/>
          <w:sz w:val="20"/>
          <w:szCs w:val="20"/>
        </w:rPr>
      </w:pPr>
      <w:r w:rsidRPr="00235083">
        <w:rPr>
          <w:rFonts w:ascii="Arial" w:hAnsi="Arial" w:cs="Arial"/>
          <w:b/>
          <w:sz w:val="20"/>
          <w:szCs w:val="20"/>
          <w:lang w:eastAsia="pl-PL"/>
        </w:rPr>
        <w:t>Wzory dokumentów składanych w trakcie naboru do Projektu:</w:t>
      </w:r>
    </w:p>
    <w:p w14:paraId="742974BD" w14:textId="1D3FDAD9" w:rsidR="00461E53" w:rsidRPr="00235083" w:rsidRDefault="00461E53" w:rsidP="0016182A">
      <w:pPr>
        <w:pStyle w:val="Akapitzlist"/>
        <w:spacing w:line="360" w:lineRule="auto"/>
        <w:ind w:left="142" w:firstLine="0"/>
        <w:jc w:val="left"/>
        <w:rPr>
          <w:rFonts w:ascii="Arial" w:hAnsi="Arial" w:cs="Arial"/>
          <w:sz w:val="20"/>
        </w:rPr>
      </w:pPr>
      <w:r w:rsidRPr="00235083">
        <w:rPr>
          <w:rFonts w:ascii="Arial" w:hAnsi="Arial" w:cs="Arial"/>
          <w:sz w:val="20"/>
        </w:rPr>
        <w:t xml:space="preserve">Załącznik 1 – wzór </w:t>
      </w:r>
      <w:r w:rsidR="009F5052" w:rsidRPr="00235083">
        <w:rPr>
          <w:rFonts w:ascii="Arial" w:hAnsi="Arial" w:cs="Arial"/>
          <w:sz w:val="20"/>
        </w:rPr>
        <w:t>wniosku</w:t>
      </w:r>
      <w:r w:rsidRPr="00235083">
        <w:rPr>
          <w:rFonts w:ascii="Arial" w:hAnsi="Arial" w:cs="Arial"/>
          <w:sz w:val="20"/>
        </w:rPr>
        <w:t xml:space="preserve"> </w:t>
      </w:r>
      <w:r w:rsidR="00E8537C" w:rsidRPr="00235083">
        <w:rPr>
          <w:rFonts w:ascii="Arial" w:hAnsi="Arial" w:cs="Arial"/>
          <w:sz w:val="20"/>
        </w:rPr>
        <w:t xml:space="preserve">o </w:t>
      </w:r>
      <w:r w:rsidRPr="00235083">
        <w:rPr>
          <w:rFonts w:ascii="Arial" w:hAnsi="Arial" w:cs="Arial"/>
          <w:sz w:val="20"/>
        </w:rPr>
        <w:t>udział w Projekcie wraz z oświadczeniami</w:t>
      </w:r>
      <w:r w:rsidR="0016182A" w:rsidRPr="00235083">
        <w:rPr>
          <w:rFonts w:ascii="Arial" w:hAnsi="Arial" w:cs="Arial"/>
          <w:sz w:val="20"/>
        </w:rPr>
        <w:t>;</w:t>
      </w:r>
    </w:p>
    <w:p w14:paraId="12452612" w14:textId="0C0B0518" w:rsidR="00461E53" w:rsidRPr="00235083" w:rsidRDefault="00461E53" w:rsidP="0016182A">
      <w:pPr>
        <w:pStyle w:val="Akapitzlist"/>
        <w:spacing w:line="360" w:lineRule="auto"/>
        <w:ind w:left="142" w:firstLine="0"/>
        <w:jc w:val="left"/>
        <w:rPr>
          <w:rFonts w:ascii="Arial" w:hAnsi="Arial" w:cs="Arial"/>
          <w:sz w:val="20"/>
        </w:rPr>
      </w:pPr>
      <w:r w:rsidRPr="00235083">
        <w:rPr>
          <w:rFonts w:ascii="Arial" w:hAnsi="Arial" w:cs="Arial"/>
          <w:sz w:val="20"/>
        </w:rPr>
        <w:t>Załącznik 2 – ankieta doboru instalacji OZE</w:t>
      </w:r>
      <w:r w:rsidR="0016182A" w:rsidRPr="00235083">
        <w:rPr>
          <w:rFonts w:ascii="Arial" w:hAnsi="Arial" w:cs="Arial"/>
          <w:sz w:val="20"/>
        </w:rPr>
        <w:t>;</w:t>
      </w:r>
      <w:r w:rsidRPr="00235083">
        <w:rPr>
          <w:rFonts w:ascii="Arial" w:hAnsi="Arial" w:cs="Arial"/>
          <w:sz w:val="20"/>
        </w:rPr>
        <w:t xml:space="preserve"> </w:t>
      </w:r>
    </w:p>
    <w:p w14:paraId="14A2A4C1" w14:textId="6A29BA89" w:rsidR="00BC230F" w:rsidRPr="00235083" w:rsidRDefault="00BC230F" w:rsidP="0016182A">
      <w:pPr>
        <w:pStyle w:val="Akapitzlist"/>
        <w:spacing w:line="360" w:lineRule="auto"/>
        <w:ind w:left="142" w:firstLine="0"/>
        <w:jc w:val="left"/>
        <w:rPr>
          <w:rFonts w:ascii="Arial" w:hAnsi="Arial" w:cs="Arial"/>
          <w:sz w:val="20"/>
        </w:rPr>
      </w:pPr>
      <w:r w:rsidRPr="00235083">
        <w:rPr>
          <w:rFonts w:ascii="Arial" w:hAnsi="Arial" w:cs="Arial"/>
          <w:sz w:val="20"/>
        </w:rPr>
        <w:t xml:space="preserve">Załącznik 3 – wzór pełnomocnictwa </w:t>
      </w:r>
      <w:r w:rsidR="00727815">
        <w:rPr>
          <w:rFonts w:ascii="Arial" w:hAnsi="Arial" w:cs="Arial"/>
          <w:sz w:val="20"/>
        </w:rPr>
        <w:t xml:space="preserve">wraz ze </w:t>
      </w:r>
      <w:r w:rsidRPr="00235083">
        <w:rPr>
          <w:rFonts w:ascii="Arial" w:hAnsi="Arial" w:cs="Arial"/>
          <w:sz w:val="20"/>
        </w:rPr>
        <w:t>zgod</w:t>
      </w:r>
      <w:r w:rsidR="00727815">
        <w:rPr>
          <w:rFonts w:ascii="Arial" w:hAnsi="Arial" w:cs="Arial"/>
          <w:sz w:val="20"/>
        </w:rPr>
        <w:t>ą</w:t>
      </w:r>
      <w:r w:rsidRPr="00235083">
        <w:rPr>
          <w:rFonts w:ascii="Arial" w:hAnsi="Arial" w:cs="Arial"/>
          <w:sz w:val="20"/>
        </w:rPr>
        <w:t xml:space="preserve"> na realizację Inwestycji.</w:t>
      </w:r>
    </w:p>
    <w:p w14:paraId="76E61D59" w14:textId="77777777" w:rsidR="00461E53" w:rsidRPr="00235083" w:rsidRDefault="00461E53" w:rsidP="0016182A">
      <w:pPr>
        <w:pStyle w:val="Akapitzlist"/>
        <w:spacing w:line="360" w:lineRule="auto"/>
        <w:ind w:left="993" w:firstLine="0"/>
        <w:jc w:val="left"/>
        <w:rPr>
          <w:rFonts w:ascii="Arial" w:hAnsi="Arial" w:cs="Arial"/>
          <w:sz w:val="20"/>
        </w:rPr>
      </w:pPr>
    </w:p>
    <w:p w14:paraId="7500D80A" w14:textId="5F83D2D3" w:rsidR="00461E53" w:rsidRPr="00235083" w:rsidRDefault="00461E53" w:rsidP="0016182A">
      <w:pPr>
        <w:spacing w:line="360" w:lineRule="auto"/>
        <w:jc w:val="left"/>
        <w:rPr>
          <w:rFonts w:ascii="Arial" w:hAnsi="Arial" w:cs="Arial"/>
          <w:sz w:val="20"/>
          <w:szCs w:val="20"/>
        </w:rPr>
      </w:pPr>
      <w:r w:rsidRPr="00235083">
        <w:rPr>
          <w:rFonts w:ascii="Arial" w:hAnsi="Arial" w:cs="Arial"/>
          <w:b/>
          <w:bCs/>
          <w:sz w:val="20"/>
          <w:szCs w:val="20"/>
        </w:rPr>
        <w:lastRenderedPageBreak/>
        <w:t xml:space="preserve">Wzory dokumentów dotyczących realizacji Projektu </w:t>
      </w:r>
    </w:p>
    <w:p w14:paraId="5AFF5CF3" w14:textId="1DCF1B40" w:rsidR="00461E53" w:rsidRPr="00235083" w:rsidRDefault="00461E53" w:rsidP="0016182A">
      <w:pPr>
        <w:pStyle w:val="Akapitzlist"/>
        <w:spacing w:line="360" w:lineRule="auto"/>
        <w:ind w:left="142" w:firstLine="0"/>
        <w:jc w:val="left"/>
        <w:rPr>
          <w:rFonts w:ascii="Arial" w:hAnsi="Arial" w:cs="Arial"/>
          <w:sz w:val="20"/>
        </w:rPr>
      </w:pPr>
      <w:r w:rsidRPr="00235083">
        <w:rPr>
          <w:rFonts w:ascii="Arial" w:hAnsi="Arial" w:cs="Arial"/>
          <w:sz w:val="20"/>
        </w:rPr>
        <w:t>Załącznik 4 – wzór karty obiegowej</w:t>
      </w:r>
      <w:r w:rsidR="0016182A" w:rsidRPr="00235083">
        <w:rPr>
          <w:rFonts w:ascii="Arial" w:hAnsi="Arial" w:cs="Arial"/>
          <w:sz w:val="20"/>
        </w:rPr>
        <w:t>;</w:t>
      </w:r>
      <w:r w:rsidRPr="00235083">
        <w:rPr>
          <w:rFonts w:ascii="Arial" w:hAnsi="Arial" w:cs="Arial"/>
          <w:sz w:val="20"/>
        </w:rPr>
        <w:t xml:space="preserve">  </w:t>
      </w:r>
    </w:p>
    <w:p w14:paraId="3C6D0061" w14:textId="2D551C33" w:rsidR="00461E53" w:rsidRPr="00235083" w:rsidRDefault="00461E53" w:rsidP="0016182A">
      <w:pPr>
        <w:pStyle w:val="Akapitzlist"/>
        <w:spacing w:line="360" w:lineRule="auto"/>
        <w:ind w:left="142" w:firstLine="0"/>
        <w:jc w:val="left"/>
        <w:rPr>
          <w:rFonts w:ascii="Arial" w:hAnsi="Arial" w:cs="Arial"/>
          <w:sz w:val="20"/>
        </w:rPr>
      </w:pPr>
      <w:r w:rsidRPr="00235083">
        <w:rPr>
          <w:rFonts w:ascii="Arial" w:hAnsi="Arial" w:cs="Arial"/>
          <w:sz w:val="20"/>
        </w:rPr>
        <w:t>Załącznik 5 – informacje niezbędne do zawarcia umowy z Grantodawcą</w:t>
      </w:r>
      <w:r w:rsidR="0016182A" w:rsidRPr="00235083">
        <w:rPr>
          <w:rFonts w:ascii="Arial" w:hAnsi="Arial" w:cs="Arial"/>
          <w:sz w:val="20"/>
        </w:rPr>
        <w:t>;</w:t>
      </w:r>
    </w:p>
    <w:p w14:paraId="3CB44FBF" w14:textId="0E1462ED" w:rsidR="00461E53" w:rsidRPr="00235083" w:rsidRDefault="00461E53" w:rsidP="0016182A">
      <w:pPr>
        <w:pStyle w:val="Akapitzlist"/>
        <w:spacing w:line="360" w:lineRule="auto"/>
        <w:ind w:left="142" w:firstLine="0"/>
        <w:jc w:val="left"/>
        <w:rPr>
          <w:rFonts w:ascii="Arial" w:hAnsi="Arial" w:cs="Arial"/>
          <w:sz w:val="20"/>
        </w:rPr>
      </w:pPr>
      <w:r w:rsidRPr="00235083">
        <w:rPr>
          <w:rFonts w:ascii="Arial" w:hAnsi="Arial" w:cs="Arial"/>
          <w:sz w:val="20"/>
        </w:rPr>
        <w:t>Załącznik 6 – wzór umowy o powierzenie grantu</w:t>
      </w:r>
      <w:r w:rsidR="0016182A" w:rsidRPr="00235083">
        <w:rPr>
          <w:rFonts w:ascii="Arial" w:hAnsi="Arial" w:cs="Arial"/>
          <w:sz w:val="20"/>
        </w:rPr>
        <w:t>.</w:t>
      </w:r>
      <w:r w:rsidRPr="00235083">
        <w:rPr>
          <w:rFonts w:ascii="Arial" w:hAnsi="Arial" w:cs="Arial"/>
          <w:sz w:val="20"/>
        </w:rPr>
        <w:t xml:space="preserve"> </w:t>
      </w:r>
    </w:p>
    <w:bookmarkEnd w:id="52"/>
    <w:p w14:paraId="6C64294D" w14:textId="77777777" w:rsidR="00461E53" w:rsidRPr="00235083" w:rsidRDefault="00461E53" w:rsidP="0016182A">
      <w:pPr>
        <w:spacing w:line="360" w:lineRule="auto"/>
        <w:jc w:val="left"/>
        <w:rPr>
          <w:rFonts w:ascii="Arial" w:hAnsi="Arial" w:cs="Arial"/>
          <w:b/>
          <w:bCs/>
          <w:sz w:val="20"/>
          <w:szCs w:val="20"/>
        </w:rPr>
      </w:pPr>
    </w:p>
    <w:p w14:paraId="599163C9" w14:textId="77777777" w:rsidR="00461E53" w:rsidRPr="00235083" w:rsidRDefault="00461E53" w:rsidP="0016182A">
      <w:pPr>
        <w:spacing w:line="360" w:lineRule="auto"/>
        <w:jc w:val="left"/>
        <w:rPr>
          <w:rFonts w:ascii="Arial" w:hAnsi="Arial" w:cs="Arial"/>
          <w:sz w:val="20"/>
          <w:szCs w:val="20"/>
        </w:rPr>
      </w:pPr>
      <w:r w:rsidRPr="00235083">
        <w:rPr>
          <w:rFonts w:ascii="Arial" w:hAnsi="Arial" w:cs="Arial"/>
          <w:b/>
          <w:bCs/>
          <w:sz w:val="20"/>
          <w:szCs w:val="20"/>
        </w:rPr>
        <w:t>Wzory dokumentów dotyczących rozliczenia grantu</w:t>
      </w:r>
    </w:p>
    <w:p w14:paraId="39ADF6C1" w14:textId="3F23E8BA" w:rsidR="00461E53" w:rsidRPr="00235083" w:rsidRDefault="00461E53" w:rsidP="0016182A">
      <w:pPr>
        <w:pStyle w:val="Akapitzlist"/>
        <w:spacing w:line="360" w:lineRule="auto"/>
        <w:ind w:left="142" w:firstLine="0"/>
        <w:jc w:val="left"/>
        <w:rPr>
          <w:rFonts w:ascii="Arial" w:hAnsi="Arial" w:cs="Arial"/>
          <w:sz w:val="20"/>
        </w:rPr>
      </w:pPr>
      <w:bookmarkStart w:id="53" w:name="_Hlk110953000"/>
      <w:r w:rsidRPr="00235083">
        <w:rPr>
          <w:rFonts w:ascii="Arial" w:hAnsi="Arial" w:cs="Arial"/>
          <w:sz w:val="20"/>
        </w:rPr>
        <w:t>Załącznik 7 – wzór wniosku o płatność</w:t>
      </w:r>
      <w:bookmarkEnd w:id="53"/>
      <w:r w:rsidRPr="00235083">
        <w:rPr>
          <w:rFonts w:ascii="Arial" w:hAnsi="Arial" w:cs="Arial"/>
          <w:sz w:val="20"/>
        </w:rPr>
        <w:t xml:space="preserve"> wraz z oświadczeniami</w:t>
      </w:r>
      <w:r w:rsidR="0016182A" w:rsidRPr="00235083">
        <w:rPr>
          <w:rFonts w:ascii="Arial" w:hAnsi="Arial" w:cs="Arial"/>
          <w:sz w:val="20"/>
        </w:rPr>
        <w:t>;</w:t>
      </w:r>
    </w:p>
    <w:p w14:paraId="61E010B2" w14:textId="5FA3FE1C" w:rsidR="00461E53" w:rsidRPr="00235083" w:rsidRDefault="00461E53" w:rsidP="0016182A">
      <w:pPr>
        <w:pStyle w:val="Akapitzlist"/>
        <w:spacing w:line="360" w:lineRule="auto"/>
        <w:ind w:left="142" w:firstLine="0"/>
        <w:jc w:val="left"/>
        <w:rPr>
          <w:rFonts w:ascii="Arial" w:hAnsi="Arial" w:cs="Arial"/>
          <w:sz w:val="20"/>
        </w:rPr>
      </w:pPr>
      <w:r w:rsidRPr="00235083">
        <w:rPr>
          <w:rFonts w:ascii="Arial" w:hAnsi="Arial" w:cs="Arial"/>
          <w:sz w:val="20"/>
        </w:rPr>
        <w:t>Załącznik 8 – wzór protokołu odbioru końcowego Instalacji OZE</w:t>
      </w:r>
      <w:r w:rsidR="0016182A" w:rsidRPr="00235083">
        <w:rPr>
          <w:rFonts w:ascii="Arial" w:hAnsi="Arial" w:cs="Arial"/>
          <w:sz w:val="20"/>
        </w:rPr>
        <w:t>;</w:t>
      </w:r>
    </w:p>
    <w:p w14:paraId="0BB79D8E" w14:textId="1F81448A" w:rsidR="00461E53" w:rsidRDefault="002937E9" w:rsidP="0016182A">
      <w:pPr>
        <w:pStyle w:val="Akapitzlist"/>
        <w:spacing w:line="360" w:lineRule="auto"/>
        <w:ind w:left="142" w:firstLine="0"/>
        <w:jc w:val="left"/>
        <w:rPr>
          <w:rFonts w:ascii="Arial" w:hAnsi="Arial" w:cs="Arial"/>
          <w:sz w:val="20"/>
        </w:rPr>
      </w:pPr>
      <w:r w:rsidRPr="00235083">
        <w:rPr>
          <w:rFonts w:ascii="Arial" w:hAnsi="Arial" w:cs="Arial"/>
          <w:sz w:val="20"/>
        </w:rPr>
        <w:t>Załącznik 9 – wzór karty obiegowej na etapie wniosku o płatność</w:t>
      </w:r>
      <w:r w:rsidR="0016182A" w:rsidRPr="00235083">
        <w:rPr>
          <w:rFonts w:ascii="Arial" w:hAnsi="Arial" w:cs="Arial"/>
          <w:sz w:val="20"/>
        </w:rPr>
        <w:t>.</w:t>
      </w:r>
    </w:p>
    <w:p w14:paraId="452BDB48" w14:textId="15EE9402" w:rsidR="001F4D43" w:rsidRPr="001F4D43" w:rsidRDefault="001F4D43" w:rsidP="001F4D43">
      <w:pPr>
        <w:ind w:firstLine="142"/>
        <w:jc w:val="left"/>
        <w:rPr>
          <w:rFonts w:ascii="Arial" w:hAnsi="Arial" w:cs="Arial"/>
          <w:sz w:val="20"/>
          <w:szCs w:val="20"/>
        </w:rPr>
      </w:pPr>
      <w:r w:rsidRPr="001F4D43">
        <w:rPr>
          <w:rFonts w:ascii="Arial" w:hAnsi="Arial" w:cs="Arial"/>
          <w:sz w:val="20"/>
          <w:szCs w:val="20"/>
        </w:rPr>
        <w:t xml:space="preserve">Załącznik 10 – </w:t>
      </w:r>
      <w:r>
        <w:rPr>
          <w:rFonts w:ascii="Arial" w:hAnsi="Arial" w:cs="Arial"/>
          <w:sz w:val="20"/>
          <w:szCs w:val="20"/>
        </w:rPr>
        <w:t>wzór o</w:t>
      </w:r>
      <w:r w:rsidRPr="001F4D43">
        <w:rPr>
          <w:rFonts w:ascii="Arial" w:hAnsi="Arial" w:cs="Arial"/>
          <w:sz w:val="20"/>
          <w:szCs w:val="20"/>
        </w:rPr>
        <w:t>świadczeni</w:t>
      </w:r>
      <w:r>
        <w:rPr>
          <w:rFonts w:ascii="Arial" w:hAnsi="Arial" w:cs="Arial"/>
          <w:sz w:val="20"/>
          <w:szCs w:val="20"/>
        </w:rPr>
        <w:t>a</w:t>
      </w:r>
      <w:r w:rsidRPr="001F4D43">
        <w:rPr>
          <w:rFonts w:ascii="Arial" w:hAnsi="Arial" w:cs="Arial"/>
          <w:sz w:val="20"/>
          <w:szCs w:val="20"/>
        </w:rPr>
        <w:t xml:space="preserve"> </w:t>
      </w:r>
      <w:r>
        <w:rPr>
          <w:rFonts w:ascii="Arial" w:hAnsi="Arial" w:cs="Arial"/>
          <w:sz w:val="20"/>
          <w:szCs w:val="20"/>
        </w:rPr>
        <w:t>o</w:t>
      </w:r>
      <w:r w:rsidRPr="001F4D43">
        <w:rPr>
          <w:rFonts w:ascii="Arial" w:hAnsi="Arial" w:cs="Arial"/>
          <w:sz w:val="20"/>
          <w:szCs w:val="20"/>
        </w:rPr>
        <w:t xml:space="preserve"> statusie prowadzenia działalności gospodarczej</w:t>
      </w:r>
      <w:r>
        <w:rPr>
          <w:rFonts w:ascii="Arial" w:hAnsi="Arial" w:cs="Arial"/>
          <w:sz w:val="20"/>
          <w:szCs w:val="20"/>
        </w:rPr>
        <w:t xml:space="preserve"> </w:t>
      </w:r>
      <w:r w:rsidRPr="001F4D43">
        <w:rPr>
          <w:rFonts w:ascii="Arial" w:hAnsi="Arial" w:cs="Arial"/>
          <w:sz w:val="20"/>
          <w:szCs w:val="20"/>
        </w:rPr>
        <w:t>w miejscu</w:t>
      </w:r>
      <w:r>
        <w:rPr>
          <w:rFonts w:ascii="Arial" w:hAnsi="Arial" w:cs="Arial"/>
          <w:sz w:val="20"/>
          <w:szCs w:val="20"/>
        </w:rPr>
        <w:br/>
        <w:t xml:space="preserve">                        </w:t>
      </w:r>
      <w:r w:rsidRPr="001F4D43">
        <w:rPr>
          <w:rFonts w:ascii="Arial" w:hAnsi="Arial" w:cs="Arial"/>
          <w:sz w:val="20"/>
          <w:szCs w:val="20"/>
        </w:rPr>
        <w:t xml:space="preserve"> </w:t>
      </w:r>
      <w:r>
        <w:rPr>
          <w:rFonts w:ascii="Arial" w:hAnsi="Arial" w:cs="Arial"/>
          <w:sz w:val="20"/>
          <w:szCs w:val="20"/>
        </w:rPr>
        <w:t xml:space="preserve">  </w:t>
      </w:r>
      <w:r w:rsidRPr="001F4D43">
        <w:rPr>
          <w:rFonts w:ascii="Arial" w:hAnsi="Arial" w:cs="Arial"/>
          <w:sz w:val="20"/>
          <w:szCs w:val="20"/>
        </w:rPr>
        <w:t>realizacji inwestycji</w:t>
      </w:r>
      <w:r w:rsidR="00A671F4">
        <w:rPr>
          <w:rFonts w:ascii="Arial" w:hAnsi="Arial" w:cs="Arial"/>
          <w:sz w:val="20"/>
          <w:szCs w:val="20"/>
        </w:rPr>
        <w:t>.</w:t>
      </w:r>
    </w:p>
    <w:p w14:paraId="3D2F27E4" w14:textId="12D12023" w:rsidR="001F4D43" w:rsidRPr="001F4D43" w:rsidRDefault="001F4D43" w:rsidP="001F4D43">
      <w:pPr>
        <w:pStyle w:val="Akapitzlist"/>
        <w:spacing w:line="360" w:lineRule="auto"/>
        <w:ind w:left="142" w:firstLine="0"/>
        <w:jc w:val="left"/>
        <w:rPr>
          <w:rFonts w:ascii="Arial" w:hAnsi="Arial" w:cs="Arial"/>
          <w:sz w:val="20"/>
        </w:rPr>
      </w:pPr>
    </w:p>
    <w:p w14:paraId="71B0EBFF" w14:textId="77777777" w:rsidR="00461E53" w:rsidRPr="001F4D43" w:rsidRDefault="00461E53" w:rsidP="001F4D43">
      <w:pPr>
        <w:jc w:val="left"/>
        <w:rPr>
          <w:rFonts w:ascii="Arial" w:hAnsi="Arial" w:cs="Arial"/>
          <w:sz w:val="20"/>
          <w:szCs w:val="20"/>
          <w:highlight w:val="green"/>
        </w:rPr>
      </w:pPr>
    </w:p>
    <w:sectPr w:rsidR="00461E53" w:rsidRPr="001F4D43" w:rsidSect="00144A90">
      <w:headerReference w:type="default" r:id="rId10"/>
      <w:footerReference w:type="default" r:id="rId11"/>
      <w:footerReference w:type="first" r:id="rId12"/>
      <w:pgSz w:w="11906" w:h="16838"/>
      <w:pgMar w:top="993" w:right="1417" w:bottom="1417" w:left="1417" w:header="284" w:footer="17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A5D6E" w14:textId="77777777" w:rsidR="006932C3" w:rsidRDefault="006932C3">
      <w:pPr>
        <w:spacing w:line="240" w:lineRule="auto"/>
      </w:pPr>
      <w:r>
        <w:separator/>
      </w:r>
    </w:p>
  </w:endnote>
  <w:endnote w:type="continuationSeparator" w:id="0">
    <w:p w14:paraId="5D78FBEE" w14:textId="77777777" w:rsidR="006932C3" w:rsidRDefault="0069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352F" w14:textId="7BB72926" w:rsidR="006A139C" w:rsidRDefault="006A139C">
    <w:pPr>
      <w:pStyle w:val="Stopka"/>
      <w:ind w:firstLine="0"/>
      <w:jc w:val="right"/>
      <w:rPr>
        <w:rFonts w:ascii="Arial" w:hAnsi="Arial" w:cs="Arial"/>
        <w:sz w:val="20"/>
        <w:szCs w:val="20"/>
      </w:rPr>
    </w:pPr>
    <w:r>
      <w:rPr>
        <w:rFonts w:ascii="Open Sans" w:hAnsi="Open Sans" w:cs="Open Sans"/>
        <w:sz w:val="20"/>
        <w:szCs w:val="20"/>
      </w:rPr>
      <w:fldChar w:fldCharType="begin"/>
    </w:r>
    <w:r>
      <w:rPr>
        <w:rFonts w:ascii="Open Sans" w:hAnsi="Open Sans" w:cs="Open Sans"/>
        <w:sz w:val="20"/>
        <w:szCs w:val="20"/>
      </w:rPr>
      <w:instrText>PAGE</w:instrText>
    </w:r>
    <w:r>
      <w:rPr>
        <w:rFonts w:ascii="Open Sans" w:hAnsi="Open Sans" w:cs="Open Sans"/>
        <w:sz w:val="20"/>
        <w:szCs w:val="20"/>
      </w:rPr>
      <w:fldChar w:fldCharType="separate"/>
    </w:r>
    <w:r>
      <w:rPr>
        <w:rFonts w:ascii="Open Sans" w:hAnsi="Open Sans" w:cs="Open Sans"/>
        <w:noProof/>
        <w:sz w:val="20"/>
        <w:szCs w:val="20"/>
      </w:rPr>
      <w:t>24</w:t>
    </w:r>
    <w:r>
      <w:rPr>
        <w:rFonts w:ascii="Open Sans" w:hAnsi="Open Sans" w:cs="Open Sans"/>
        <w:sz w:val="20"/>
        <w:szCs w:val="20"/>
      </w:rPr>
      <w:fldChar w:fldCharType="end"/>
    </w:r>
  </w:p>
  <w:p w14:paraId="72A13AE4" w14:textId="532D16B7" w:rsidR="006A139C" w:rsidRDefault="006A139C" w:rsidP="00156230">
    <w:pPr>
      <w:pStyle w:val="Stopka"/>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3AEB" w14:textId="2FC1F939" w:rsidR="006A139C" w:rsidRDefault="006A139C" w:rsidP="00156230">
    <w:pPr>
      <w:pStyle w:val="Stopka"/>
      <w:ind w:firstLine="0"/>
    </w:pPr>
    <w:r>
      <w:rPr>
        <w:noProof/>
        <w14:ligatures w14:val="standardContextual"/>
      </w:rPr>
      <w:drawing>
        <wp:inline distT="0" distB="0" distL="0" distR="0" wp14:anchorId="3F82DE91" wp14:editId="360F6E79">
          <wp:extent cx="5760998" cy="611015"/>
          <wp:effectExtent l="0" t="0" r="0" b="0"/>
          <wp:docPr id="179680948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09481" name="Obraz 1796809481"/>
                  <pic:cNvPicPr/>
                </pic:nvPicPr>
                <pic:blipFill>
                  <a:blip r:embed="rId1">
                    <a:extLst>
                      <a:ext uri="{28A0092B-C50C-407E-A947-70E740481C1C}">
                        <a14:useLocalDpi xmlns:a14="http://schemas.microsoft.com/office/drawing/2010/main" val="0"/>
                      </a:ext>
                    </a:extLst>
                  </a:blip>
                  <a:stretch>
                    <a:fillRect/>
                  </a:stretch>
                </pic:blipFill>
                <pic:spPr>
                  <a:xfrm>
                    <a:off x="0" y="0"/>
                    <a:ext cx="5760998" cy="611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E3B5" w14:textId="77777777" w:rsidR="006932C3" w:rsidRDefault="006932C3">
      <w:pPr>
        <w:spacing w:line="240" w:lineRule="auto"/>
      </w:pPr>
      <w:r>
        <w:separator/>
      </w:r>
    </w:p>
  </w:footnote>
  <w:footnote w:type="continuationSeparator" w:id="0">
    <w:p w14:paraId="6A53510D" w14:textId="77777777" w:rsidR="006932C3" w:rsidRDefault="0069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0E34" w14:textId="77777777" w:rsidR="006A139C" w:rsidRDefault="006A139C">
    <w:pPr>
      <w:pStyle w:val="Nagwek"/>
      <w:ind w:firstLine="0"/>
    </w:pPr>
  </w:p>
  <w:p w14:paraId="4FE6C13F" w14:textId="77777777" w:rsidR="006A139C" w:rsidRDefault="006A13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073C"/>
    <w:multiLevelType w:val="multilevel"/>
    <w:tmpl w:val="B99E69FE"/>
    <w:lvl w:ilvl="0">
      <w:start w:val="4"/>
      <w:numFmt w:val="decimal"/>
      <w:lvlText w:val="%1."/>
      <w:lvlJc w:val="left"/>
      <w:pPr>
        <w:ind w:left="720" w:hanging="360"/>
      </w:pPr>
      <w:rPr>
        <w:rFonts w:ascii="Open Sans" w:hAnsi="Open Sans" w:hint="default"/>
        <w:i w:val="0"/>
        <w:color w:val="00000A"/>
        <w:sz w:val="20"/>
      </w:rPr>
    </w:lvl>
    <w:lvl w:ilvl="1">
      <w:start w:val="1"/>
      <w:numFmt w:val="lowerLetter"/>
      <w:lvlText w:val="%2."/>
      <w:lvlJc w:val="left"/>
      <w:pPr>
        <w:ind w:left="3600" w:hanging="360"/>
      </w:p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0F29424E"/>
    <w:multiLevelType w:val="multilevel"/>
    <w:tmpl w:val="1536046A"/>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15:restartNumberingAfterBreak="0">
    <w:nsid w:val="12CA7283"/>
    <w:multiLevelType w:val="hybridMultilevel"/>
    <w:tmpl w:val="8CBEF010"/>
    <w:lvl w:ilvl="0" w:tplc="5BA2ED66">
      <w:start w:val="1"/>
      <w:numFmt w:val="decimal"/>
      <w:lvlText w:val="%1)"/>
      <w:lvlJc w:val="left"/>
      <w:pPr>
        <w:ind w:left="1429" w:hanging="360"/>
      </w:pPr>
      <w:rPr>
        <w:strike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16E877E9"/>
    <w:multiLevelType w:val="hybridMultilevel"/>
    <w:tmpl w:val="119C07E2"/>
    <w:lvl w:ilvl="0" w:tplc="E7869658">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066B73"/>
    <w:multiLevelType w:val="multilevel"/>
    <w:tmpl w:val="2638988A"/>
    <w:lvl w:ilvl="0">
      <w:start w:val="1"/>
      <w:numFmt w:val="decimal"/>
      <w:lvlText w:val="%1)"/>
      <w:lvlJc w:val="left"/>
      <w:pPr>
        <w:ind w:left="720" w:hanging="360"/>
      </w:pPr>
      <w:rPr>
        <w:rFonts w:ascii="Open Sans" w:eastAsia="Times New Roman" w:hAnsi="Open Sans" w:cs="Open Sans"/>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B50035"/>
    <w:multiLevelType w:val="multilevel"/>
    <w:tmpl w:val="3F7E1E98"/>
    <w:lvl w:ilvl="0">
      <w:start w:val="1"/>
      <w:numFmt w:val="none"/>
      <w:suff w:val="nothing"/>
      <w:lvlText w:val=""/>
      <w:lvlJc w:val="left"/>
      <w:pPr>
        <w:ind w:left="0" w:firstLine="0"/>
      </w:pPr>
    </w:lvl>
    <w:lvl w:ilvl="1">
      <w:start w:val="1"/>
      <w:numFmt w:val="decimal"/>
      <w:pStyle w:val="Nagwek2"/>
      <w:lvlText w:val="%2"/>
      <w:lvlJc w:val="left"/>
      <w:pPr>
        <w:ind w:left="576" w:hanging="576"/>
      </w:pPr>
    </w:lvl>
    <w:lvl w:ilvl="2">
      <w:start w:val="1"/>
      <w:numFmt w:val="decimal"/>
      <w:pStyle w:val="Nagwek3"/>
      <w:lvlText w:val="%2.%3"/>
      <w:lvlJc w:val="left"/>
      <w:pPr>
        <w:ind w:left="720" w:hanging="720"/>
      </w:pPr>
    </w:lvl>
    <w:lvl w:ilvl="3">
      <w:start w:val="1"/>
      <w:numFmt w:val="decimal"/>
      <w:pStyle w:val="Nagwek4"/>
      <w:lvlText w:val="%2.%3.%4"/>
      <w:lvlJc w:val="left"/>
      <w:pPr>
        <w:ind w:left="864" w:hanging="864"/>
      </w:pPr>
    </w:lvl>
    <w:lvl w:ilvl="4">
      <w:start w:val="1"/>
      <w:numFmt w:val="decimal"/>
      <w:pStyle w:val="Nagwek5"/>
      <w:lvlText w:val="%2.%3.%4.%5"/>
      <w:lvlJc w:val="left"/>
      <w:pPr>
        <w:ind w:left="1008" w:hanging="1008"/>
      </w:pPr>
    </w:lvl>
    <w:lvl w:ilvl="5">
      <w:start w:val="1"/>
      <w:numFmt w:val="decimal"/>
      <w:pStyle w:val="Nagwek6"/>
      <w:lvlText w:val="%2.%3.%4.%5.%6"/>
      <w:lvlJc w:val="left"/>
      <w:pPr>
        <w:ind w:left="1152" w:hanging="1152"/>
      </w:pPr>
    </w:lvl>
    <w:lvl w:ilvl="6">
      <w:start w:val="1"/>
      <w:numFmt w:val="decimal"/>
      <w:pStyle w:val="Nagwek7"/>
      <w:lvlText w:val="%2.%3.%4.%5.%6.%7"/>
      <w:lvlJc w:val="left"/>
      <w:pPr>
        <w:ind w:left="1296" w:hanging="1296"/>
      </w:pPr>
    </w:lvl>
    <w:lvl w:ilvl="7">
      <w:start w:val="1"/>
      <w:numFmt w:val="decimal"/>
      <w:pStyle w:val="Nagwek8"/>
      <w:lvlText w:val="%2.%3.%4.%5.%6.%7.%8"/>
      <w:lvlJc w:val="left"/>
      <w:pPr>
        <w:ind w:left="1440" w:hanging="1440"/>
      </w:pPr>
    </w:lvl>
    <w:lvl w:ilvl="8">
      <w:start w:val="1"/>
      <w:numFmt w:val="decimal"/>
      <w:pStyle w:val="Nagwek9"/>
      <w:lvlText w:val="%2.%3.%4.%5.%6.%7.%8.%9"/>
      <w:lvlJc w:val="left"/>
      <w:pPr>
        <w:ind w:left="1584" w:hanging="1584"/>
      </w:pPr>
    </w:lvl>
  </w:abstractNum>
  <w:abstractNum w:abstractNumId="6" w15:restartNumberingAfterBreak="0">
    <w:nsid w:val="26E43028"/>
    <w:multiLevelType w:val="multilevel"/>
    <w:tmpl w:val="349E234A"/>
    <w:lvl w:ilvl="0">
      <w:start w:val="1"/>
      <w:numFmt w:val="lowerLetter"/>
      <w:lvlText w:val="%1."/>
      <w:lvlJc w:val="left"/>
      <w:pPr>
        <w:ind w:left="720" w:hanging="360"/>
      </w:pPr>
      <w:rPr>
        <w:rFonts w:hint="default"/>
      </w:rPr>
    </w:lvl>
    <w:lvl w:ilvl="1">
      <w:start w:val="1"/>
      <w:numFmt w:val="decimal"/>
      <w:lvlText w:val="%2)"/>
      <w:lvlJc w:val="left"/>
      <w:pPr>
        <w:ind w:left="1778" w:hanging="36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444" w:hanging="1440"/>
      </w:pPr>
      <w:rPr>
        <w:rFonts w:hint="default"/>
      </w:rPr>
    </w:lvl>
    <w:lvl w:ilvl="7">
      <w:start w:val="1"/>
      <w:numFmt w:val="decimal"/>
      <w:lvlText w:val="%1.%2.%3.%4.%5.%6.%7.%8."/>
      <w:lvlJc w:val="left"/>
      <w:pPr>
        <w:ind w:left="7218" w:hanging="1440"/>
      </w:pPr>
      <w:rPr>
        <w:rFonts w:hint="default"/>
      </w:rPr>
    </w:lvl>
    <w:lvl w:ilvl="8">
      <w:start w:val="1"/>
      <w:numFmt w:val="decimal"/>
      <w:lvlText w:val="%1.%2.%3.%4.%5.%6.%7.%8.%9."/>
      <w:lvlJc w:val="left"/>
      <w:pPr>
        <w:ind w:left="8352" w:hanging="1800"/>
      </w:pPr>
      <w:rPr>
        <w:rFonts w:hint="default"/>
      </w:rPr>
    </w:lvl>
  </w:abstractNum>
  <w:abstractNum w:abstractNumId="7" w15:restartNumberingAfterBreak="0">
    <w:nsid w:val="2E9C4395"/>
    <w:multiLevelType w:val="multilevel"/>
    <w:tmpl w:val="0BB8D346"/>
    <w:lvl w:ilvl="0">
      <w:start w:val="5"/>
      <w:numFmt w:val="decimal"/>
      <w:lvlText w:val="%1."/>
      <w:lvlJc w:val="left"/>
      <w:pPr>
        <w:ind w:left="720" w:hanging="360"/>
      </w:pPr>
      <w:rPr>
        <w:rFonts w:ascii="Open Sans" w:hAnsi="Open Sans" w:cs="Open San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37EF6"/>
    <w:multiLevelType w:val="hybridMultilevel"/>
    <w:tmpl w:val="67D6F99E"/>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33C672B0"/>
    <w:multiLevelType w:val="multilevel"/>
    <w:tmpl w:val="36AE24A0"/>
    <w:lvl w:ilvl="0">
      <w:start w:val="4"/>
      <w:numFmt w:val="decimal"/>
      <w:lvlText w:val="%1."/>
      <w:lvlJc w:val="left"/>
      <w:pPr>
        <w:ind w:left="720" w:hanging="360"/>
      </w:pPr>
      <w:rPr>
        <w:rFonts w:hint="default"/>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8214D2"/>
    <w:multiLevelType w:val="multilevel"/>
    <w:tmpl w:val="52A61A44"/>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53F7503"/>
    <w:multiLevelType w:val="hybridMultilevel"/>
    <w:tmpl w:val="94F4CA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AD5B4A"/>
    <w:multiLevelType w:val="multilevel"/>
    <w:tmpl w:val="4C7EFD4A"/>
    <w:lvl w:ilvl="0">
      <w:start w:val="1"/>
      <w:numFmt w:val="decimal"/>
      <w:lvlText w:val="%1)"/>
      <w:lvlJc w:val="left"/>
      <w:pPr>
        <w:ind w:left="720" w:hanging="360"/>
      </w:pPr>
      <w:rPr>
        <w:rFonts w:ascii="Open Sans" w:hAnsi="Open Sans"/>
        <w:i w:val="0"/>
        <w:color w:val="00000A"/>
        <w:sz w:val="20"/>
      </w:rPr>
    </w:lvl>
    <w:lvl w:ilvl="1">
      <w:start w:val="1"/>
      <w:numFmt w:val="lowerLetter"/>
      <w:lvlText w:val="%2."/>
      <w:lvlJc w:val="left"/>
      <w:pPr>
        <w:ind w:left="1440" w:hanging="360"/>
      </w:pPr>
      <w:rPr>
        <w:rFonts w:ascii="Open Sans" w:hAnsi="Open Sans" w:cs="Open Sans" w:hint="default"/>
        <w:sz w:val="16"/>
        <w:szCs w:val="16"/>
      </w:r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abstractNum w:abstractNumId="13" w15:restartNumberingAfterBreak="0">
    <w:nsid w:val="36B33219"/>
    <w:multiLevelType w:val="multilevel"/>
    <w:tmpl w:val="87568C62"/>
    <w:lvl w:ilvl="0">
      <w:start w:val="1"/>
      <w:numFmt w:val="decimal"/>
      <w:lvlText w:val="%1."/>
      <w:lvlJc w:val="left"/>
      <w:pPr>
        <w:ind w:left="720" w:hanging="360"/>
      </w:pPr>
      <w:rPr>
        <w:rFonts w:hint="default"/>
        <w:b w:val="0"/>
        <w:bCs/>
        <w:i w:val="0"/>
        <w:iCs/>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545664"/>
    <w:multiLevelType w:val="hybridMultilevel"/>
    <w:tmpl w:val="1ADE2E10"/>
    <w:lvl w:ilvl="0" w:tplc="0415000F">
      <w:start w:val="1"/>
      <w:numFmt w:val="decimal"/>
      <w:lvlText w:val="%1."/>
      <w:lvlJc w:val="left"/>
      <w:pPr>
        <w:ind w:left="2487" w:hanging="360"/>
      </w:p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5" w15:restartNumberingAfterBreak="0">
    <w:nsid w:val="3E08798A"/>
    <w:multiLevelType w:val="hybridMultilevel"/>
    <w:tmpl w:val="117E9362"/>
    <w:lvl w:ilvl="0" w:tplc="0415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Open Sans" w:hAnsi="Open Sans" w:hint="default"/>
      </w:rPr>
    </w:lvl>
    <w:lvl w:ilvl="2" w:tplc="FFFFFFFF" w:tentative="1">
      <w:start w:val="1"/>
      <w:numFmt w:val="bullet"/>
      <w:lvlText w:val="•"/>
      <w:lvlJc w:val="left"/>
      <w:pPr>
        <w:tabs>
          <w:tab w:val="num" w:pos="2160"/>
        </w:tabs>
        <w:ind w:left="2160" w:hanging="360"/>
      </w:pPr>
      <w:rPr>
        <w:rFonts w:ascii="Open Sans" w:hAnsi="Open Sans" w:hint="default"/>
      </w:rPr>
    </w:lvl>
    <w:lvl w:ilvl="3" w:tplc="FFFFFFFF" w:tentative="1">
      <w:start w:val="1"/>
      <w:numFmt w:val="bullet"/>
      <w:lvlText w:val="•"/>
      <w:lvlJc w:val="left"/>
      <w:pPr>
        <w:tabs>
          <w:tab w:val="num" w:pos="2880"/>
        </w:tabs>
        <w:ind w:left="2880" w:hanging="360"/>
      </w:pPr>
      <w:rPr>
        <w:rFonts w:ascii="Open Sans" w:hAnsi="Open Sans" w:hint="default"/>
      </w:rPr>
    </w:lvl>
    <w:lvl w:ilvl="4" w:tplc="FFFFFFFF" w:tentative="1">
      <w:start w:val="1"/>
      <w:numFmt w:val="bullet"/>
      <w:lvlText w:val="•"/>
      <w:lvlJc w:val="left"/>
      <w:pPr>
        <w:tabs>
          <w:tab w:val="num" w:pos="3600"/>
        </w:tabs>
        <w:ind w:left="3600" w:hanging="360"/>
      </w:pPr>
      <w:rPr>
        <w:rFonts w:ascii="Open Sans" w:hAnsi="Open Sans" w:hint="default"/>
      </w:rPr>
    </w:lvl>
    <w:lvl w:ilvl="5" w:tplc="FFFFFFFF" w:tentative="1">
      <w:start w:val="1"/>
      <w:numFmt w:val="bullet"/>
      <w:lvlText w:val="•"/>
      <w:lvlJc w:val="left"/>
      <w:pPr>
        <w:tabs>
          <w:tab w:val="num" w:pos="4320"/>
        </w:tabs>
        <w:ind w:left="4320" w:hanging="360"/>
      </w:pPr>
      <w:rPr>
        <w:rFonts w:ascii="Open Sans" w:hAnsi="Open Sans" w:hint="default"/>
      </w:rPr>
    </w:lvl>
    <w:lvl w:ilvl="6" w:tplc="FFFFFFFF" w:tentative="1">
      <w:start w:val="1"/>
      <w:numFmt w:val="bullet"/>
      <w:lvlText w:val="•"/>
      <w:lvlJc w:val="left"/>
      <w:pPr>
        <w:tabs>
          <w:tab w:val="num" w:pos="5040"/>
        </w:tabs>
        <w:ind w:left="5040" w:hanging="360"/>
      </w:pPr>
      <w:rPr>
        <w:rFonts w:ascii="Open Sans" w:hAnsi="Open Sans" w:hint="default"/>
      </w:rPr>
    </w:lvl>
    <w:lvl w:ilvl="7" w:tplc="FFFFFFFF" w:tentative="1">
      <w:start w:val="1"/>
      <w:numFmt w:val="bullet"/>
      <w:lvlText w:val="•"/>
      <w:lvlJc w:val="left"/>
      <w:pPr>
        <w:tabs>
          <w:tab w:val="num" w:pos="5760"/>
        </w:tabs>
        <w:ind w:left="5760" w:hanging="360"/>
      </w:pPr>
      <w:rPr>
        <w:rFonts w:ascii="Open Sans" w:hAnsi="Open Sans" w:hint="default"/>
      </w:rPr>
    </w:lvl>
    <w:lvl w:ilvl="8" w:tplc="FFFFFFFF" w:tentative="1">
      <w:start w:val="1"/>
      <w:numFmt w:val="bullet"/>
      <w:lvlText w:val="•"/>
      <w:lvlJc w:val="left"/>
      <w:pPr>
        <w:tabs>
          <w:tab w:val="num" w:pos="6480"/>
        </w:tabs>
        <w:ind w:left="6480" w:hanging="360"/>
      </w:pPr>
      <w:rPr>
        <w:rFonts w:ascii="Open Sans" w:hAnsi="Open Sans" w:hint="default"/>
      </w:rPr>
    </w:lvl>
  </w:abstractNum>
  <w:abstractNum w:abstractNumId="16" w15:restartNumberingAfterBreak="0">
    <w:nsid w:val="401643F6"/>
    <w:multiLevelType w:val="multilevel"/>
    <w:tmpl w:val="D8E460E2"/>
    <w:lvl w:ilvl="0">
      <w:start w:val="3"/>
      <w:numFmt w:val="decimal"/>
      <w:lvlText w:val="%1."/>
      <w:lvlJc w:val="left"/>
      <w:pPr>
        <w:ind w:left="720" w:hanging="360"/>
      </w:pPr>
      <w:rPr>
        <w:rFonts w:hint="default"/>
        <w:sz w:val="20"/>
        <w:szCs w:val="20"/>
      </w:rPr>
    </w:lvl>
    <w:lvl w:ilvl="1">
      <w:start w:val="1"/>
      <w:numFmt w:val="decimal"/>
      <w:lvlText w:val="%2)"/>
      <w:lvlJc w:val="left"/>
      <w:pPr>
        <w:ind w:left="1637"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F05B1D"/>
    <w:multiLevelType w:val="multilevel"/>
    <w:tmpl w:val="B7DE5218"/>
    <w:lvl w:ilvl="0">
      <w:start w:val="2"/>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8D5090"/>
    <w:multiLevelType w:val="multilevel"/>
    <w:tmpl w:val="BDD06E4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15:restartNumberingAfterBreak="0">
    <w:nsid w:val="42DE7EAC"/>
    <w:multiLevelType w:val="multilevel"/>
    <w:tmpl w:val="18B07B3E"/>
    <w:lvl w:ilvl="0">
      <w:start w:val="1"/>
      <w:numFmt w:val="decimal"/>
      <w:lvlText w:val="%1."/>
      <w:lvlJc w:val="left"/>
      <w:pPr>
        <w:ind w:left="720" w:hanging="360"/>
      </w:pPr>
      <w:rPr>
        <w:rFonts w:ascii="Open Sans" w:hAnsi="Open Sans"/>
        <w:i w:val="0"/>
        <w:color w:val="00000A"/>
        <w:sz w:val="20"/>
      </w:rPr>
    </w:lvl>
    <w:lvl w:ilvl="1">
      <w:start w:val="1"/>
      <w:numFmt w:val="lowerLetter"/>
      <w:lvlText w:val="%2."/>
      <w:lvlJc w:val="left"/>
      <w:pPr>
        <w:ind w:left="720" w:hanging="360"/>
      </w:p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320" w:hanging="1080"/>
      </w:pPr>
    </w:lvl>
    <w:lvl w:ilvl="5">
      <w:start w:val="1"/>
      <w:numFmt w:val="decimal"/>
      <w:lvlText w:val="%1.%2.%3.%4.%5.%6."/>
      <w:lvlJc w:val="left"/>
      <w:pPr>
        <w:ind w:left="5400" w:hanging="1440"/>
      </w:pPr>
    </w:lvl>
    <w:lvl w:ilvl="6">
      <w:start w:val="1"/>
      <w:numFmt w:val="decimal"/>
      <w:lvlText w:val="%1.%2.%3.%4.%5.%6.%7."/>
      <w:lvlJc w:val="left"/>
      <w:pPr>
        <w:ind w:left="6120" w:hanging="1440"/>
      </w:pPr>
    </w:lvl>
    <w:lvl w:ilvl="7">
      <w:start w:val="1"/>
      <w:numFmt w:val="decimal"/>
      <w:lvlText w:val="%1.%2.%3.%4.%5.%6.%7.%8."/>
      <w:lvlJc w:val="left"/>
      <w:pPr>
        <w:ind w:left="7200" w:hanging="1800"/>
      </w:pPr>
    </w:lvl>
    <w:lvl w:ilvl="8">
      <w:start w:val="1"/>
      <w:numFmt w:val="decimal"/>
      <w:lvlText w:val="%1.%2.%3.%4.%5.%6.%7.%8.%9."/>
      <w:lvlJc w:val="left"/>
      <w:pPr>
        <w:ind w:left="7920" w:hanging="1800"/>
      </w:pPr>
    </w:lvl>
  </w:abstractNum>
  <w:abstractNum w:abstractNumId="20" w15:restartNumberingAfterBreak="0">
    <w:nsid w:val="44802F20"/>
    <w:multiLevelType w:val="hybridMultilevel"/>
    <w:tmpl w:val="DA686CE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9815D7"/>
    <w:multiLevelType w:val="hybridMultilevel"/>
    <w:tmpl w:val="F37ED79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5107369D"/>
    <w:multiLevelType w:val="hybridMultilevel"/>
    <w:tmpl w:val="4C444872"/>
    <w:lvl w:ilvl="0" w:tplc="04150019">
      <w:start w:val="1"/>
      <w:numFmt w:val="low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EB1EE5"/>
    <w:multiLevelType w:val="multilevel"/>
    <w:tmpl w:val="B7DE5218"/>
    <w:lvl w:ilvl="0">
      <w:start w:val="2"/>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A16CC4"/>
    <w:multiLevelType w:val="multilevel"/>
    <w:tmpl w:val="EB443460"/>
    <w:lvl w:ilvl="0">
      <w:start w:val="4"/>
      <w:numFmt w:val="decimal"/>
      <w:lvlText w:val="%1."/>
      <w:lvlJc w:val="left"/>
      <w:pPr>
        <w:ind w:left="720" w:hanging="360"/>
      </w:pPr>
      <w:rPr>
        <w:rFonts w:ascii="Open Sans" w:hAnsi="Open Sans" w:hint="default"/>
        <w:i w:val="0"/>
        <w:color w:val="00000A"/>
        <w:sz w:val="20"/>
      </w:rPr>
    </w:lvl>
    <w:lvl w:ilvl="1">
      <w:start w:val="1"/>
      <w:numFmt w:val="decimal"/>
      <w:lvlText w:val="%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25" w15:restartNumberingAfterBreak="0">
    <w:nsid w:val="554E4D64"/>
    <w:multiLevelType w:val="multilevel"/>
    <w:tmpl w:val="EAD213C2"/>
    <w:lvl w:ilvl="0">
      <w:start w:val="1"/>
      <w:numFmt w:val="decimal"/>
      <w:lvlText w:val="%1)"/>
      <w:lvlJc w:val="left"/>
      <w:pPr>
        <w:ind w:left="720" w:hanging="360"/>
      </w:pPr>
      <w:rPr>
        <w:rFonts w:ascii="Open Sans" w:hAnsi="Open Sans"/>
        <w:b w:val="0"/>
        <w:bCs w:val="0"/>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8354EE"/>
    <w:multiLevelType w:val="multilevel"/>
    <w:tmpl w:val="C430FEF6"/>
    <w:lvl w:ilvl="0">
      <w:start w:val="3"/>
      <w:numFmt w:val="decimal"/>
      <w:lvlText w:val="%1."/>
      <w:lvlJc w:val="left"/>
      <w:pPr>
        <w:ind w:left="360" w:hanging="360"/>
      </w:pPr>
      <w:rPr>
        <w:rFonts w:hint="default"/>
        <w:sz w:val="20"/>
        <w:szCs w:val="20"/>
      </w:rPr>
    </w:lvl>
    <w:lvl w:ilvl="1">
      <w:start w:val="1"/>
      <w:numFmt w:val="decimal"/>
      <w:lvlText w:val="%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FF6513"/>
    <w:multiLevelType w:val="hybridMultilevel"/>
    <w:tmpl w:val="04BA8F9E"/>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DEE450C"/>
    <w:multiLevelType w:val="multilevel"/>
    <w:tmpl w:val="7F88090C"/>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0FC7109"/>
    <w:multiLevelType w:val="multilevel"/>
    <w:tmpl w:val="DDB85E5E"/>
    <w:lvl w:ilvl="0">
      <w:start w:val="2"/>
      <w:numFmt w:val="decimal"/>
      <w:lvlText w:val="%1."/>
      <w:lvlJc w:val="left"/>
      <w:pPr>
        <w:ind w:left="720" w:hanging="360"/>
      </w:pPr>
      <w:rPr>
        <w:rFonts w:hint="default"/>
      </w:rPr>
    </w:lvl>
    <w:lvl w:ilvl="1">
      <w:start w:val="1"/>
      <w:numFmt w:val="decimal"/>
      <w:lvlText w:val="%2)"/>
      <w:lvlJc w:val="left"/>
      <w:pPr>
        <w:ind w:left="1778" w:hanging="36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444" w:hanging="1440"/>
      </w:pPr>
      <w:rPr>
        <w:rFonts w:hint="default"/>
      </w:rPr>
    </w:lvl>
    <w:lvl w:ilvl="7">
      <w:start w:val="1"/>
      <w:numFmt w:val="decimal"/>
      <w:lvlText w:val="%1.%2.%3.%4.%5.%6.%7.%8."/>
      <w:lvlJc w:val="left"/>
      <w:pPr>
        <w:ind w:left="7218" w:hanging="1440"/>
      </w:pPr>
      <w:rPr>
        <w:rFonts w:hint="default"/>
      </w:rPr>
    </w:lvl>
    <w:lvl w:ilvl="8">
      <w:start w:val="1"/>
      <w:numFmt w:val="decimal"/>
      <w:lvlText w:val="%1.%2.%3.%4.%5.%6.%7.%8.%9."/>
      <w:lvlJc w:val="left"/>
      <w:pPr>
        <w:ind w:left="8352" w:hanging="1800"/>
      </w:pPr>
      <w:rPr>
        <w:rFonts w:hint="default"/>
      </w:rPr>
    </w:lvl>
  </w:abstractNum>
  <w:abstractNum w:abstractNumId="30" w15:restartNumberingAfterBreak="0">
    <w:nsid w:val="61A84119"/>
    <w:multiLevelType w:val="hybridMultilevel"/>
    <w:tmpl w:val="304E8B0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674802BB"/>
    <w:multiLevelType w:val="hybridMultilevel"/>
    <w:tmpl w:val="BA0ABAA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AA17C7A"/>
    <w:multiLevelType w:val="multilevel"/>
    <w:tmpl w:val="698A5682"/>
    <w:lvl w:ilvl="0">
      <w:start w:val="1"/>
      <w:numFmt w:val="decimal"/>
      <w:lvlText w:val="%1."/>
      <w:lvlJc w:val="left"/>
      <w:pPr>
        <w:ind w:left="720" w:hanging="360"/>
      </w:pPr>
      <w:rPr>
        <w:rFonts w:hint="default"/>
        <w:b w:val="0"/>
        <w:bCs/>
        <w:sz w:val="20"/>
        <w:szCs w:val="20"/>
      </w:rPr>
    </w:lvl>
    <w:lvl w:ilvl="1">
      <w:start w:val="2"/>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A74684"/>
    <w:multiLevelType w:val="multilevel"/>
    <w:tmpl w:val="DDB85E5E"/>
    <w:lvl w:ilvl="0">
      <w:start w:val="2"/>
      <w:numFmt w:val="decimal"/>
      <w:lvlText w:val="%1."/>
      <w:lvlJc w:val="left"/>
      <w:pPr>
        <w:ind w:left="720" w:hanging="360"/>
      </w:pPr>
      <w:rPr>
        <w:rFonts w:hint="default"/>
      </w:rPr>
    </w:lvl>
    <w:lvl w:ilvl="1">
      <w:start w:val="1"/>
      <w:numFmt w:val="decimal"/>
      <w:lvlText w:val="%2)"/>
      <w:lvlJc w:val="left"/>
      <w:pPr>
        <w:ind w:left="1778" w:hanging="36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444" w:hanging="1440"/>
      </w:pPr>
      <w:rPr>
        <w:rFonts w:hint="default"/>
      </w:rPr>
    </w:lvl>
    <w:lvl w:ilvl="7">
      <w:start w:val="1"/>
      <w:numFmt w:val="decimal"/>
      <w:lvlText w:val="%1.%2.%3.%4.%5.%6.%7.%8."/>
      <w:lvlJc w:val="left"/>
      <w:pPr>
        <w:ind w:left="7218" w:hanging="1440"/>
      </w:pPr>
      <w:rPr>
        <w:rFonts w:hint="default"/>
      </w:rPr>
    </w:lvl>
    <w:lvl w:ilvl="8">
      <w:start w:val="1"/>
      <w:numFmt w:val="decimal"/>
      <w:lvlText w:val="%1.%2.%3.%4.%5.%6.%7.%8.%9."/>
      <w:lvlJc w:val="left"/>
      <w:pPr>
        <w:ind w:left="8352" w:hanging="1800"/>
      </w:pPr>
      <w:rPr>
        <w:rFonts w:hint="default"/>
      </w:rPr>
    </w:lvl>
  </w:abstractNum>
  <w:abstractNum w:abstractNumId="34" w15:restartNumberingAfterBreak="0">
    <w:nsid w:val="6BD17983"/>
    <w:multiLevelType w:val="multilevel"/>
    <w:tmpl w:val="75C4695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6F3BBC"/>
    <w:multiLevelType w:val="hybridMultilevel"/>
    <w:tmpl w:val="91F848E4"/>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EAAAFB6C">
      <w:start w:val="1"/>
      <w:numFmt w:val="lowerLetter"/>
      <w:lvlText w:val="%5)"/>
      <w:lvlJc w:val="left"/>
      <w:pPr>
        <w:ind w:left="3960" w:hanging="360"/>
      </w:pPr>
      <w:rPr>
        <w:rFonts w:hint="default"/>
      </w:r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FA54A38"/>
    <w:multiLevelType w:val="hybridMultilevel"/>
    <w:tmpl w:val="EB188EDE"/>
    <w:lvl w:ilvl="0" w:tplc="FFFFFFFF">
      <w:start w:val="1"/>
      <w:numFmt w:val="decimal"/>
      <w:lvlText w:val="%1."/>
      <w:lvlJc w:val="left"/>
      <w:pPr>
        <w:ind w:left="2880" w:hanging="360"/>
      </w:pPr>
    </w:lvl>
    <w:lvl w:ilvl="1" w:tplc="04150019">
      <w:start w:val="1"/>
      <w:numFmt w:val="lowerLetter"/>
      <w:lvlText w:val="%2."/>
      <w:lvlJc w:val="left"/>
      <w:pPr>
        <w:ind w:left="3600" w:hanging="360"/>
      </w:pPr>
    </w:lvl>
    <w:lvl w:ilvl="2" w:tplc="FFFFFFFF">
      <w:start w:val="1"/>
      <w:numFmt w:val="lowerRoman"/>
      <w:lvlText w:val="%3."/>
      <w:lvlJc w:val="right"/>
      <w:pPr>
        <w:ind w:left="4320" w:hanging="180"/>
      </w:pPr>
    </w:lvl>
    <w:lvl w:ilvl="3" w:tplc="74C4268E">
      <w:start w:val="1"/>
      <w:numFmt w:val="lowerLetter"/>
      <w:lvlText w:val="%4)"/>
      <w:lvlJc w:val="left"/>
      <w:pPr>
        <w:ind w:left="5040" w:hanging="360"/>
      </w:pPr>
      <w:rPr>
        <w:rFonts w:hint="default"/>
      </w:r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7" w15:restartNumberingAfterBreak="0">
    <w:nsid w:val="761545E2"/>
    <w:multiLevelType w:val="hybridMultilevel"/>
    <w:tmpl w:val="D01EC09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E8066C"/>
    <w:multiLevelType w:val="multilevel"/>
    <w:tmpl w:val="75C4695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04552B"/>
    <w:multiLevelType w:val="hybridMultilevel"/>
    <w:tmpl w:val="8A8CABE6"/>
    <w:lvl w:ilvl="0" w:tplc="30F484DC">
      <w:start w:val="5"/>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AF43C12"/>
    <w:multiLevelType w:val="hybridMultilevel"/>
    <w:tmpl w:val="6276A7B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7D340ACB"/>
    <w:multiLevelType w:val="hybridMultilevel"/>
    <w:tmpl w:val="D01EC0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FF01FA"/>
    <w:multiLevelType w:val="hybridMultilevel"/>
    <w:tmpl w:val="E4A2BDC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106F92"/>
    <w:multiLevelType w:val="multilevel"/>
    <w:tmpl w:val="1CEE17B4"/>
    <w:lvl w:ilvl="0">
      <w:start w:val="2"/>
      <w:numFmt w:val="lowerLetter"/>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4" w15:restartNumberingAfterBreak="0">
    <w:nsid w:val="7F720D2B"/>
    <w:multiLevelType w:val="multilevel"/>
    <w:tmpl w:val="613A8114"/>
    <w:lvl w:ilvl="0">
      <w:start w:val="1"/>
      <w:numFmt w:val="decimal"/>
      <w:lvlText w:val="%1)"/>
      <w:lvlJc w:val="left"/>
      <w:pPr>
        <w:ind w:left="720" w:hanging="360"/>
      </w:pPr>
      <w:rPr>
        <w:rFonts w:ascii="Open Sans" w:hAnsi="Open Sans" w:cs="Open San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7096474">
    <w:abstractNumId w:val="5"/>
  </w:num>
  <w:num w:numId="2" w16cid:durableId="1030913458">
    <w:abstractNumId w:val="4"/>
  </w:num>
  <w:num w:numId="3" w16cid:durableId="1816408775">
    <w:abstractNumId w:val="23"/>
  </w:num>
  <w:num w:numId="4" w16cid:durableId="1665277692">
    <w:abstractNumId w:val="44"/>
  </w:num>
  <w:num w:numId="5" w16cid:durableId="433594037">
    <w:abstractNumId w:val="24"/>
  </w:num>
  <w:num w:numId="6" w16cid:durableId="630746830">
    <w:abstractNumId w:val="25"/>
  </w:num>
  <w:num w:numId="7" w16cid:durableId="452598100">
    <w:abstractNumId w:val="12"/>
  </w:num>
  <w:num w:numId="8" w16cid:durableId="691494708">
    <w:abstractNumId w:val="35"/>
  </w:num>
  <w:num w:numId="9" w16cid:durableId="234975255">
    <w:abstractNumId w:val="20"/>
  </w:num>
  <w:num w:numId="10" w16cid:durableId="618269225">
    <w:abstractNumId w:val="14"/>
  </w:num>
  <w:num w:numId="11" w16cid:durableId="1162619699">
    <w:abstractNumId w:val="8"/>
  </w:num>
  <w:num w:numId="12" w16cid:durableId="184222175">
    <w:abstractNumId w:val="7"/>
  </w:num>
  <w:num w:numId="13" w16cid:durableId="1615403211">
    <w:abstractNumId w:val="29"/>
  </w:num>
  <w:num w:numId="14" w16cid:durableId="260988191">
    <w:abstractNumId w:val="43"/>
  </w:num>
  <w:num w:numId="15" w16cid:durableId="294651886">
    <w:abstractNumId w:val="6"/>
  </w:num>
  <w:num w:numId="16" w16cid:durableId="684596370">
    <w:abstractNumId w:val="18"/>
  </w:num>
  <w:num w:numId="17" w16cid:durableId="771246309">
    <w:abstractNumId w:val="15"/>
  </w:num>
  <w:num w:numId="18" w16cid:durableId="1149177520">
    <w:abstractNumId w:val="30"/>
  </w:num>
  <w:num w:numId="19" w16cid:durableId="1471902567">
    <w:abstractNumId w:val="34"/>
  </w:num>
  <w:num w:numId="20" w16cid:durableId="1678842495">
    <w:abstractNumId w:val="38"/>
  </w:num>
  <w:num w:numId="21" w16cid:durableId="776022959">
    <w:abstractNumId w:val="36"/>
  </w:num>
  <w:num w:numId="22" w16cid:durableId="1895849496">
    <w:abstractNumId w:val="22"/>
  </w:num>
  <w:num w:numId="23" w16cid:durableId="345402316">
    <w:abstractNumId w:val="19"/>
  </w:num>
  <w:num w:numId="24" w16cid:durableId="906764489">
    <w:abstractNumId w:val="27"/>
  </w:num>
  <w:num w:numId="25" w16cid:durableId="554198435">
    <w:abstractNumId w:val="0"/>
  </w:num>
  <w:num w:numId="26" w16cid:durableId="2100756487">
    <w:abstractNumId w:val="31"/>
  </w:num>
  <w:num w:numId="27" w16cid:durableId="624580624">
    <w:abstractNumId w:val="42"/>
  </w:num>
  <w:num w:numId="28" w16cid:durableId="955409167">
    <w:abstractNumId w:val="3"/>
  </w:num>
  <w:num w:numId="29" w16cid:durableId="1192307809">
    <w:abstractNumId w:val="9"/>
  </w:num>
  <w:num w:numId="30" w16cid:durableId="1908034383">
    <w:abstractNumId w:val="37"/>
  </w:num>
  <w:num w:numId="31" w16cid:durableId="921836522">
    <w:abstractNumId w:val="41"/>
  </w:num>
  <w:num w:numId="32" w16cid:durableId="351031554">
    <w:abstractNumId w:val="32"/>
  </w:num>
  <w:num w:numId="33" w16cid:durableId="1401976553">
    <w:abstractNumId w:val="13"/>
  </w:num>
  <w:num w:numId="34" w16cid:durableId="1616255647">
    <w:abstractNumId w:val="26"/>
  </w:num>
  <w:num w:numId="35" w16cid:durableId="1037658121">
    <w:abstractNumId w:val="16"/>
  </w:num>
  <w:num w:numId="36" w16cid:durableId="167907056">
    <w:abstractNumId w:val="1"/>
  </w:num>
  <w:num w:numId="37" w16cid:durableId="551158887">
    <w:abstractNumId w:val="10"/>
  </w:num>
  <w:num w:numId="38" w16cid:durableId="2015841360">
    <w:abstractNumId w:val="28"/>
  </w:num>
  <w:num w:numId="39" w16cid:durableId="233858424">
    <w:abstractNumId w:val="11"/>
  </w:num>
  <w:num w:numId="40" w16cid:durableId="819931382">
    <w:abstractNumId w:val="2"/>
  </w:num>
  <w:num w:numId="41" w16cid:durableId="2130195155">
    <w:abstractNumId w:val="33"/>
  </w:num>
  <w:num w:numId="42" w16cid:durableId="2048606197">
    <w:abstractNumId w:val="21"/>
  </w:num>
  <w:num w:numId="43" w16cid:durableId="311638752">
    <w:abstractNumId w:val="17"/>
  </w:num>
  <w:num w:numId="44" w16cid:durableId="1324238166">
    <w:abstractNumId w:val="40"/>
  </w:num>
  <w:num w:numId="45" w16cid:durableId="795637474">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00F"/>
    <w:rsid w:val="0000653E"/>
    <w:rsid w:val="00006B9C"/>
    <w:rsid w:val="000122C6"/>
    <w:rsid w:val="0002305F"/>
    <w:rsid w:val="0002400F"/>
    <w:rsid w:val="00025EAC"/>
    <w:rsid w:val="00041436"/>
    <w:rsid w:val="00043270"/>
    <w:rsid w:val="00044DA4"/>
    <w:rsid w:val="000457B0"/>
    <w:rsid w:val="00046E86"/>
    <w:rsid w:val="00051B56"/>
    <w:rsid w:val="00052D8E"/>
    <w:rsid w:val="00056F4E"/>
    <w:rsid w:val="0007185C"/>
    <w:rsid w:val="0008381D"/>
    <w:rsid w:val="000844F3"/>
    <w:rsid w:val="00095148"/>
    <w:rsid w:val="000B1495"/>
    <w:rsid w:val="000B63E7"/>
    <w:rsid w:val="000C0F5C"/>
    <w:rsid w:val="000C1699"/>
    <w:rsid w:val="000C19F6"/>
    <w:rsid w:val="000C50C5"/>
    <w:rsid w:val="000D3015"/>
    <w:rsid w:val="000D3629"/>
    <w:rsid w:val="000E32A9"/>
    <w:rsid w:val="000E68C9"/>
    <w:rsid w:val="000F2C22"/>
    <w:rsid w:val="000F6792"/>
    <w:rsid w:val="001017B3"/>
    <w:rsid w:val="001022C1"/>
    <w:rsid w:val="00103E24"/>
    <w:rsid w:val="00104C99"/>
    <w:rsid w:val="00105632"/>
    <w:rsid w:val="001209B5"/>
    <w:rsid w:val="00121C54"/>
    <w:rsid w:val="00121CC0"/>
    <w:rsid w:val="00122B9E"/>
    <w:rsid w:val="00124D49"/>
    <w:rsid w:val="00126242"/>
    <w:rsid w:val="00131694"/>
    <w:rsid w:val="00136DE3"/>
    <w:rsid w:val="001415F0"/>
    <w:rsid w:val="00141881"/>
    <w:rsid w:val="0014334F"/>
    <w:rsid w:val="00143754"/>
    <w:rsid w:val="00144A90"/>
    <w:rsid w:val="001504E3"/>
    <w:rsid w:val="00151F66"/>
    <w:rsid w:val="001539AA"/>
    <w:rsid w:val="0015504D"/>
    <w:rsid w:val="00156230"/>
    <w:rsid w:val="0016182A"/>
    <w:rsid w:val="001705EE"/>
    <w:rsid w:val="00171516"/>
    <w:rsid w:val="00171C18"/>
    <w:rsid w:val="00172B9F"/>
    <w:rsid w:val="00175A95"/>
    <w:rsid w:val="00175CCC"/>
    <w:rsid w:val="00181028"/>
    <w:rsid w:val="00181B39"/>
    <w:rsid w:val="00183D4F"/>
    <w:rsid w:val="001850AF"/>
    <w:rsid w:val="001952E8"/>
    <w:rsid w:val="00197A6C"/>
    <w:rsid w:val="001A679C"/>
    <w:rsid w:val="001A7F65"/>
    <w:rsid w:val="001C2254"/>
    <w:rsid w:val="001C457F"/>
    <w:rsid w:val="001C7028"/>
    <w:rsid w:val="001C7F19"/>
    <w:rsid w:val="001D0D69"/>
    <w:rsid w:val="001D59F4"/>
    <w:rsid w:val="001E59A5"/>
    <w:rsid w:val="001E7112"/>
    <w:rsid w:val="001F4D43"/>
    <w:rsid w:val="001F5CA6"/>
    <w:rsid w:val="001F6834"/>
    <w:rsid w:val="00205352"/>
    <w:rsid w:val="00210CE0"/>
    <w:rsid w:val="00212093"/>
    <w:rsid w:val="00212D4D"/>
    <w:rsid w:val="00235083"/>
    <w:rsid w:val="0023636A"/>
    <w:rsid w:val="00245234"/>
    <w:rsid w:val="00245599"/>
    <w:rsid w:val="00251DE5"/>
    <w:rsid w:val="00265B4D"/>
    <w:rsid w:val="00274D4B"/>
    <w:rsid w:val="002937E9"/>
    <w:rsid w:val="002962B4"/>
    <w:rsid w:val="002A2947"/>
    <w:rsid w:val="002A48C0"/>
    <w:rsid w:val="002A71B5"/>
    <w:rsid w:val="002B4C01"/>
    <w:rsid w:val="002B6AB9"/>
    <w:rsid w:val="002B6D60"/>
    <w:rsid w:val="002C1C04"/>
    <w:rsid w:val="002C2003"/>
    <w:rsid w:val="002C2070"/>
    <w:rsid w:val="002C33A7"/>
    <w:rsid w:val="002D4CE2"/>
    <w:rsid w:val="002E23B5"/>
    <w:rsid w:val="002E59A1"/>
    <w:rsid w:val="002E5FB4"/>
    <w:rsid w:val="002E66B2"/>
    <w:rsid w:val="00301F49"/>
    <w:rsid w:val="00307E40"/>
    <w:rsid w:val="00311C6A"/>
    <w:rsid w:val="00315F27"/>
    <w:rsid w:val="00337E13"/>
    <w:rsid w:val="0034481E"/>
    <w:rsid w:val="00360B20"/>
    <w:rsid w:val="003668D9"/>
    <w:rsid w:val="003803F8"/>
    <w:rsid w:val="00382124"/>
    <w:rsid w:val="00383C8A"/>
    <w:rsid w:val="003859A9"/>
    <w:rsid w:val="00387F76"/>
    <w:rsid w:val="0039109D"/>
    <w:rsid w:val="0039413D"/>
    <w:rsid w:val="003949D0"/>
    <w:rsid w:val="00396103"/>
    <w:rsid w:val="003A6551"/>
    <w:rsid w:val="003B3449"/>
    <w:rsid w:val="003B407D"/>
    <w:rsid w:val="003B654D"/>
    <w:rsid w:val="003C0603"/>
    <w:rsid w:val="003C568D"/>
    <w:rsid w:val="003C575A"/>
    <w:rsid w:val="003D085B"/>
    <w:rsid w:val="003D48C0"/>
    <w:rsid w:val="003D5592"/>
    <w:rsid w:val="003D5E4F"/>
    <w:rsid w:val="003D6BD2"/>
    <w:rsid w:val="003E4CE5"/>
    <w:rsid w:val="003F0FE7"/>
    <w:rsid w:val="003F1A22"/>
    <w:rsid w:val="003F4FE6"/>
    <w:rsid w:val="003F6BEB"/>
    <w:rsid w:val="00401A17"/>
    <w:rsid w:val="00401AE0"/>
    <w:rsid w:val="00403F9B"/>
    <w:rsid w:val="004049A9"/>
    <w:rsid w:val="00404D3C"/>
    <w:rsid w:val="004125EF"/>
    <w:rsid w:val="00416B40"/>
    <w:rsid w:val="0042127C"/>
    <w:rsid w:val="00421974"/>
    <w:rsid w:val="00433A53"/>
    <w:rsid w:val="00436446"/>
    <w:rsid w:val="00441351"/>
    <w:rsid w:val="004422C3"/>
    <w:rsid w:val="00442FC2"/>
    <w:rsid w:val="0044732D"/>
    <w:rsid w:val="00447FAA"/>
    <w:rsid w:val="0045189C"/>
    <w:rsid w:val="00451A1C"/>
    <w:rsid w:val="004522FE"/>
    <w:rsid w:val="00452C4C"/>
    <w:rsid w:val="00461569"/>
    <w:rsid w:val="00461E53"/>
    <w:rsid w:val="0046409C"/>
    <w:rsid w:val="004666D3"/>
    <w:rsid w:val="00476F47"/>
    <w:rsid w:val="0048354D"/>
    <w:rsid w:val="00483998"/>
    <w:rsid w:val="00484E8E"/>
    <w:rsid w:val="004859F6"/>
    <w:rsid w:val="004901FC"/>
    <w:rsid w:val="004A06BB"/>
    <w:rsid w:val="004A1DC2"/>
    <w:rsid w:val="004B19B3"/>
    <w:rsid w:val="004C0152"/>
    <w:rsid w:val="004C20B9"/>
    <w:rsid w:val="004C2F15"/>
    <w:rsid w:val="004C6222"/>
    <w:rsid w:val="004D00AF"/>
    <w:rsid w:val="004D3CB6"/>
    <w:rsid w:val="004D5FF1"/>
    <w:rsid w:val="004E0C48"/>
    <w:rsid w:val="004E2507"/>
    <w:rsid w:val="004E68A4"/>
    <w:rsid w:val="004E6B1A"/>
    <w:rsid w:val="004E709D"/>
    <w:rsid w:val="004F528C"/>
    <w:rsid w:val="00505B81"/>
    <w:rsid w:val="00511858"/>
    <w:rsid w:val="005121FE"/>
    <w:rsid w:val="005129EE"/>
    <w:rsid w:val="00516E97"/>
    <w:rsid w:val="00517B19"/>
    <w:rsid w:val="0053045D"/>
    <w:rsid w:val="005321A4"/>
    <w:rsid w:val="00534333"/>
    <w:rsid w:val="00540422"/>
    <w:rsid w:val="00543344"/>
    <w:rsid w:val="00556AA2"/>
    <w:rsid w:val="00566D50"/>
    <w:rsid w:val="005713C7"/>
    <w:rsid w:val="005735FC"/>
    <w:rsid w:val="00575993"/>
    <w:rsid w:val="005A3667"/>
    <w:rsid w:val="005A551A"/>
    <w:rsid w:val="005A6EB6"/>
    <w:rsid w:val="005C3AD0"/>
    <w:rsid w:val="005C61A1"/>
    <w:rsid w:val="005D234F"/>
    <w:rsid w:val="005D5FDA"/>
    <w:rsid w:val="005E21C6"/>
    <w:rsid w:val="005E7C25"/>
    <w:rsid w:val="005F184D"/>
    <w:rsid w:val="00601864"/>
    <w:rsid w:val="00604D24"/>
    <w:rsid w:val="00605EC4"/>
    <w:rsid w:val="00612E97"/>
    <w:rsid w:val="0061607B"/>
    <w:rsid w:val="0062448A"/>
    <w:rsid w:val="006251E1"/>
    <w:rsid w:val="00626FDA"/>
    <w:rsid w:val="0063161B"/>
    <w:rsid w:val="00634870"/>
    <w:rsid w:val="00643451"/>
    <w:rsid w:val="00645900"/>
    <w:rsid w:val="00651735"/>
    <w:rsid w:val="006529FB"/>
    <w:rsid w:val="006712C1"/>
    <w:rsid w:val="00674999"/>
    <w:rsid w:val="00675182"/>
    <w:rsid w:val="00677C7E"/>
    <w:rsid w:val="00681DD1"/>
    <w:rsid w:val="00682F44"/>
    <w:rsid w:val="006932C3"/>
    <w:rsid w:val="00693508"/>
    <w:rsid w:val="006A139C"/>
    <w:rsid w:val="006A7AA6"/>
    <w:rsid w:val="006B4882"/>
    <w:rsid w:val="006C0A33"/>
    <w:rsid w:val="006C3C85"/>
    <w:rsid w:val="006C3DBD"/>
    <w:rsid w:val="006D59AB"/>
    <w:rsid w:val="006E06C1"/>
    <w:rsid w:val="006E2311"/>
    <w:rsid w:val="006E51E2"/>
    <w:rsid w:val="006E553F"/>
    <w:rsid w:val="00700227"/>
    <w:rsid w:val="00702447"/>
    <w:rsid w:val="00703B42"/>
    <w:rsid w:val="00705ACB"/>
    <w:rsid w:val="00705D4C"/>
    <w:rsid w:val="00707395"/>
    <w:rsid w:val="00712957"/>
    <w:rsid w:val="00713221"/>
    <w:rsid w:val="00714F50"/>
    <w:rsid w:val="00715419"/>
    <w:rsid w:val="00716AAA"/>
    <w:rsid w:val="00720F5C"/>
    <w:rsid w:val="00727815"/>
    <w:rsid w:val="00734DDB"/>
    <w:rsid w:val="007472C6"/>
    <w:rsid w:val="007618B9"/>
    <w:rsid w:val="00765470"/>
    <w:rsid w:val="00770842"/>
    <w:rsid w:val="007750D2"/>
    <w:rsid w:val="00775734"/>
    <w:rsid w:val="00777FEE"/>
    <w:rsid w:val="00781524"/>
    <w:rsid w:val="007836C7"/>
    <w:rsid w:val="007935FC"/>
    <w:rsid w:val="007A014F"/>
    <w:rsid w:val="007B037D"/>
    <w:rsid w:val="007B4519"/>
    <w:rsid w:val="007B6E2D"/>
    <w:rsid w:val="007D6323"/>
    <w:rsid w:val="007D6F65"/>
    <w:rsid w:val="007E0B99"/>
    <w:rsid w:val="007E1CD5"/>
    <w:rsid w:val="007F19AC"/>
    <w:rsid w:val="007F228A"/>
    <w:rsid w:val="007F5E70"/>
    <w:rsid w:val="007F6878"/>
    <w:rsid w:val="00801127"/>
    <w:rsid w:val="008018C6"/>
    <w:rsid w:val="0080390E"/>
    <w:rsid w:val="00812E1A"/>
    <w:rsid w:val="008206FC"/>
    <w:rsid w:val="008344B7"/>
    <w:rsid w:val="00845AC8"/>
    <w:rsid w:val="00846991"/>
    <w:rsid w:val="008472D9"/>
    <w:rsid w:val="008506A0"/>
    <w:rsid w:val="00854F7F"/>
    <w:rsid w:val="0085574B"/>
    <w:rsid w:val="00855A35"/>
    <w:rsid w:val="00857DAC"/>
    <w:rsid w:val="00857EE0"/>
    <w:rsid w:val="00863446"/>
    <w:rsid w:val="0086376C"/>
    <w:rsid w:val="008678BF"/>
    <w:rsid w:val="008709B6"/>
    <w:rsid w:val="00871369"/>
    <w:rsid w:val="0087370A"/>
    <w:rsid w:val="00880821"/>
    <w:rsid w:val="008875E8"/>
    <w:rsid w:val="008955D1"/>
    <w:rsid w:val="00897FF1"/>
    <w:rsid w:val="008A12BA"/>
    <w:rsid w:val="008A3C8D"/>
    <w:rsid w:val="008A66F9"/>
    <w:rsid w:val="008B3FA3"/>
    <w:rsid w:val="008B41DC"/>
    <w:rsid w:val="008C2209"/>
    <w:rsid w:val="008C7CC8"/>
    <w:rsid w:val="008D4811"/>
    <w:rsid w:val="008D580E"/>
    <w:rsid w:val="008D6E71"/>
    <w:rsid w:val="008D7AB0"/>
    <w:rsid w:val="008E26DE"/>
    <w:rsid w:val="008E421D"/>
    <w:rsid w:val="008F5573"/>
    <w:rsid w:val="008F6302"/>
    <w:rsid w:val="00902C6C"/>
    <w:rsid w:val="00903DED"/>
    <w:rsid w:val="0090679F"/>
    <w:rsid w:val="009115EC"/>
    <w:rsid w:val="00914B6D"/>
    <w:rsid w:val="00920181"/>
    <w:rsid w:val="00920926"/>
    <w:rsid w:val="009233E0"/>
    <w:rsid w:val="00932609"/>
    <w:rsid w:val="00932A31"/>
    <w:rsid w:val="00940495"/>
    <w:rsid w:val="00947CE9"/>
    <w:rsid w:val="00947D88"/>
    <w:rsid w:val="00953FBA"/>
    <w:rsid w:val="00962901"/>
    <w:rsid w:val="00963611"/>
    <w:rsid w:val="00975400"/>
    <w:rsid w:val="00976221"/>
    <w:rsid w:val="0098171C"/>
    <w:rsid w:val="009825EF"/>
    <w:rsid w:val="00983E3B"/>
    <w:rsid w:val="00985E24"/>
    <w:rsid w:val="0099034F"/>
    <w:rsid w:val="009904E0"/>
    <w:rsid w:val="009A38B8"/>
    <w:rsid w:val="009A49F5"/>
    <w:rsid w:val="009A7F15"/>
    <w:rsid w:val="009B0A51"/>
    <w:rsid w:val="009B32D4"/>
    <w:rsid w:val="009B3D79"/>
    <w:rsid w:val="009C2845"/>
    <w:rsid w:val="009E0F43"/>
    <w:rsid w:val="009E3967"/>
    <w:rsid w:val="009F432B"/>
    <w:rsid w:val="009F5052"/>
    <w:rsid w:val="00A01BBE"/>
    <w:rsid w:val="00A023E0"/>
    <w:rsid w:val="00A02456"/>
    <w:rsid w:val="00A05545"/>
    <w:rsid w:val="00A11C90"/>
    <w:rsid w:val="00A16320"/>
    <w:rsid w:val="00A17300"/>
    <w:rsid w:val="00A21484"/>
    <w:rsid w:val="00A2206D"/>
    <w:rsid w:val="00A33D07"/>
    <w:rsid w:val="00A4482A"/>
    <w:rsid w:val="00A47E1D"/>
    <w:rsid w:val="00A52DC9"/>
    <w:rsid w:val="00A54532"/>
    <w:rsid w:val="00A54E8E"/>
    <w:rsid w:val="00A55B12"/>
    <w:rsid w:val="00A56226"/>
    <w:rsid w:val="00A56C05"/>
    <w:rsid w:val="00A60154"/>
    <w:rsid w:val="00A6699B"/>
    <w:rsid w:val="00A671F4"/>
    <w:rsid w:val="00A86F08"/>
    <w:rsid w:val="00A90079"/>
    <w:rsid w:val="00AA0BCF"/>
    <w:rsid w:val="00AA11D7"/>
    <w:rsid w:val="00AA16DE"/>
    <w:rsid w:val="00AB7088"/>
    <w:rsid w:val="00AD001B"/>
    <w:rsid w:val="00AD36A3"/>
    <w:rsid w:val="00AD7FBB"/>
    <w:rsid w:val="00AE006A"/>
    <w:rsid w:val="00AE2DF6"/>
    <w:rsid w:val="00AF003A"/>
    <w:rsid w:val="00AF3965"/>
    <w:rsid w:val="00AF6FC2"/>
    <w:rsid w:val="00B07BC9"/>
    <w:rsid w:val="00B1424A"/>
    <w:rsid w:val="00B153EE"/>
    <w:rsid w:val="00B16920"/>
    <w:rsid w:val="00B24004"/>
    <w:rsid w:val="00B318E0"/>
    <w:rsid w:val="00B41B79"/>
    <w:rsid w:val="00B463E9"/>
    <w:rsid w:val="00B465A6"/>
    <w:rsid w:val="00B504F2"/>
    <w:rsid w:val="00B56293"/>
    <w:rsid w:val="00B7216D"/>
    <w:rsid w:val="00B72253"/>
    <w:rsid w:val="00B744EF"/>
    <w:rsid w:val="00B761B6"/>
    <w:rsid w:val="00B805B6"/>
    <w:rsid w:val="00B80806"/>
    <w:rsid w:val="00B81DD2"/>
    <w:rsid w:val="00B84181"/>
    <w:rsid w:val="00B84D22"/>
    <w:rsid w:val="00B92B0B"/>
    <w:rsid w:val="00B95C18"/>
    <w:rsid w:val="00B9688B"/>
    <w:rsid w:val="00BA0BAC"/>
    <w:rsid w:val="00BA2253"/>
    <w:rsid w:val="00BA2A7D"/>
    <w:rsid w:val="00BA47D4"/>
    <w:rsid w:val="00BA62D7"/>
    <w:rsid w:val="00BC0099"/>
    <w:rsid w:val="00BC064E"/>
    <w:rsid w:val="00BC230F"/>
    <w:rsid w:val="00BC2BA9"/>
    <w:rsid w:val="00BC42F9"/>
    <w:rsid w:val="00BC54F8"/>
    <w:rsid w:val="00BC5B1F"/>
    <w:rsid w:val="00BD4041"/>
    <w:rsid w:val="00BD7686"/>
    <w:rsid w:val="00BE2D7D"/>
    <w:rsid w:val="00BE44B0"/>
    <w:rsid w:val="00BE5691"/>
    <w:rsid w:val="00BE7BF3"/>
    <w:rsid w:val="00BF5F5F"/>
    <w:rsid w:val="00C00FA2"/>
    <w:rsid w:val="00C0448E"/>
    <w:rsid w:val="00C066D4"/>
    <w:rsid w:val="00C0747A"/>
    <w:rsid w:val="00C12E59"/>
    <w:rsid w:val="00C14E3A"/>
    <w:rsid w:val="00C164F7"/>
    <w:rsid w:val="00C2030B"/>
    <w:rsid w:val="00C21FD7"/>
    <w:rsid w:val="00C22879"/>
    <w:rsid w:val="00C27B72"/>
    <w:rsid w:val="00C32949"/>
    <w:rsid w:val="00C3377D"/>
    <w:rsid w:val="00C35D8A"/>
    <w:rsid w:val="00C452E2"/>
    <w:rsid w:val="00C468A9"/>
    <w:rsid w:val="00C47FD5"/>
    <w:rsid w:val="00C56AB0"/>
    <w:rsid w:val="00C61B12"/>
    <w:rsid w:val="00C63826"/>
    <w:rsid w:val="00C77BF8"/>
    <w:rsid w:val="00C878AC"/>
    <w:rsid w:val="00C94A2C"/>
    <w:rsid w:val="00C95E3B"/>
    <w:rsid w:val="00C96BEA"/>
    <w:rsid w:val="00CA32E5"/>
    <w:rsid w:val="00CA32FC"/>
    <w:rsid w:val="00CA435A"/>
    <w:rsid w:val="00CB68C0"/>
    <w:rsid w:val="00CB76CE"/>
    <w:rsid w:val="00CB7A91"/>
    <w:rsid w:val="00CD1161"/>
    <w:rsid w:val="00CD15A2"/>
    <w:rsid w:val="00CD26D6"/>
    <w:rsid w:val="00CD327A"/>
    <w:rsid w:val="00CD4E37"/>
    <w:rsid w:val="00CD734C"/>
    <w:rsid w:val="00CE17F9"/>
    <w:rsid w:val="00CF5B4E"/>
    <w:rsid w:val="00D04160"/>
    <w:rsid w:val="00D05F97"/>
    <w:rsid w:val="00D06CE8"/>
    <w:rsid w:val="00D06FE6"/>
    <w:rsid w:val="00D13BE4"/>
    <w:rsid w:val="00D20B71"/>
    <w:rsid w:val="00D321CC"/>
    <w:rsid w:val="00D321FF"/>
    <w:rsid w:val="00D33BD6"/>
    <w:rsid w:val="00D33F50"/>
    <w:rsid w:val="00D372F3"/>
    <w:rsid w:val="00D373BE"/>
    <w:rsid w:val="00D431CA"/>
    <w:rsid w:val="00D47730"/>
    <w:rsid w:val="00D50A38"/>
    <w:rsid w:val="00D555C0"/>
    <w:rsid w:val="00D60500"/>
    <w:rsid w:val="00D62598"/>
    <w:rsid w:val="00D64E74"/>
    <w:rsid w:val="00D72517"/>
    <w:rsid w:val="00D75EE9"/>
    <w:rsid w:val="00D761A0"/>
    <w:rsid w:val="00D828C3"/>
    <w:rsid w:val="00D84B69"/>
    <w:rsid w:val="00D9180B"/>
    <w:rsid w:val="00D944CC"/>
    <w:rsid w:val="00D9653E"/>
    <w:rsid w:val="00D979BC"/>
    <w:rsid w:val="00DA363E"/>
    <w:rsid w:val="00DA3CEA"/>
    <w:rsid w:val="00DA44FE"/>
    <w:rsid w:val="00DA55E7"/>
    <w:rsid w:val="00DB5D1F"/>
    <w:rsid w:val="00DC4D30"/>
    <w:rsid w:val="00DE0C6E"/>
    <w:rsid w:val="00DE23EB"/>
    <w:rsid w:val="00DF0EF7"/>
    <w:rsid w:val="00DF2EC1"/>
    <w:rsid w:val="00E10B05"/>
    <w:rsid w:val="00E10B30"/>
    <w:rsid w:val="00E14164"/>
    <w:rsid w:val="00E15AB8"/>
    <w:rsid w:val="00E267A0"/>
    <w:rsid w:val="00E35FB0"/>
    <w:rsid w:val="00E37ACB"/>
    <w:rsid w:val="00E431DF"/>
    <w:rsid w:val="00E57735"/>
    <w:rsid w:val="00E724B9"/>
    <w:rsid w:val="00E7727A"/>
    <w:rsid w:val="00E77C72"/>
    <w:rsid w:val="00E801FA"/>
    <w:rsid w:val="00E80909"/>
    <w:rsid w:val="00E8537C"/>
    <w:rsid w:val="00E867C0"/>
    <w:rsid w:val="00E95DEA"/>
    <w:rsid w:val="00EA3972"/>
    <w:rsid w:val="00EB4781"/>
    <w:rsid w:val="00EB6F92"/>
    <w:rsid w:val="00EC175A"/>
    <w:rsid w:val="00EC677C"/>
    <w:rsid w:val="00ED04A4"/>
    <w:rsid w:val="00EE180E"/>
    <w:rsid w:val="00EE5588"/>
    <w:rsid w:val="00EE5604"/>
    <w:rsid w:val="00EE7DFF"/>
    <w:rsid w:val="00EF22BB"/>
    <w:rsid w:val="00EF4B03"/>
    <w:rsid w:val="00F1445C"/>
    <w:rsid w:val="00F15D0B"/>
    <w:rsid w:val="00F2143F"/>
    <w:rsid w:val="00F2250E"/>
    <w:rsid w:val="00F229B2"/>
    <w:rsid w:val="00F24307"/>
    <w:rsid w:val="00F256BB"/>
    <w:rsid w:val="00F30937"/>
    <w:rsid w:val="00F31AC5"/>
    <w:rsid w:val="00F36174"/>
    <w:rsid w:val="00F457A7"/>
    <w:rsid w:val="00F57E65"/>
    <w:rsid w:val="00F6158A"/>
    <w:rsid w:val="00F66B86"/>
    <w:rsid w:val="00F722A5"/>
    <w:rsid w:val="00F7546A"/>
    <w:rsid w:val="00F7683D"/>
    <w:rsid w:val="00F777BC"/>
    <w:rsid w:val="00F836C3"/>
    <w:rsid w:val="00F9038F"/>
    <w:rsid w:val="00FA5229"/>
    <w:rsid w:val="00FB019C"/>
    <w:rsid w:val="00FB0270"/>
    <w:rsid w:val="00FB13F1"/>
    <w:rsid w:val="00FB301E"/>
    <w:rsid w:val="00FC04C8"/>
    <w:rsid w:val="00FC0EDF"/>
    <w:rsid w:val="00FC17F5"/>
    <w:rsid w:val="00FC3D7A"/>
    <w:rsid w:val="00FC53B7"/>
    <w:rsid w:val="00FC7ACA"/>
    <w:rsid w:val="00FD477C"/>
    <w:rsid w:val="00FD6223"/>
    <w:rsid w:val="00FD72A1"/>
    <w:rsid w:val="00FE17D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5E8490"/>
  <w15:docId w15:val="{4BF469F4-F3B6-4B9F-A7A5-2799CAA2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5352"/>
    <w:pPr>
      <w:spacing w:line="276" w:lineRule="auto"/>
      <w:ind w:firstLine="709"/>
      <w:jc w:val="both"/>
    </w:pPr>
    <w:rPr>
      <w:rFonts w:ascii="Cambria" w:eastAsia="Times New Roman" w:hAnsi="Cambria" w:cs="Times New Roman"/>
      <w:kern w:val="0"/>
      <w:sz w:val="24"/>
      <w14:ligatures w14:val="none"/>
    </w:rPr>
  </w:style>
  <w:style w:type="paragraph" w:styleId="Nagwek1">
    <w:name w:val="heading 1"/>
    <w:basedOn w:val="Normalny"/>
    <w:link w:val="Nagwek1Znak"/>
    <w:uiPriority w:val="9"/>
    <w:qFormat/>
    <w:rsid w:val="00FB074F"/>
    <w:pPr>
      <w:spacing w:before="120" w:after="120"/>
      <w:ind w:firstLine="0"/>
      <w:contextualSpacing/>
      <w:jc w:val="center"/>
      <w:outlineLvl w:val="0"/>
    </w:pPr>
    <w:rPr>
      <w:rFonts w:ascii="Arial" w:hAnsi="Arial"/>
      <w:b/>
      <w:bCs/>
      <w:smallCaps/>
      <w:sz w:val="20"/>
      <w:szCs w:val="28"/>
    </w:rPr>
  </w:style>
  <w:style w:type="paragraph" w:styleId="Nagwek2">
    <w:name w:val="heading 2"/>
    <w:basedOn w:val="Normalny"/>
    <w:link w:val="Nagwek2Znak"/>
    <w:uiPriority w:val="9"/>
    <w:semiHidden/>
    <w:unhideWhenUsed/>
    <w:qFormat/>
    <w:rsid w:val="00FB074F"/>
    <w:pPr>
      <w:numPr>
        <w:ilvl w:val="1"/>
        <w:numId w:val="1"/>
      </w:numPr>
      <w:spacing w:before="200"/>
      <w:outlineLvl w:val="1"/>
    </w:pPr>
    <w:rPr>
      <w:b/>
      <w:bCs/>
      <w:sz w:val="26"/>
      <w:szCs w:val="26"/>
    </w:rPr>
  </w:style>
  <w:style w:type="paragraph" w:styleId="Nagwek3">
    <w:name w:val="heading 3"/>
    <w:basedOn w:val="Normalny"/>
    <w:link w:val="Nagwek3Znak"/>
    <w:uiPriority w:val="9"/>
    <w:semiHidden/>
    <w:unhideWhenUsed/>
    <w:qFormat/>
    <w:rsid w:val="00FB074F"/>
    <w:pPr>
      <w:numPr>
        <w:ilvl w:val="2"/>
        <w:numId w:val="1"/>
      </w:numPr>
      <w:tabs>
        <w:tab w:val="num" w:pos="360"/>
      </w:tabs>
      <w:spacing w:before="200" w:line="271" w:lineRule="auto"/>
      <w:ind w:left="0" w:firstLine="709"/>
      <w:outlineLvl w:val="2"/>
    </w:pPr>
    <w:rPr>
      <w:b/>
      <w:bCs/>
    </w:rPr>
  </w:style>
  <w:style w:type="paragraph" w:styleId="Nagwek4">
    <w:name w:val="heading 4"/>
    <w:basedOn w:val="Normalny"/>
    <w:link w:val="Nagwek4Znak"/>
    <w:uiPriority w:val="9"/>
    <w:semiHidden/>
    <w:unhideWhenUsed/>
    <w:qFormat/>
    <w:rsid w:val="00FB074F"/>
    <w:pPr>
      <w:numPr>
        <w:ilvl w:val="3"/>
        <w:numId w:val="1"/>
      </w:numPr>
      <w:spacing w:before="200"/>
      <w:outlineLvl w:val="3"/>
    </w:pPr>
    <w:rPr>
      <w:b/>
      <w:bCs/>
      <w:i/>
      <w:iCs/>
    </w:rPr>
  </w:style>
  <w:style w:type="paragraph" w:styleId="Nagwek5">
    <w:name w:val="heading 5"/>
    <w:basedOn w:val="Normalny"/>
    <w:link w:val="Nagwek5Znak"/>
    <w:uiPriority w:val="9"/>
    <w:semiHidden/>
    <w:unhideWhenUsed/>
    <w:qFormat/>
    <w:rsid w:val="00FB074F"/>
    <w:pPr>
      <w:numPr>
        <w:ilvl w:val="4"/>
        <w:numId w:val="1"/>
      </w:numPr>
      <w:spacing w:before="200"/>
      <w:outlineLvl w:val="4"/>
    </w:pPr>
    <w:rPr>
      <w:b/>
      <w:bCs/>
      <w:color w:val="7F7F7F"/>
    </w:rPr>
  </w:style>
  <w:style w:type="paragraph" w:styleId="Nagwek6">
    <w:name w:val="heading 6"/>
    <w:basedOn w:val="Normalny"/>
    <w:link w:val="Nagwek6Znak"/>
    <w:uiPriority w:val="9"/>
    <w:semiHidden/>
    <w:unhideWhenUsed/>
    <w:qFormat/>
    <w:rsid w:val="00FB074F"/>
    <w:pPr>
      <w:numPr>
        <w:ilvl w:val="5"/>
        <w:numId w:val="1"/>
      </w:numPr>
      <w:spacing w:line="271" w:lineRule="auto"/>
      <w:outlineLvl w:val="5"/>
    </w:pPr>
    <w:rPr>
      <w:b/>
      <w:bCs/>
      <w:i/>
      <w:iCs/>
      <w:color w:val="7F7F7F"/>
    </w:rPr>
  </w:style>
  <w:style w:type="paragraph" w:styleId="Nagwek7">
    <w:name w:val="heading 7"/>
    <w:basedOn w:val="Normalny"/>
    <w:link w:val="Nagwek7Znak"/>
    <w:uiPriority w:val="9"/>
    <w:semiHidden/>
    <w:unhideWhenUsed/>
    <w:qFormat/>
    <w:rsid w:val="00FB074F"/>
    <w:pPr>
      <w:numPr>
        <w:ilvl w:val="6"/>
        <w:numId w:val="1"/>
      </w:numPr>
      <w:outlineLvl w:val="6"/>
    </w:pPr>
    <w:rPr>
      <w:i/>
      <w:iCs/>
    </w:rPr>
  </w:style>
  <w:style w:type="paragraph" w:styleId="Nagwek8">
    <w:name w:val="heading 8"/>
    <w:basedOn w:val="Normalny"/>
    <w:link w:val="Nagwek8Znak"/>
    <w:uiPriority w:val="9"/>
    <w:semiHidden/>
    <w:unhideWhenUsed/>
    <w:qFormat/>
    <w:rsid w:val="00FB074F"/>
    <w:pPr>
      <w:numPr>
        <w:ilvl w:val="7"/>
        <w:numId w:val="1"/>
      </w:numPr>
      <w:outlineLvl w:val="7"/>
    </w:pPr>
    <w:rPr>
      <w:sz w:val="20"/>
      <w:szCs w:val="20"/>
    </w:rPr>
  </w:style>
  <w:style w:type="paragraph" w:styleId="Nagwek9">
    <w:name w:val="heading 9"/>
    <w:basedOn w:val="Normalny"/>
    <w:link w:val="Nagwek9Znak"/>
    <w:uiPriority w:val="9"/>
    <w:semiHidden/>
    <w:unhideWhenUsed/>
    <w:qFormat/>
    <w:rsid w:val="00FB074F"/>
    <w:pPr>
      <w:numPr>
        <w:ilvl w:val="8"/>
        <w:numId w:val="1"/>
      </w:numPr>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FB074F"/>
    <w:rPr>
      <w:rFonts w:ascii="Arial" w:eastAsia="Times New Roman" w:hAnsi="Arial" w:cs="Times New Roman"/>
      <w:b/>
      <w:bCs/>
      <w:smallCaps/>
      <w:kern w:val="0"/>
      <w:sz w:val="20"/>
      <w:szCs w:val="28"/>
      <w14:ligatures w14:val="none"/>
    </w:rPr>
  </w:style>
  <w:style w:type="character" w:customStyle="1" w:styleId="Nagwek2Znak">
    <w:name w:val="Nagłówek 2 Znak"/>
    <w:basedOn w:val="Domylnaczcionkaakapitu"/>
    <w:link w:val="Nagwek2"/>
    <w:uiPriority w:val="9"/>
    <w:semiHidden/>
    <w:qFormat/>
    <w:rsid w:val="00FB074F"/>
    <w:rPr>
      <w:rFonts w:ascii="Cambria" w:eastAsia="Times New Roman" w:hAnsi="Cambria" w:cs="Times New Roman"/>
      <w:b/>
      <w:bCs/>
      <w:kern w:val="0"/>
      <w:sz w:val="26"/>
      <w:szCs w:val="26"/>
      <w14:ligatures w14:val="none"/>
    </w:rPr>
  </w:style>
  <w:style w:type="character" w:customStyle="1" w:styleId="Nagwek3Znak">
    <w:name w:val="Nagłówek 3 Znak"/>
    <w:basedOn w:val="Domylnaczcionkaakapitu"/>
    <w:link w:val="Nagwek3"/>
    <w:uiPriority w:val="9"/>
    <w:semiHidden/>
    <w:qFormat/>
    <w:rsid w:val="00FB074F"/>
    <w:rPr>
      <w:rFonts w:ascii="Cambria" w:eastAsia="Times New Roman" w:hAnsi="Cambria" w:cs="Times New Roman"/>
      <w:b/>
      <w:bCs/>
      <w:kern w:val="0"/>
      <w:sz w:val="24"/>
      <w14:ligatures w14:val="none"/>
    </w:rPr>
  </w:style>
  <w:style w:type="character" w:customStyle="1" w:styleId="Nagwek4Znak">
    <w:name w:val="Nagłówek 4 Znak"/>
    <w:basedOn w:val="Domylnaczcionkaakapitu"/>
    <w:link w:val="Nagwek4"/>
    <w:uiPriority w:val="9"/>
    <w:semiHidden/>
    <w:qFormat/>
    <w:rsid w:val="00FB074F"/>
    <w:rPr>
      <w:rFonts w:ascii="Cambria" w:eastAsia="Times New Roman" w:hAnsi="Cambria" w:cs="Times New Roman"/>
      <w:b/>
      <w:bCs/>
      <w:i/>
      <w:iCs/>
      <w:kern w:val="0"/>
      <w:sz w:val="24"/>
      <w14:ligatures w14:val="none"/>
    </w:rPr>
  </w:style>
  <w:style w:type="character" w:customStyle="1" w:styleId="Nagwek5Znak">
    <w:name w:val="Nagłówek 5 Znak"/>
    <w:basedOn w:val="Domylnaczcionkaakapitu"/>
    <w:link w:val="Nagwek5"/>
    <w:uiPriority w:val="9"/>
    <w:semiHidden/>
    <w:qFormat/>
    <w:rsid w:val="00FB074F"/>
    <w:rPr>
      <w:rFonts w:ascii="Cambria" w:eastAsia="Times New Roman" w:hAnsi="Cambria" w:cs="Times New Roman"/>
      <w:b/>
      <w:bCs/>
      <w:color w:val="7F7F7F"/>
      <w:kern w:val="0"/>
      <w:sz w:val="24"/>
      <w14:ligatures w14:val="none"/>
    </w:rPr>
  </w:style>
  <w:style w:type="character" w:customStyle="1" w:styleId="Nagwek6Znak">
    <w:name w:val="Nagłówek 6 Znak"/>
    <w:basedOn w:val="Domylnaczcionkaakapitu"/>
    <w:link w:val="Nagwek6"/>
    <w:uiPriority w:val="9"/>
    <w:semiHidden/>
    <w:qFormat/>
    <w:rsid w:val="00FB074F"/>
    <w:rPr>
      <w:rFonts w:ascii="Cambria" w:eastAsia="Times New Roman" w:hAnsi="Cambria" w:cs="Times New Roman"/>
      <w:b/>
      <w:bCs/>
      <w:i/>
      <w:iCs/>
      <w:color w:val="7F7F7F"/>
      <w:kern w:val="0"/>
      <w:sz w:val="24"/>
      <w14:ligatures w14:val="none"/>
    </w:rPr>
  </w:style>
  <w:style w:type="character" w:customStyle="1" w:styleId="Nagwek7Znak">
    <w:name w:val="Nagłówek 7 Znak"/>
    <w:basedOn w:val="Domylnaczcionkaakapitu"/>
    <w:link w:val="Nagwek7"/>
    <w:uiPriority w:val="9"/>
    <w:semiHidden/>
    <w:qFormat/>
    <w:rsid w:val="00FB074F"/>
    <w:rPr>
      <w:rFonts w:ascii="Cambria" w:eastAsia="Times New Roman" w:hAnsi="Cambria" w:cs="Times New Roman"/>
      <w:i/>
      <w:iCs/>
      <w:kern w:val="0"/>
      <w:sz w:val="24"/>
      <w14:ligatures w14:val="none"/>
    </w:rPr>
  </w:style>
  <w:style w:type="character" w:customStyle="1" w:styleId="Nagwek8Znak">
    <w:name w:val="Nagłówek 8 Znak"/>
    <w:basedOn w:val="Domylnaczcionkaakapitu"/>
    <w:link w:val="Nagwek8"/>
    <w:uiPriority w:val="9"/>
    <w:semiHidden/>
    <w:qFormat/>
    <w:rsid w:val="00FB074F"/>
    <w:rPr>
      <w:rFonts w:ascii="Cambria" w:eastAsia="Times New Roman" w:hAnsi="Cambria" w:cs="Times New Roman"/>
      <w:kern w:val="0"/>
      <w:szCs w:val="20"/>
      <w14:ligatures w14:val="none"/>
    </w:rPr>
  </w:style>
  <w:style w:type="character" w:customStyle="1" w:styleId="Nagwek9Znak">
    <w:name w:val="Nagłówek 9 Znak"/>
    <w:basedOn w:val="Domylnaczcionkaakapitu"/>
    <w:link w:val="Nagwek9"/>
    <w:uiPriority w:val="9"/>
    <w:semiHidden/>
    <w:qFormat/>
    <w:rsid w:val="00FB074F"/>
    <w:rPr>
      <w:rFonts w:ascii="Cambria" w:eastAsia="Times New Roman" w:hAnsi="Cambria" w:cs="Times New Roman"/>
      <w:i/>
      <w:iCs/>
      <w:spacing w:val="5"/>
      <w:kern w:val="0"/>
      <w:szCs w:val="20"/>
      <w14:ligatures w14:val="none"/>
    </w:rPr>
  </w:style>
  <w:style w:type="character" w:customStyle="1" w:styleId="TytuZnak">
    <w:name w:val="Tytuł Znak"/>
    <w:basedOn w:val="Domylnaczcionkaakapitu"/>
    <w:link w:val="Tytu"/>
    <w:uiPriority w:val="10"/>
    <w:qFormat/>
    <w:rsid w:val="00FB074F"/>
    <w:rPr>
      <w:rFonts w:ascii="Cambria" w:eastAsia="Times New Roman" w:hAnsi="Cambria" w:cs="Times New Roman"/>
      <w:spacing w:val="5"/>
      <w:kern w:val="0"/>
      <w:sz w:val="52"/>
      <w:szCs w:val="52"/>
      <w14:ligatures w14:val="none"/>
    </w:rPr>
  </w:style>
  <w:style w:type="character" w:customStyle="1" w:styleId="PodtytuZnak">
    <w:name w:val="Podtytuł Znak"/>
    <w:basedOn w:val="Domylnaczcionkaakapitu"/>
    <w:link w:val="Podtytu"/>
    <w:uiPriority w:val="11"/>
    <w:qFormat/>
    <w:rsid w:val="00FB074F"/>
    <w:rPr>
      <w:rFonts w:ascii="Cambria" w:eastAsia="Times New Roman" w:hAnsi="Cambria" w:cs="Times New Roman"/>
      <w:i/>
      <w:iCs/>
      <w:spacing w:val="13"/>
      <w:kern w:val="0"/>
      <w:sz w:val="24"/>
      <w:szCs w:val="24"/>
      <w14:ligatures w14:val="none"/>
    </w:rPr>
  </w:style>
  <w:style w:type="character" w:styleId="Pogrubienie">
    <w:name w:val="Strong"/>
    <w:uiPriority w:val="22"/>
    <w:qFormat/>
    <w:rsid w:val="00FB074F"/>
    <w:rPr>
      <w:b/>
      <w:bCs/>
    </w:rPr>
  </w:style>
  <w:style w:type="character" w:customStyle="1" w:styleId="Wyrnienie">
    <w:name w:val="Wyróżnienie"/>
    <w:uiPriority w:val="20"/>
    <w:qFormat/>
    <w:rsid w:val="00FB074F"/>
  </w:style>
  <w:style w:type="character" w:customStyle="1" w:styleId="CytatZnak">
    <w:name w:val="Cytat Znak"/>
    <w:basedOn w:val="Domylnaczcionkaakapitu"/>
    <w:link w:val="Cytat"/>
    <w:uiPriority w:val="29"/>
    <w:qFormat/>
    <w:rsid w:val="00FB074F"/>
    <w:rPr>
      <w:rFonts w:ascii="Cambria" w:eastAsia="Times New Roman" w:hAnsi="Cambria" w:cs="Times New Roman"/>
      <w:i/>
      <w:iCs/>
      <w:kern w:val="0"/>
      <w:sz w:val="24"/>
      <w14:ligatures w14:val="none"/>
    </w:rPr>
  </w:style>
  <w:style w:type="character" w:customStyle="1" w:styleId="CytatintensywnyZnak">
    <w:name w:val="Cytat intensywny Znak"/>
    <w:basedOn w:val="Domylnaczcionkaakapitu"/>
    <w:link w:val="Cytatintensywny"/>
    <w:uiPriority w:val="30"/>
    <w:qFormat/>
    <w:rsid w:val="00FB074F"/>
    <w:rPr>
      <w:rFonts w:ascii="Cambria" w:eastAsia="Times New Roman" w:hAnsi="Cambria" w:cs="Times New Roman"/>
      <w:b/>
      <w:bCs/>
      <w:i/>
      <w:iCs/>
      <w:kern w:val="0"/>
      <w:sz w:val="24"/>
      <w14:ligatures w14:val="none"/>
    </w:rPr>
  </w:style>
  <w:style w:type="character" w:styleId="Wyrnieniedelikatne">
    <w:name w:val="Subtle Emphasis"/>
    <w:uiPriority w:val="19"/>
    <w:qFormat/>
    <w:rsid w:val="00FB074F"/>
    <w:rPr>
      <w:i/>
      <w:iCs/>
    </w:rPr>
  </w:style>
  <w:style w:type="character" w:styleId="Wyrnienieintensywne">
    <w:name w:val="Intense Emphasis"/>
    <w:uiPriority w:val="21"/>
    <w:qFormat/>
    <w:rsid w:val="00FB074F"/>
    <w:rPr>
      <w:b/>
      <w:bCs/>
    </w:rPr>
  </w:style>
  <w:style w:type="character" w:styleId="Odwoaniedelikatne">
    <w:name w:val="Subtle Reference"/>
    <w:uiPriority w:val="31"/>
    <w:qFormat/>
    <w:rsid w:val="00FB074F"/>
    <w:rPr>
      <w:smallCaps/>
    </w:rPr>
  </w:style>
  <w:style w:type="character" w:styleId="Odwoanieintensywne">
    <w:name w:val="Intense Reference"/>
    <w:uiPriority w:val="32"/>
    <w:qFormat/>
    <w:rsid w:val="00FB074F"/>
    <w:rPr>
      <w:smallCaps/>
      <w:spacing w:val="5"/>
      <w:u w:val="single"/>
    </w:rPr>
  </w:style>
  <w:style w:type="character" w:styleId="Tytuksiki">
    <w:name w:val="Book Title"/>
    <w:uiPriority w:val="33"/>
    <w:qFormat/>
    <w:rsid w:val="00FB074F"/>
    <w:rPr>
      <w:i/>
      <w:iCs/>
      <w:smallCaps/>
      <w:spacing w:val="5"/>
    </w:rPr>
  </w:style>
  <w:style w:type="character" w:customStyle="1" w:styleId="NagwekZnak">
    <w:name w:val="Nagłówek Znak"/>
    <w:basedOn w:val="Domylnaczcionkaakapitu"/>
    <w:link w:val="Nagwek"/>
    <w:uiPriority w:val="99"/>
    <w:qFormat/>
    <w:rsid w:val="00FB074F"/>
    <w:rPr>
      <w:rFonts w:ascii="Cambria" w:eastAsia="Times New Roman" w:hAnsi="Cambria" w:cs="Times New Roman"/>
      <w:kern w:val="0"/>
      <w:sz w:val="24"/>
      <w14:ligatures w14:val="none"/>
    </w:rPr>
  </w:style>
  <w:style w:type="character" w:customStyle="1" w:styleId="StopkaZnak">
    <w:name w:val="Stopka Znak"/>
    <w:basedOn w:val="Domylnaczcionkaakapitu"/>
    <w:link w:val="Stopka"/>
    <w:uiPriority w:val="99"/>
    <w:qFormat/>
    <w:rsid w:val="00FB074F"/>
    <w:rPr>
      <w:rFonts w:ascii="Cambria" w:eastAsia="Times New Roman" w:hAnsi="Cambria" w:cs="Times New Roman"/>
      <w:kern w:val="0"/>
      <w:sz w:val="24"/>
      <w14:ligatures w14:val="none"/>
    </w:rPr>
  </w:style>
  <w:style w:type="character" w:customStyle="1" w:styleId="czeinternetowe">
    <w:name w:val="Łącze internetowe"/>
    <w:uiPriority w:val="99"/>
    <w:unhideWhenUsed/>
    <w:rsid w:val="00FB074F"/>
    <w:rPr>
      <w:color w:val="0000FF"/>
      <w:u w:val="single"/>
    </w:rPr>
  </w:style>
  <w:style w:type="character" w:customStyle="1" w:styleId="TekstdymkaZnak">
    <w:name w:val="Tekst dymka Znak"/>
    <w:basedOn w:val="Domylnaczcionkaakapitu"/>
    <w:link w:val="Tekstdymka"/>
    <w:uiPriority w:val="99"/>
    <w:semiHidden/>
    <w:qFormat/>
    <w:rsid w:val="00FB074F"/>
    <w:rPr>
      <w:rFonts w:ascii="Tahoma" w:eastAsia="Times New Roman" w:hAnsi="Tahoma" w:cs="Tahoma"/>
      <w:kern w:val="0"/>
      <w:sz w:val="16"/>
      <w:szCs w:val="16"/>
      <w14:ligatures w14:val="none"/>
    </w:rPr>
  </w:style>
  <w:style w:type="character" w:customStyle="1" w:styleId="AkapitzlistZnak">
    <w:name w:val="Akapit z listą Znak"/>
    <w:aliases w:val="Numerowanie Znak,List Paragraph Znak,Akapit z listą BS Znak,Kolorowa lista — akcent 11 Znak,Akapit z listą1 Znak,Wypunktowanie Znak"/>
    <w:link w:val="Akapitzlist"/>
    <w:uiPriority w:val="34"/>
    <w:qFormat/>
    <w:locked/>
    <w:rsid w:val="00FB074F"/>
    <w:rPr>
      <w:rFonts w:ascii="Cambria" w:eastAsia="Times New Roman" w:hAnsi="Cambria" w:cs="Times New Roman"/>
      <w:kern w:val="0"/>
      <w:sz w:val="24"/>
      <w:szCs w:val="20"/>
      <w14:ligatures w14:val="none"/>
    </w:rPr>
  </w:style>
  <w:style w:type="character" w:styleId="Odwoaniedokomentarza">
    <w:name w:val="annotation reference"/>
    <w:uiPriority w:val="99"/>
    <w:semiHidden/>
    <w:unhideWhenUsed/>
    <w:qFormat/>
    <w:rsid w:val="00FB074F"/>
    <w:rPr>
      <w:sz w:val="16"/>
      <w:szCs w:val="16"/>
    </w:rPr>
  </w:style>
  <w:style w:type="character" w:customStyle="1" w:styleId="TekstkomentarzaZnak">
    <w:name w:val="Tekst komentarza Znak"/>
    <w:basedOn w:val="Domylnaczcionkaakapitu"/>
    <w:link w:val="Tekstkomentarza"/>
    <w:uiPriority w:val="99"/>
    <w:qFormat/>
    <w:rsid w:val="00FB074F"/>
    <w:rPr>
      <w:rFonts w:ascii="Cambria" w:eastAsia="Times New Roman" w:hAnsi="Cambria" w:cs="Times New Roman"/>
      <w:kern w:val="0"/>
      <w:sz w:val="20"/>
      <w:szCs w:val="20"/>
      <w14:ligatures w14:val="none"/>
    </w:rPr>
  </w:style>
  <w:style w:type="character" w:customStyle="1" w:styleId="TematkomentarzaZnak">
    <w:name w:val="Temat komentarza Znak"/>
    <w:basedOn w:val="TekstkomentarzaZnak"/>
    <w:link w:val="Tematkomentarza"/>
    <w:uiPriority w:val="99"/>
    <w:semiHidden/>
    <w:qFormat/>
    <w:rsid w:val="00FB074F"/>
    <w:rPr>
      <w:rFonts w:ascii="Cambria" w:eastAsia="Times New Roman" w:hAnsi="Cambria" w:cs="Times New Roman"/>
      <w:b/>
      <w:bCs/>
      <w:kern w:val="0"/>
      <w:sz w:val="20"/>
      <w:szCs w:val="20"/>
      <w14:ligatures w14:val="none"/>
    </w:rPr>
  </w:style>
  <w:style w:type="character" w:customStyle="1" w:styleId="Nierozpoznanawzmianka1">
    <w:name w:val="Nierozpoznana wzmianka1"/>
    <w:basedOn w:val="Domylnaczcionkaakapitu"/>
    <w:uiPriority w:val="99"/>
    <w:semiHidden/>
    <w:unhideWhenUsed/>
    <w:qFormat/>
    <w:rsid w:val="00BC2257"/>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qFormat/>
    <w:rsid w:val="00807102"/>
    <w:rPr>
      <w:rFonts w:ascii="Cambria" w:eastAsia="Times New Roman" w:hAnsi="Cambria" w:cs="Times New Roman"/>
      <w:kern w:val="0"/>
      <w:sz w:val="20"/>
      <w:szCs w:val="20"/>
      <w14:ligatures w14:val="none"/>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807102"/>
    <w:rPr>
      <w:vertAlign w:val="superscript"/>
    </w:rPr>
  </w:style>
  <w:style w:type="character" w:customStyle="1" w:styleId="ListLabel1">
    <w:name w:val="ListLabel 1"/>
    <w:qFormat/>
    <w:rPr>
      <w:rFonts w:cs="Courier New"/>
    </w:rPr>
  </w:style>
  <w:style w:type="character" w:customStyle="1" w:styleId="ListLabel2">
    <w:name w:val="ListLabel 2"/>
    <w:qFormat/>
    <w:rPr>
      <w:rFonts w:cs="Wingdings"/>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ascii="Open Sans" w:hAnsi="Open Sans"/>
      <w:b/>
      <w:sz w:val="20"/>
    </w:rPr>
  </w:style>
  <w:style w:type="character" w:customStyle="1" w:styleId="ListLabel15">
    <w:name w:val="ListLabel 15"/>
    <w:qFormat/>
    <w:rPr>
      <w:rFonts w:ascii="Open Sans" w:hAnsi="Open Sans"/>
      <w:b w:val="0"/>
      <w:sz w:val="20"/>
    </w:rPr>
  </w:style>
  <w:style w:type="character" w:customStyle="1" w:styleId="ListLabel16">
    <w:name w:val="ListLabel 16"/>
    <w:qFormat/>
    <w:rPr>
      <w:rFonts w:ascii="Open Sans" w:hAnsi="Open Sans"/>
      <w:i w:val="0"/>
      <w:color w:val="00000A"/>
      <w:sz w:val="20"/>
    </w:rPr>
  </w:style>
  <w:style w:type="character" w:customStyle="1" w:styleId="ListLabel17">
    <w:name w:val="ListLabel 17"/>
    <w:qFormat/>
    <w:rPr>
      <w:rFonts w:ascii="Open Sans" w:hAnsi="Open Sans"/>
      <w:i w:val="0"/>
      <w:color w:val="00000A"/>
      <w:sz w:val="20"/>
    </w:rPr>
  </w:style>
  <w:style w:type="character" w:customStyle="1" w:styleId="ListLabel18">
    <w:name w:val="ListLabel 18"/>
    <w:qFormat/>
    <w:rPr>
      <w:rFonts w:ascii="Open Sans" w:hAnsi="Open Sans"/>
      <w:color w:val="00000A"/>
      <w:sz w:val="20"/>
    </w:rPr>
  </w:style>
  <w:style w:type="character" w:customStyle="1" w:styleId="ListLabel19">
    <w:name w:val="ListLabel 19"/>
    <w:qFormat/>
    <w:rPr>
      <w:b w:val="0"/>
      <w:color w:val="00000A"/>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color w:val="00000A"/>
    </w:rPr>
  </w:style>
  <w:style w:type="character" w:customStyle="1" w:styleId="ListLabel28">
    <w:name w:val="ListLabel 28"/>
    <w:qFormat/>
    <w:rPr>
      <w:rFonts w:ascii="Open Sans" w:hAnsi="Open Sans"/>
      <w:b w:val="0"/>
      <w:sz w:val="20"/>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ascii="Open Sans" w:hAnsi="Open Sans"/>
      <w:i w:val="0"/>
      <w:sz w:val="20"/>
    </w:rPr>
  </w:style>
  <w:style w:type="character" w:customStyle="1" w:styleId="ListLabel46">
    <w:name w:val="ListLabel 46"/>
    <w:qFormat/>
    <w:rPr>
      <w:rFonts w:ascii="Open Sans" w:hAnsi="Open Sans"/>
      <w:i w:val="0"/>
      <w:color w:val="00000A"/>
      <w:sz w:val="20"/>
    </w:rPr>
  </w:style>
  <w:style w:type="character" w:customStyle="1" w:styleId="ListLabel47">
    <w:name w:val="ListLabel 47"/>
    <w:qFormat/>
    <w:rPr>
      <w:rFonts w:ascii="Open Sans" w:hAnsi="Open Sans"/>
      <w:i w:val="0"/>
      <w:color w:val="00000A"/>
      <w:sz w:val="20"/>
    </w:rPr>
  </w:style>
  <w:style w:type="character" w:customStyle="1" w:styleId="ListLabel48">
    <w:name w:val="ListLabel 48"/>
    <w:qFormat/>
    <w:rPr>
      <w:rFonts w:ascii="Open Sans" w:hAnsi="Open Sans"/>
      <w:b/>
      <w:i w:val="0"/>
      <w:color w:val="00000A"/>
      <w:sz w:val="20"/>
    </w:rPr>
  </w:style>
  <w:style w:type="character" w:customStyle="1" w:styleId="ListLabel49">
    <w:name w:val="ListLabel 49"/>
    <w:qFormat/>
    <w:rPr>
      <w:rFonts w:ascii="Open Sans" w:hAnsi="Open Sans"/>
      <w:b/>
      <w:i w:val="0"/>
      <w:color w:val="00000A"/>
      <w:sz w:val="20"/>
    </w:rPr>
  </w:style>
  <w:style w:type="character" w:customStyle="1" w:styleId="ListLabel50">
    <w:name w:val="ListLabel 50"/>
    <w:qFormat/>
    <w:rPr>
      <w:b w:val="0"/>
      <w:i w:val="0"/>
    </w:rPr>
  </w:style>
  <w:style w:type="character" w:customStyle="1" w:styleId="ListLabel51">
    <w:name w:val="ListLabel 51"/>
    <w:qFormat/>
    <w:rPr>
      <w:b w:val="0"/>
      <w:i w:val="0"/>
    </w:rPr>
  </w:style>
  <w:style w:type="character" w:customStyle="1" w:styleId="ListLabel52">
    <w:name w:val="ListLabel 52"/>
    <w:qFormat/>
    <w:rPr>
      <w:color w:val="00000A"/>
    </w:rPr>
  </w:style>
  <w:style w:type="character" w:customStyle="1" w:styleId="ListLabel53">
    <w:name w:val="ListLabel 53"/>
    <w:qFormat/>
    <w:rPr>
      <w:rFonts w:ascii="Open Sans" w:hAnsi="Open Sans"/>
      <w:b/>
      <w:color w:val="00000A"/>
      <w:sz w:val="20"/>
    </w:rPr>
  </w:style>
  <w:style w:type="character" w:customStyle="1" w:styleId="ListLabel54">
    <w:name w:val="ListLabel 54"/>
    <w:qFormat/>
    <w:rPr>
      <w:rFonts w:ascii="Open Sans" w:hAnsi="Open Sans"/>
      <w:color w:val="00000A"/>
      <w:sz w:val="20"/>
    </w:rPr>
  </w:style>
  <w:style w:type="character" w:customStyle="1" w:styleId="ListLabel55">
    <w:name w:val="ListLabel 55"/>
    <w:qFormat/>
    <w:rPr>
      <w:rFonts w:ascii="Open Sans" w:hAnsi="Open Sans" w:cs="Open Sans"/>
      <w:bCs/>
      <w:sz w:val="20"/>
      <w:szCs w:val="20"/>
      <w:lang w:eastAsia="pl-PL"/>
    </w:rPr>
  </w:style>
  <w:style w:type="character" w:customStyle="1" w:styleId="ListLabel56">
    <w:name w:val="ListLabel 56"/>
    <w:qFormat/>
    <w:rPr>
      <w:rFonts w:ascii="Open Sans" w:hAnsi="Open Sans" w:cs="Open Sans"/>
      <w:bCs/>
      <w:sz w:val="20"/>
      <w:szCs w:val="20"/>
      <w:highlight w:val="yellow"/>
      <w:lang w:eastAsia="pl-PL"/>
    </w:rPr>
  </w:style>
  <w:style w:type="character" w:customStyle="1" w:styleId="Odwiedzoneczeinternetowe">
    <w:name w:val="Odwiedzone łącze internetowe"/>
    <w:rPr>
      <w:color w:val="800000"/>
      <w:u w:val="single"/>
    </w:rPr>
  </w:style>
  <w:style w:type="character" w:customStyle="1" w:styleId="ListLabel57">
    <w:name w:val="ListLabel 57"/>
    <w:qFormat/>
    <w:rPr>
      <w:rFonts w:ascii="Open Sans" w:hAnsi="Open Sans" w:cs="Open Sans"/>
      <w:sz w:val="20"/>
      <w:szCs w:val="20"/>
    </w:rPr>
  </w:style>
  <w:style w:type="character" w:customStyle="1" w:styleId="ListLabel58">
    <w:name w:val="ListLabel 58"/>
    <w:qFormat/>
    <w:rPr>
      <w:rFonts w:ascii="Open Sans" w:hAnsi="Open Sans" w:cs="Open Sans"/>
      <w:sz w:val="20"/>
    </w:rPr>
  </w:style>
  <w:style w:type="character" w:customStyle="1" w:styleId="ListLabel59">
    <w:name w:val="ListLabel 59"/>
    <w:qFormat/>
    <w:rPr>
      <w:rFonts w:ascii="Open Sans" w:hAnsi="Open Sans" w:cs="Open Sans"/>
      <w:color w:val="000000"/>
      <w:sz w:val="20"/>
      <w:szCs w:val="20"/>
      <w:lang w:eastAsia="pl-PL"/>
    </w:rPr>
  </w:style>
  <w:style w:type="character" w:customStyle="1" w:styleId="czeindeksu">
    <w:name w:val="Łącze indeksu"/>
    <w:qFormat/>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B074F"/>
    <w:pPr>
      <w:tabs>
        <w:tab w:val="center" w:pos="4536"/>
        <w:tab w:val="right" w:pos="9072"/>
      </w:tabs>
      <w:spacing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styleId="Tytu">
    <w:name w:val="Title"/>
    <w:basedOn w:val="Normalny"/>
    <w:link w:val="TytuZnak"/>
    <w:uiPriority w:val="10"/>
    <w:qFormat/>
    <w:rsid w:val="00FB074F"/>
    <w:pPr>
      <w:pBdr>
        <w:bottom w:val="single" w:sz="4" w:space="1" w:color="00000A"/>
      </w:pBdr>
      <w:spacing w:line="240" w:lineRule="auto"/>
      <w:contextualSpacing/>
    </w:pPr>
    <w:rPr>
      <w:spacing w:val="5"/>
      <w:sz w:val="52"/>
      <w:szCs w:val="52"/>
    </w:rPr>
  </w:style>
  <w:style w:type="paragraph" w:styleId="Podtytu">
    <w:name w:val="Subtitle"/>
    <w:basedOn w:val="Normalny"/>
    <w:link w:val="PodtytuZnak"/>
    <w:uiPriority w:val="11"/>
    <w:qFormat/>
    <w:rsid w:val="00FB074F"/>
    <w:pPr>
      <w:spacing w:after="600"/>
    </w:pPr>
    <w:rPr>
      <w:i/>
      <w:iCs/>
      <w:spacing w:val="13"/>
      <w:szCs w:val="24"/>
    </w:rPr>
  </w:style>
  <w:style w:type="paragraph" w:styleId="Bezodstpw">
    <w:name w:val="No Spacing"/>
    <w:basedOn w:val="Normalny"/>
    <w:uiPriority w:val="1"/>
    <w:qFormat/>
    <w:rsid w:val="00FB074F"/>
    <w:pPr>
      <w:spacing w:line="240" w:lineRule="auto"/>
    </w:pPr>
  </w:style>
  <w:style w:type="paragraph" w:styleId="Akapitzlist">
    <w:name w:val="List Paragraph"/>
    <w:aliases w:val="Numerowanie,List Paragraph,Akapit z listą BS,Kolorowa lista — akcent 11,Akapit z listą1,Wypunktowanie"/>
    <w:basedOn w:val="Normalny"/>
    <w:link w:val="AkapitzlistZnak"/>
    <w:uiPriority w:val="34"/>
    <w:qFormat/>
    <w:rsid w:val="00FB074F"/>
    <w:pPr>
      <w:ind w:left="720"/>
      <w:contextualSpacing/>
    </w:pPr>
    <w:rPr>
      <w:szCs w:val="20"/>
    </w:rPr>
  </w:style>
  <w:style w:type="paragraph" w:styleId="Cytat">
    <w:name w:val="Quote"/>
    <w:basedOn w:val="Normalny"/>
    <w:link w:val="CytatZnak"/>
    <w:uiPriority w:val="29"/>
    <w:qFormat/>
    <w:rsid w:val="00FB074F"/>
    <w:pPr>
      <w:spacing w:before="200"/>
      <w:ind w:left="360" w:right="360"/>
    </w:pPr>
    <w:rPr>
      <w:i/>
      <w:iCs/>
    </w:rPr>
  </w:style>
  <w:style w:type="paragraph" w:styleId="Cytatintensywny">
    <w:name w:val="Intense Quote"/>
    <w:basedOn w:val="Normalny"/>
    <w:link w:val="CytatintensywnyZnak"/>
    <w:uiPriority w:val="30"/>
    <w:qFormat/>
    <w:rsid w:val="00FB074F"/>
    <w:pPr>
      <w:pBdr>
        <w:bottom w:val="single" w:sz="4" w:space="1" w:color="00000A"/>
      </w:pBdr>
      <w:spacing w:before="200" w:after="280"/>
      <w:ind w:left="1008" w:right="1152"/>
    </w:pPr>
    <w:rPr>
      <w:b/>
      <w:bCs/>
      <w:i/>
      <w:iCs/>
    </w:rPr>
  </w:style>
  <w:style w:type="paragraph" w:styleId="Nagwekspisutreci">
    <w:name w:val="TOC Heading"/>
    <w:basedOn w:val="Nagwek1"/>
    <w:uiPriority w:val="39"/>
    <w:semiHidden/>
    <w:unhideWhenUsed/>
    <w:qFormat/>
    <w:rsid w:val="00FB074F"/>
    <w:rPr>
      <w:lang w:bidi="en-US"/>
    </w:rPr>
  </w:style>
  <w:style w:type="paragraph" w:styleId="Stopka">
    <w:name w:val="footer"/>
    <w:basedOn w:val="Normalny"/>
    <w:link w:val="StopkaZnak"/>
    <w:uiPriority w:val="99"/>
    <w:unhideWhenUsed/>
    <w:rsid w:val="00FB074F"/>
    <w:pPr>
      <w:tabs>
        <w:tab w:val="center" w:pos="4536"/>
        <w:tab w:val="right" w:pos="9072"/>
      </w:tabs>
      <w:spacing w:line="240" w:lineRule="auto"/>
    </w:pPr>
  </w:style>
  <w:style w:type="paragraph" w:styleId="Spistreci1">
    <w:name w:val="toc 1"/>
    <w:basedOn w:val="Normalny"/>
    <w:autoRedefine/>
    <w:uiPriority w:val="39"/>
    <w:unhideWhenUsed/>
    <w:rsid w:val="00FB074F"/>
    <w:pPr>
      <w:tabs>
        <w:tab w:val="right" w:leader="dot" w:pos="9062"/>
      </w:tabs>
      <w:spacing w:after="100"/>
      <w:ind w:left="1134" w:hanging="1134"/>
      <w:jc w:val="left"/>
    </w:pPr>
  </w:style>
  <w:style w:type="paragraph" w:styleId="Tekstdymka">
    <w:name w:val="Balloon Text"/>
    <w:basedOn w:val="Normalny"/>
    <w:link w:val="TekstdymkaZnak"/>
    <w:uiPriority w:val="99"/>
    <w:semiHidden/>
    <w:unhideWhenUsed/>
    <w:qFormat/>
    <w:rsid w:val="00FB074F"/>
    <w:pPr>
      <w:spacing w:line="240" w:lineRule="auto"/>
    </w:pPr>
    <w:rPr>
      <w:rFonts w:ascii="Tahoma" w:hAnsi="Tahoma" w:cs="Tahoma"/>
      <w:sz w:val="16"/>
      <w:szCs w:val="16"/>
    </w:rPr>
  </w:style>
  <w:style w:type="paragraph" w:styleId="Tekstkomentarza">
    <w:name w:val="annotation text"/>
    <w:basedOn w:val="Normalny"/>
    <w:link w:val="TekstkomentarzaZnak"/>
    <w:uiPriority w:val="99"/>
    <w:unhideWhenUsed/>
    <w:qFormat/>
    <w:rsid w:val="00FB074F"/>
    <w:rPr>
      <w:sz w:val="20"/>
      <w:szCs w:val="20"/>
    </w:rPr>
  </w:style>
  <w:style w:type="paragraph" w:styleId="Tematkomentarza">
    <w:name w:val="annotation subject"/>
    <w:basedOn w:val="Tekstkomentarza"/>
    <w:link w:val="TematkomentarzaZnak"/>
    <w:uiPriority w:val="99"/>
    <w:semiHidden/>
    <w:unhideWhenUsed/>
    <w:qFormat/>
    <w:rsid w:val="00FB074F"/>
    <w:rPr>
      <w:b/>
      <w:bCs/>
    </w:rPr>
  </w:style>
  <w:style w:type="paragraph" w:customStyle="1" w:styleId="Default">
    <w:name w:val="Default"/>
    <w:qFormat/>
    <w:rsid w:val="00FB074F"/>
    <w:rPr>
      <w:rFonts w:ascii="Calibri" w:eastAsia="Times New Roman" w:hAnsi="Calibri" w:cs="Calibri"/>
      <w:color w:val="000000"/>
      <w:kern w:val="0"/>
      <w:sz w:val="24"/>
      <w:szCs w:val="24"/>
      <w:lang w:eastAsia="pl-PL"/>
      <w14:ligatures w14:val="none"/>
    </w:rPr>
  </w:style>
  <w:style w:type="paragraph" w:styleId="Poprawka">
    <w:name w:val="Revision"/>
    <w:uiPriority w:val="99"/>
    <w:semiHidden/>
    <w:qFormat/>
    <w:rsid w:val="00FB074F"/>
    <w:rPr>
      <w:rFonts w:ascii="Cambria" w:eastAsia="Times New Roman" w:hAnsi="Cambria" w:cs="Times New Roman"/>
      <w:kern w:val="0"/>
      <w:sz w:val="24"/>
      <w14:ligatures w14:val="none"/>
    </w:rPr>
  </w:style>
  <w:style w:type="paragraph" w:customStyle="1" w:styleId="oznrodzaktutznustawalubrozporzdzenieiorganwydajcy">
    <w:name w:val="oznrodzaktutznustawalubrozporzdzenieiorganwydajcy"/>
    <w:basedOn w:val="Normalny"/>
    <w:qFormat/>
    <w:rsid w:val="00320FDF"/>
    <w:pPr>
      <w:spacing w:beforeAutospacing="1" w:afterAutospacing="1" w:line="240" w:lineRule="auto"/>
      <w:ind w:firstLine="0"/>
      <w:jc w:val="left"/>
    </w:pPr>
    <w:rPr>
      <w:rFonts w:ascii="Times New Roman" w:hAnsi="Times New Roman"/>
      <w:szCs w:val="24"/>
      <w:lang w:eastAsia="pl-PL"/>
    </w:rPr>
  </w:style>
  <w:style w:type="paragraph" w:customStyle="1" w:styleId="dataaktudatauchwalenialubwydaniaaktu">
    <w:name w:val="dataaktudatauchwalenialubwydaniaaktu"/>
    <w:basedOn w:val="Normalny"/>
    <w:qFormat/>
    <w:rsid w:val="00320FDF"/>
    <w:pPr>
      <w:spacing w:beforeAutospacing="1" w:afterAutospacing="1" w:line="240" w:lineRule="auto"/>
      <w:ind w:firstLine="0"/>
      <w:jc w:val="left"/>
    </w:pPr>
    <w:rPr>
      <w:rFonts w:ascii="Times New Roman" w:hAnsi="Times New Roman"/>
      <w:szCs w:val="24"/>
      <w:lang w:eastAsia="pl-PL"/>
    </w:rPr>
  </w:style>
  <w:style w:type="paragraph" w:customStyle="1" w:styleId="tytuaktuprzedmiotregulacjiustawylubrozporzdzenia">
    <w:name w:val="tytuaktuprzedmiotregulacjiustawylubrozporzdzenia"/>
    <w:basedOn w:val="Normalny"/>
    <w:qFormat/>
    <w:rsid w:val="00320FDF"/>
    <w:pPr>
      <w:spacing w:beforeAutospacing="1" w:afterAutospacing="1" w:line="240" w:lineRule="auto"/>
      <w:ind w:firstLine="0"/>
      <w:jc w:val="left"/>
    </w:pPr>
    <w:rPr>
      <w:rFonts w:ascii="Times New Roman" w:hAnsi="Times New Roman"/>
      <w:szCs w:val="24"/>
      <w:lang w:eastAsia="pl-PL"/>
    </w:rPr>
  </w:style>
  <w:style w:type="paragraph" w:customStyle="1" w:styleId="pktpunkt">
    <w:name w:val="pktpunkt"/>
    <w:basedOn w:val="Normalny"/>
    <w:qFormat/>
    <w:rsid w:val="007D75BD"/>
    <w:pPr>
      <w:spacing w:beforeAutospacing="1" w:afterAutospacing="1" w:line="240" w:lineRule="auto"/>
      <w:ind w:firstLine="0"/>
      <w:jc w:val="left"/>
    </w:pPr>
    <w:rPr>
      <w:rFonts w:ascii="Times New Roman" w:hAnsi="Times New Roman"/>
      <w:szCs w:val="24"/>
      <w:lang w:eastAsia="pl-PL"/>
    </w:rPr>
  </w:style>
  <w:style w:type="paragraph" w:styleId="Tekstprzypisukocowego">
    <w:name w:val="endnote text"/>
    <w:basedOn w:val="Normalny"/>
    <w:link w:val="TekstprzypisukocowegoZnak"/>
    <w:uiPriority w:val="99"/>
    <w:semiHidden/>
    <w:unhideWhenUsed/>
    <w:rsid w:val="00807102"/>
    <w:pPr>
      <w:spacing w:line="240" w:lineRule="auto"/>
    </w:pPr>
    <w:rPr>
      <w:sz w:val="20"/>
      <w:szCs w:val="20"/>
    </w:rPr>
  </w:style>
  <w:style w:type="paragraph" w:customStyle="1" w:styleId="Zawartoramki">
    <w:name w:val="Zawartość ramki"/>
    <w:basedOn w:val="Normalny"/>
    <w:qFormat/>
  </w:style>
  <w:style w:type="table" w:styleId="Tabela-Siatka">
    <w:name w:val="Table Grid"/>
    <w:basedOn w:val="Standardowy"/>
    <w:uiPriority w:val="59"/>
    <w:rsid w:val="00FB074F"/>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534333"/>
    <w:pPr>
      <w:spacing w:before="100" w:beforeAutospacing="1" w:after="100" w:afterAutospacing="1" w:line="240" w:lineRule="auto"/>
      <w:ind w:firstLine="0"/>
      <w:jc w:val="left"/>
    </w:pPr>
    <w:rPr>
      <w:rFonts w:ascii="Times New Roman" w:hAnsi="Times New Roman"/>
      <w:szCs w:val="24"/>
      <w:lang w:eastAsia="pl-PL"/>
    </w:rPr>
  </w:style>
  <w:style w:type="character" w:customStyle="1" w:styleId="cf01">
    <w:name w:val="cf01"/>
    <w:basedOn w:val="Domylnaczcionkaakapitu"/>
    <w:rsid w:val="00534333"/>
    <w:rPr>
      <w:rFonts w:ascii="Segoe UI" w:hAnsi="Segoe UI" w:cs="Segoe UI" w:hint="default"/>
      <w:sz w:val="18"/>
      <w:szCs w:val="18"/>
    </w:rPr>
  </w:style>
  <w:style w:type="character" w:styleId="Hipercze">
    <w:name w:val="Hyperlink"/>
    <w:basedOn w:val="Domylnaczcionkaakapitu"/>
    <w:uiPriority w:val="99"/>
    <w:unhideWhenUsed/>
    <w:rsid w:val="000E68C9"/>
    <w:rPr>
      <w:color w:val="0563C1" w:themeColor="hyperlink"/>
      <w:u w:val="single"/>
    </w:rPr>
  </w:style>
  <w:style w:type="character" w:styleId="Odwoanieprzypisukocowego">
    <w:name w:val="endnote reference"/>
    <w:basedOn w:val="Domylnaczcionkaakapitu"/>
    <w:uiPriority w:val="99"/>
    <w:semiHidden/>
    <w:unhideWhenUsed/>
    <w:rsid w:val="00CA435A"/>
    <w:rPr>
      <w:vertAlign w:val="superscript"/>
    </w:rPr>
  </w:style>
  <w:style w:type="character" w:styleId="Uwydatnienie">
    <w:name w:val="Emphasis"/>
    <w:basedOn w:val="Domylnaczcionkaakapitu"/>
    <w:uiPriority w:val="20"/>
    <w:qFormat/>
    <w:rsid w:val="008F6302"/>
    <w:rPr>
      <w:i/>
      <w:iCs/>
    </w:rPr>
  </w:style>
  <w:style w:type="paragraph" w:styleId="NormalnyWeb">
    <w:name w:val="Normal (Web)"/>
    <w:basedOn w:val="Normalny"/>
    <w:uiPriority w:val="99"/>
    <w:unhideWhenUsed/>
    <w:rsid w:val="00777FEE"/>
    <w:pPr>
      <w:spacing w:before="100" w:beforeAutospacing="1" w:after="100" w:afterAutospacing="1" w:line="240" w:lineRule="auto"/>
      <w:ind w:firstLine="0"/>
      <w:jc w:val="left"/>
    </w:pPr>
    <w:rPr>
      <w:rFonts w:ascii="Times New Roman" w:hAnsi="Times New Roman"/>
      <w:szCs w:val="24"/>
      <w:lang w:eastAsia="pl-PL"/>
    </w:rPr>
  </w:style>
  <w:style w:type="character" w:styleId="UyteHipercze">
    <w:name w:val="FollowedHyperlink"/>
    <w:basedOn w:val="Domylnaczcionkaakapitu"/>
    <w:uiPriority w:val="99"/>
    <w:semiHidden/>
    <w:unhideWhenUsed/>
    <w:rsid w:val="00777FEE"/>
    <w:rPr>
      <w:color w:val="954F72" w:themeColor="followedHyperlink"/>
      <w:u w:val="single"/>
    </w:rPr>
  </w:style>
  <w:style w:type="character" w:customStyle="1" w:styleId="Nierozpoznanawzmianka2">
    <w:name w:val="Nierozpoznana wzmianka2"/>
    <w:basedOn w:val="Domylnaczcionkaakapitu"/>
    <w:uiPriority w:val="99"/>
    <w:semiHidden/>
    <w:unhideWhenUsed/>
    <w:rsid w:val="004D3CB6"/>
    <w:rPr>
      <w:color w:val="605E5C"/>
      <w:shd w:val="clear" w:color="auto" w:fill="E1DFDD"/>
    </w:rPr>
  </w:style>
  <w:style w:type="paragraph" w:styleId="Tekstprzypisudolnego">
    <w:name w:val="footnote text"/>
    <w:basedOn w:val="Normalny"/>
    <w:link w:val="TekstprzypisudolnegoZnak"/>
    <w:uiPriority w:val="99"/>
    <w:semiHidden/>
    <w:unhideWhenUsed/>
    <w:rsid w:val="007B6E2D"/>
    <w:pPr>
      <w:spacing w:line="240" w:lineRule="auto"/>
      <w:ind w:firstLine="0"/>
    </w:pPr>
    <w:rPr>
      <w:rFonts w:ascii="Calibri" w:hAnsi="Calibri"/>
      <w:sz w:val="20"/>
      <w:szCs w:val="20"/>
    </w:rPr>
  </w:style>
  <w:style w:type="character" w:customStyle="1" w:styleId="TekstprzypisudolnegoZnak">
    <w:name w:val="Tekst przypisu dolnego Znak"/>
    <w:basedOn w:val="Domylnaczcionkaakapitu"/>
    <w:link w:val="Tekstprzypisudolnego"/>
    <w:uiPriority w:val="99"/>
    <w:semiHidden/>
    <w:rsid w:val="007B6E2D"/>
    <w:rPr>
      <w:rFonts w:ascii="Calibri" w:eastAsia="Times New Roman" w:hAnsi="Calibri" w:cs="Times New Roman"/>
      <w:kern w:val="0"/>
      <w:szCs w:val="20"/>
      <w14:ligatures w14:val="none"/>
    </w:rPr>
  </w:style>
  <w:style w:type="character" w:styleId="Odwoanieprzypisudolnego">
    <w:name w:val="footnote reference"/>
    <w:uiPriority w:val="99"/>
    <w:semiHidden/>
    <w:unhideWhenUsed/>
    <w:rsid w:val="007B6E2D"/>
    <w:rPr>
      <w:vertAlign w:val="superscript"/>
    </w:rPr>
  </w:style>
  <w:style w:type="character" w:styleId="Nierozpoznanawzmianka">
    <w:name w:val="Unresolved Mention"/>
    <w:basedOn w:val="Domylnaczcionkaakapitu"/>
    <w:uiPriority w:val="99"/>
    <w:semiHidden/>
    <w:unhideWhenUsed/>
    <w:rsid w:val="001316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5622">
      <w:bodyDiv w:val="1"/>
      <w:marLeft w:val="0"/>
      <w:marRight w:val="0"/>
      <w:marTop w:val="0"/>
      <w:marBottom w:val="0"/>
      <w:divBdr>
        <w:top w:val="none" w:sz="0" w:space="0" w:color="auto"/>
        <w:left w:val="none" w:sz="0" w:space="0" w:color="auto"/>
        <w:bottom w:val="none" w:sz="0" w:space="0" w:color="auto"/>
        <w:right w:val="none" w:sz="0" w:space="0" w:color="auto"/>
      </w:divBdr>
    </w:div>
    <w:div w:id="80638500">
      <w:bodyDiv w:val="1"/>
      <w:marLeft w:val="0"/>
      <w:marRight w:val="0"/>
      <w:marTop w:val="0"/>
      <w:marBottom w:val="0"/>
      <w:divBdr>
        <w:top w:val="none" w:sz="0" w:space="0" w:color="auto"/>
        <w:left w:val="none" w:sz="0" w:space="0" w:color="auto"/>
        <w:bottom w:val="none" w:sz="0" w:space="0" w:color="auto"/>
        <w:right w:val="none" w:sz="0" w:space="0" w:color="auto"/>
      </w:divBdr>
    </w:div>
    <w:div w:id="125126150">
      <w:bodyDiv w:val="1"/>
      <w:marLeft w:val="0"/>
      <w:marRight w:val="0"/>
      <w:marTop w:val="0"/>
      <w:marBottom w:val="0"/>
      <w:divBdr>
        <w:top w:val="none" w:sz="0" w:space="0" w:color="auto"/>
        <w:left w:val="none" w:sz="0" w:space="0" w:color="auto"/>
        <w:bottom w:val="none" w:sz="0" w:space="0" w:color="auto"/>
        <w:right w:val="none" w:sz="0" w:space="0" w:color="auto"/>
      </w:divBdr>
      <w:divsChild>
        <w:div w:id="743649230">
          <w:marLeft w:val="547"/>
          <w:marRight w:val="0"/>
          <w:marTop w:val="0"/>
          <w:marBottom w:val="0"/>
          <w:divBdr>
            <w:top w:val="none" w:sz="0" w:space="0" w:color="auto"/>
            <w:left w:val="none" w:sz="0" w:space="0" w:color="auto"/>
            <w:bottom w:val="none" w:sz="0" w:space="0" w:color="auto"/>
            <w:right w:val="none" w:sz="0" w:space="0" w:color="auto"/>
          </w:divBdr>
        </w:div>
      </w:divsChild>
    </w:div>
    <w:div w:id="309598958">
      <w:bodyDiv w:val="1"/>
      <w:marLeft w:val="0"/>
      <w:marRight w:val="0"/>
      <w:marTop w:val="0"/>
      <w:marBottom w:val="0"/>
      <w:divBdr>
        <w:top w:val="none" w:sz="0" w:space="0" w:color="auto"/>
        <w:left w:val="none" w:sz="0" w:space="0" w:color="auto"/>
        <w:bottom w:val="none" w:sz="0" w:space="0" w:color="auto"/>
        <w:right w:val="none" w:sz="0" w:space="0" w:color="auto"/>
      </w:divBdr>
      <w:divsChild>
        <w:div w:id="1111052134">
          <w:marLeft w:val="547"/>
          <w:marRight w:val="0"/>
          <w:marTop w:val="0"/>
          <w:marBottom w:val="0"/>
          <w:divBdr>
            <w:top w:val="none" w:sz="0" w:space="0" w:color="auto"/>
            <w:left w:val="none" w:sz="0" w:space="0" w:color="auto"/>
            <w:bottom w:val="none" w:sz="0" w:space="0" w:color="auto"/>
            <w:right w:val="none" w:sz="0" w:space="0" w:color="auto"/>
          </w:divBdr>
        </w:div>
      </w:divsChild>
    </w:div>
    <w:div w:id="356581660">
      <w:bodyDiv w:val="1"/>
      <w:marLeft w:val="0"/>
      <w:marRight w:val="0"/>
      <w:marTop w:val="0"/>
      <w:marBottom w:val="0"/>
      <w:divBdr>
        <w:top w:val="none" w:sz="0" w:space="0" w:color="auto"/>
        <w:left w:val="none" w:sz="0" w:space="0" w:color="auto"/>
        <w:bottom w:val="none" w:sz="0" w:space="0" w:color="auto"/>
        <w:right w:val="none" w:sz="0" w:space="0" w:color="auto"/>
      </w:divBdr>
      <w:divsChild>
        <w:div w:id="1053893665">
          <w:marLeft w:val="547"/>
          <w:marRight w:val="0"/>
          <w:marTop w:val="0"/>
          <w:marBottom w:val="0"/>
          <w:divBdr>
            <w:top w:val="none" w:sz="0" w:space="0" w:color="auto"/>
            <w:left w:val="none" w:sz="0" w:space="0" w:color="auto"/>
            <w:bottom w:val="none" w:sz="0" w:space="0" w:color="auto"/>
            <w:right w:val="none" w:sz="0" w:space="0" w:color="auto"/>
          </w:divBdr>
        </w:div>
      </w:divsChild>
    </w:div>
    <w:div w:id="370495092">
      <w:bodyDiv w:val="1"/>
      <w:marLeft w:val="0"/>
      <w:marRight w:val="0"/>
      <w:marTop w:val="0"/>
      <w:marBottom w:val="0"/>
      <w:divBdr>
        <w:top w:val="none" w:sz="0" w:space="0" w:color="auto"/>
        <w:left w:val="none" w:sz="0" w:space="0" w:color="auto"/>
        <w:bottom w:val="none" w:sz="0" w:space="0" w:color="auto"/>
        <w:right w:val="none" w:sz="0" w:space="0" w:color="auto"/>
      </w:divBdr>
      <w:divsChild>
        <w:div w:id="987710500">
          <w:marLeft w:val="547"/>
          <w:marRight w:val="0"/>
          <w:marTop w:val="0"/>
          <w:marBottom w:val="0"/>
          <w:divBdr>
            <w:top w:val="none" w:sz="0" w:space="0" w:color="auto"/>
            <w:left w:val="none" w:sz="0" w:space="0" w:color="auto"/>
            <w:bottom w:val="none" w:sz="0" w:space="0" w:color="auto"/>
            <w:right w:val="none" w:sz="0" w:space="0" w:color="auto"/>
          </w:divBdr>
        </w:div>
        <w:div w:id="763259469">
          <w:marLeft w:val="547"/>
          <w:marRight w:val="0"/>
          <w:marTop w:val="0"/>
          <w:marBottom w:val="0"/>
          <w:divBdr>
            <w:top w:val="none" w:sz="0" w:space="0" w:color="auto"/>
            <w:left w:val="none" w:sz="0" w:space="0" w:color="auto"/>
            <w:bottom w:val="none" w:sz="0" w:space="0" w:color="auto"/>
            <w:right w:val="none" w:sz="0" w:space="0" w:color="auto"/>
          </w:divBdr>
        </w:div>
        <w:div w:id="477456615">
          <w:marLeft w:val="547"/>
          <w:marRight w:val="0"/>
          <w:marTop w:val="0"/>
          <w:marBottom w:val="0"/>
          <w:divBdr>
            <w:top w:val="none" w:sz="0" w:space="0" w:color="auto"/>
            <w:left w:val="none" w:sz="0" w:space="0" w:color="auto"/>
            <w:bottom w:val="none" w:sz="0" w:space="0" w:color="auto"/>
            <w:right w:val="none" w:sz="0" w:space="0" w:color="auto"/>
          </w:divBdr>
        </w:div>
        <w:div w:id="1928345648">
          <w:marLeft w:val="547"/>
          <w:marRight w:val="0"/>
          <w:marTop w:val="0"/>
          <w:marBottom w:val="0"/>
          <w:divBdr>
            <w:top w:val="none" w:sz="0" w:space="0" w:color="auto"/>
            <w:left w:val="none" w:sz="0" w:space="0" w:color="auto"/>
            <w:bottom w:val="none" w:sz="0" w:space="0" w:color="auto"/>
            <w:right w:val="none" w:sz="0" w:space="0" w:color="auto"/>
          </w:divBdr>
        </w:div>
      </w:divsChild>
    </w:div>
    <w:div w:id="412897370">
      <w:bodyDiv w:val="1"/>
      <w:marLeft w:val="0"/>
      <w:marRight w:val="0"/>
      <w:marTop w:val="0"/>
      <w:marBottom w:val="0"/>
      <w:divBdr>
        <w:top w:val="none" w:sz="0" w:space="0" w:color="auto"/>
        <w:left w:val="none" w:sz="0" w:space="0" w:color="auto"/>
        <w:bottom w:val="none" w:sz="0" w:space="0" w:color="auto"/>
        <w:right w:val="none" w:sz="0" w:space="0" w:color="auto"/>
      </w:divBdr>
    </w:div>
    <w:div w:id="417211738">
      <w:bodyDiv w:val="1"/>
      <w:marLeft w:val="0"/>
      <w:marRight w:val="0"/>
      <w:marTop w:val="0"/>
      <w:marBottom w:val="0"/>
      <w:divBdr>
        <w:top w:val="none" w:sz="0" w:space="0" w:color="auto"/>
        <w:left w:val="none" w:sz="0" w:space="0" w:color="auto"/>
        <w:bottom w:val="none" w:sz="0" w:space="0" w:color="auto"/>
        <w:right w:val="none" w:sz="0" w:space="0" w:color="auto"/>
      </w:divBdr>
    </w:div>
    <w:div w:id="472067359">
      <w:bodyDiv w:val="1"/>
      <w:marLeft w:val="0"/>
      <w:marRight w:val="0"/>
      <w:marTop w:val="0"/>
      <w:marBottom w:val="0"/>
      <w:divBdr>
        <w:top w:val="none" w:sz="0" w:space="0" w:color="auto"/>
        <w:left w:val="none" w:sz="0" w:space="0" w:color="auto"/>
        <w:bottom w:val="none" w:sz="0" w:space="0" w:color="auto"/>
        <w:right w:val="none" w:sz="0" w:space="0" w:color="auto"/>
      </w:divBdr>
    </w:div>
    <w:div w:id="565607160">
      <w:bodyDiv w:val="1"/>
      <w:marLeft w:val="0"/>
      <w:marRight w:val="0"/>
      <w:marTop w:val="0"/>
      <w:marBottom w:val="0"/>
      <w:divBdr>
        <w:top w:val="none" w:sz="0" w:space="0" w:color="auto"/>
        <w:left w:val="none" w:sz="0" w:space="0" w:color="auto"/>
        <w:bottom w:val="none" w:sz="0" w:space="0" w:color="auto"/>
        <w:right w:val="none" w:sz="0" w:space="0" w:color="auto"/>
      </w:divBdr>
    </w:div>
    <w:div w:id="635573468">
      <w:bodyDiv w:val="1"/>
      <w:marLeft w:val="0"/>
      <w:marRight w:val="0"/>
      <w:marTop w:val="0"/>
      <w:marBottom w:val="0"/>
      <w:divBdr>
        <w:top w:val="none" w:sz="0" w:space="0" w:color="auto"/>
        <w:left w:val="none" w:sz="0" w:space="0" w:color="auto"/>
        <w:bottom w:val="none" w:sz="0" w:space="0" w:color="auto"/>
        <w:right w:val="none" w:sz="0" w:space="0" w:color="auto"/>
      </w:divBdr>
      <w:divsChild>
        <w:div w:id="512188407">
          <w:marLeft w:val="547"/>
          <w:marRight w:val="0"/>
          <w:marTop w:val="0"/>
          <w:marBottom w:val="0"/>
          <w:divBdr>
            <w:top w:val="none" w:sz="0" w:space="0" w:color="auto"/>
            <w:left w:val="none" w:sz="0" w:space="0" w:color="auto"/>
            <w:bottom w:val="none" w:sz="0" w:space="0" w:color="auto"/>
            <w:right w:val="none" w:sz="0" w:space="0" w:color="auto"/>
          </w:divBdr>
        </w:div>
      </w:divsChild>
    </w:div>
    <w:div w:id="692728295">
      <w:bodyDiv w:val="1"/>
      <w:marLeft w:val="0"/>
      <w:marRight w:val="0"/>
      <w:marTop w:val="0"/>
      <w:marBottom w:val="0"/>
      <w:divBdr>
        <w:top w:val="none" w:sz="0" w:space="0" w:color="auto"/>
        <w:left w:val="none" w:sz="0" w:space="0" w:color="auto"/>
        <w:bottom w:val="none" w:sz="0" w:space="0" w:color="auto"/>
        <w:right w:val="none" w:sz="0" w:space="0" w:color="auto"/>
      </w:divBdr>
      <w:divsChild>
        <w:div w:id="370958861">
          <w:marLeft w:val="547"/>
          <w:marRight w:val="0"/>
          <w:marTop w:val="0"/>
          <w:marBottom w:val="0"/>
          <w:divBdr>
            <w:top w:val="none" w:sz="0" w:space="0" w:color="auto"/>
            <w:left w:val="none" w:sz="0" w:space="0" w:color="auto"/>
            <w:bottom w:val="none" w:sz="0" w:space="0" w:color="auto"/>
            <w:right w:val="none" w:sz="0" w:space="0" w:color="auto"/>
          </w:divBdr>
        </w:div>
      </w:divsChild>
    </w:div>
    <w:div w:id="799762864">
      <w:bodyDiv w:val="1"/>
      <w:marLeft w:val="0"/>
      <w:marRight w:val="0"/>
      <w:marTop w:val="0"/>
      <w:marBottom w:val="0"/>
      <w:divBdr>
        <w:top w:val="none" w:sz="0" w:space="0" w:color="auto"/>
        <w:left w:val="none" w:sz="0" w:space="0" w:color="auto"/>
        <w:bottom w:val="none" w:sz="0" w:space="0" w:color="auto"/>
        <w:right w:val="none" w:sz="0" w:space="0" w:color="auto"/>
      </w:divBdr>
    </w:div>
    <w:div w:id="1006597569">
      <w:bodyDiv w:val="1"/>
      <w:marLeft w:val="0"/>
      <w:marRight w:val="0"/>
      <w:marTop w:val="0"/>
      <w:marBottom w:val="0"/>
      <w:divBdr>
        <w:top w:val="none" w:sz="0" w:space="0" w:color="auto"/>
        <w:left w:val="none" w:sz="0" w:space="0" w:color="auto"/>
        <w:bottom w:val="none" w:sz="0" w:space="0" w:color="auto"/>
        <w:right w:val="none" w:sz="0" w:space="0" w:color="auto"/>
      </w:divBdr>
      <w:divsChild>
        <w:div w:id="1246113748">
          <w:marLeft w:val="547"/>
          <w:marRight w:val="0"/>
          <w:marTop w:val="0"/>
          <w:marBottom w:val="0"/>
          <w:divBdr>
            <w:top w:val="none" w:sz="0" w:space="0" w:color="auto"/>
            <w:left w:val="none" w:sz="0" w:space="0" w:color="auto"/>
            <w:bottom w:val="none" w:sz="0" w:space="0" w:color="auto"/>
            <w:right w:val="none" w:sz="0" w:space="0" w:color="auto"/>
          </w:divBdr>
        </w:div>
        <w:div w:id="2048484239">
          <w:marLeft w:val="547"/>
          <w:marRight w:val="0"/>
          <w:marTop w:val="0"/>
          <w:marBottom w:val="0"/>
          <w:divBdr>
            <w:top w:val="none" w:sz="0" w:space="0" w:color="auto"/>
            <w:left w:val="none" w:sz="0" w:space="0" w:color="auto"/>
            <w:bottom w:val="none" w:sz="0" w:space="0" w:color="auto"/>
            <w:right w:val="none" w:sz="0" w:space="0" w:color="auto"/>
          </w:divBdr>
        </w:div>
        <w:div w:id="1719158477">
          <w:marLeft w:val="547"/>
          <w:marRight w:val="0"/>
          <w:marTop w:val="0"/>
          <w:marBottom w:val="0"/>
          <w:divBdr>
            <w:top w:val="none" w:sz="0" w:space="0" w:color="auto"/>
            <w:left w:val="none" w:sz="0" w:space="0" w:color="auto"/>
            <w:bottom w:val="none" w:sz="0" w:space="0" w:color="auto"/>
            <w:right w:val="none" w:sz="0" w:space="0" w:color="auto"/>
          </w:divBdr>
        </w:div>
      </w:divsChild>
    </w:div>
    <w:div w:id="1077434803">
      <w:bodyDiv w:val="1"/>
      <w:marLeft w:val="0"/>
      <w:marRight w:val="0"/>
      <w:marTop w:val="0"/>
      <w:marBottom w:val="0"/>
      <w:divBdr>
        <w:top w:val="none" w:sz="0" w:space="0" w:color="auto"/>
        <w:left w:val="none" w:sz="0" w:space="0" w:color="auto"/>
        <w:bottom w:val="none" w:sz="0" w:space="0" w:color="auto"/>
        <w:right w:val="none" w:sz="0" w:space="0" w:color="auto"/>
      </w:divBdr>
    </w:div>
    <w:div w:id="1110508644">
      <w:bodyDiv w:val="1"/>
      <w:marLeft w:val="0"/>
      <w:marRight w:val="0"/>
      <w:marTop w:val="0"/>
      <w:marBottom w:val="0"/>
      <w:divBdr>
        <w:top w:val="none" w:sz="0" w:space="0" w:color="auto"/>
        <w:left w:val="none" w:sz="0" w:space="0" w:color="auto"/>
        <w:bottom w:val="none" w:sz="0" w:space="0" w:color="auto"/>
        <w:right w:val="none" w:sz="0" w:space="0" w:color="auto"/>
      </w:divBdr>
    </w:div>
    <w:div w:id="1127703187">
      <w:bodyDiv w:val="1"/>
      <w:marLeft w:val="0"/>
      <w:marRight w:val="0"/>
      <w:marTop w:val="0"/>
      <w:marBottom w:val="0"/>
      <w:divBdr>
        <w:top w:val="none" w:sz="0" w:space="0" w:color="auto"/>
        <w:left w:val="none" w:sz="0" w:space="0" w:color="auto"/>
        <w:bottom w:val="none" w:sz="0" w:space="0" w:color="auto"/>
        <w:right w:val="none" w:sz="0" w:space="0" w:color="auto"/>
      </w:divBdr>
    </w:div>
    <w:div w:id="1220753301">
      <w:bodyDiv w:val="1"/>
      <w:marLeft w:val="0"/>
      <w:marRight w:val="0"/>
      <w:marTop w:val="0"/>
      <w:marBottom w:val="0"/>
      <w:divBdr>
        <w:top w:val="none" w:sz="0" w:space="0" w:color="auto"/>
        <w:left w:val="none" w:sz="0" w:space="0" w:color="auto"/>
        <w:bottom w:val="none" w:sz="0" w:space="0" w:color="auto"/>
        <w:right w:val="none" w:sz="0" w:space="0" w:color="auto"/>
      </w:divBdr>
      <w:divsChild>
        <w:div w:id="493884922">
          <w:marLeft w:val="547"/>
          <w:marRight w:val="0"/>
          <w:marTop w:val="0"/>
          <w:marBottom w:val="0"/>
          <w:divBdr>
            <w:top w:val="none" w:sz="0" w:space="0" w:color="auto"/>
            <w:left w:val="none" w:sz="0" w:space="0" w:color="auto"/>
            <w:bottom w:val="none" w:sz="0" w:space="0" w:color="auto"/>
            <w:right w:val="none" w:sz="0" w:space="0" w:color="auto"/>
          </w:divBdr>
        </w:div>
        <w:div w:id="531723738">
          <w:marLeft w:val="547"/>
          <w:marRight w:val="0"/>
          <w:marTop w:val="0"/>
          <w:marBottom w:val="0"/>
          <w:divBdr>
            <w:top w:val="none" w:sz="0" w:space="0" w:color="auto"/>
            <w:left w:val="none" w:sz="0" w:space="0" w:color="auto"/>
            <w:bottom w:val="none" w:sz="0" w:space="0" w:color="auto"/>
            <w:right w:val="none" w:sz="0" w:space="0" w:color="auto"/>
          </w:divBdr>
        </w:div>
        <w:div w:id="995496316">
          <w:marLeft w:val="547"/>
          <w:marRight w:val="0"/>
          <w:marTop w:val="0"/>
          <w:marBottom w:val="0"/>
          <w:divBdr>
            <w:top w:val="none" w:sz="0" w:space="0" w:color="auto"/>
            <w:left w:val="none" w:sz="0" w:space="0" w:color="auto"/>
            <w:bottom w:val="none" w:sz="0" w:space="0" w:color="auto"/>
            <w:right w:val="none" w:sz="0" w:space="0" w:color="auto"/>
          </w:divBdr>
        </w:div>
      </w:divsChild>
    </w:div>
    <w:div w:id="1223637811">
      <w:bodyDiv w:val="1"/>
      <w:marLeft w:val="0"/>
      <w:marRight w:val="0"/>
      <w:marTop w:val="0"/>
      <w:marBottom w:val="0"/>
      <w:divBdr>
        <w:top w:val="none" w:sz="0" w:space="0" w:color="auto"/>
        <w:left w:val="none" w:sz="0" w:space="0" w:color="auto"/>
        <w:bottom w:val="none" w:sz="0" w:space="0" w:color="auto"/>
        <w:right w:val="none" w:sz="0" w:space="0" w:color="auto"/>
      </w:divBdr>
    </w:div>
    <w:div w:id="1268386158">
      <w:bodyDiv w:val="1"/>
      <w:marLeft w:val="0"/>
      <w:marRight w:val="0"/>
      <w:marTop w:val="0"/>
      <w:marBottom w:val="0"/>
      <w:divBdr>
        <w:top w:val="none" w:sz="0" w:space="0" w:color="auto"/>
        <w:left w:val="none" w:sz="0" w:space="0" w:color="auto"/>
        <w:bottom w:val="none" w:sz="0" w:space="0" w:color="auto"/>
        <w:right w:val="none" w:sz="0" w:space="0" w:color="auto"/>
      </w:divBdr>
    </w:div>
    <w:div w:id="1410423698">
      <w:bodyDiv w:val="1"/>
      <w:marLeft w:val="0"/>
      <w:marRight w:val="0"/>
      <w:marTop w:val="0"/>
      <w:marBottom w:val="0"/>
      <w:divBdr>
        <w:top w:val="none" w:sz="0" w:space="0" w:color="auto"/>
        <w:left w:val="none" w:sz="0" w:space="0" w:color="auto"/>
        <w:bottom w:val="none" w:sz="0" w:space="0" w:color="auto"/>
        <w:right w:val="none" w:sz="0" w:space="0" w:color="auto"/>
      </w:divBdr>
    </w:div>
    <w:div w:id="1431391415">
      <w:bodyDiv w:val="1"/>
      <w:marLeft w:val="0"/>
      <w:marRight w:val="0"/>
      <w:marTop w:val="0"/>
      <w:marBottom w:val="0"/>
      <w:divBdr>
        <w:top w:val="none" w:sz="0" w:space="0" w:color="auto"/>
        <w:left w:val="none" w:sz="0" w:space="0" w:color="auto"/>
        <w:bottom w:val="none" w:sz="0" w:space="0" w:color="auto"/>
        <w:right w:val="none" w:sz="0" w:space="0" w:color="auto"/>
      </w:divBdr>
    </w:div>
    <w:div w:id="1631127902">
      <w:bodyDiv w:val="1"/>
      <w:marLeft w:val="0"/>
      <w:marRight w:val="0"/>
      <w:marTop w:val="0"/>
      <w:marBottom w:val="0"/>
      <w:divBdr>
        <w:top w:val="none" w:sz="0" w:space="0" w:color="auto"/>
        <w:left w:val="none" w:sz="0" w:space="0" w:color="auto"/>
        <w:bottom w:val="none" w:sz="0" w:space="0" w:color="auto"/>
        <w:right w:val="none" w:sz="0" w:space="0" w:color="auto"/>
      </w:divBdr>
    </w:div>
    <w:div w:id="1720324950">
      <w:bodyDiv w:val="1"/>
      <w:marLeft w:val="0"/>
      <w:marRight w:val="0"/>
      <w:marTop w:val="0"/>
      <w:marBottom w:val="0"/>
      <w:divBdr>
        <w:top w:val="none" w:sz="0" w:space="0" w:color="auto"/>
        <w:left w:val="none" w:sz="0" w:space="0" w:color="auto"/>
        <w:bottom w:val="none" w:sz="0" w:space="0" w:color="auto"/>
        <w:right w:val="none" w:sz="0" w:space="0" w:color="auto"/>
      </w:divBdr>
    </w:div>
    <w:div w:id="1790121221">
      <w:bodyDiv w:val="1"/>
      <w:marLeft w:val="0"/>
      <w:marRight w:val="0"/>
      <w:marTop w:val="0"/>
      <w:marBottom w:val="0"/>
      <w:divBdr>
        <w:top w:val="none" w:sz="0" w:space="0" w:color="auto"/>
        <w:left w:val="none" w:sz="0" w:space="0" w:color="auto"/>
        <w:bottom w:val="none" w:sz="0" w:space="0" w:color="auto"/>
        <w:right w:val="none" w:sz="0" w:space="0" w:color="auto"/>
      </w:divBdr>
    </w:div>
    <w:div w:id="1922904527">
      <w:bodyDiv w:val="1"/>
      <w:marLeft w:val="0"/>
      <w:marRight w:val="0"/>
      <w:marTop w:val="0"/>
      <w:marBottom w:val="0"/>
      <w:divBdr>
        <w:top w:val="none" w:sz="0" w:space="0" w:color="auto"/>
        <w:left w:val="none" w:sz="0" w:space="0" w:color="auto"/>
        <w:bottom w:val="none" w:sz="0" w:space="0" w:color="auto"/>
        <w:right w:val="none" w:sz="0" w:space="0" w:color="auto"/>
      </w:divBdr>
      <w:divsChild>
        <w:div w:id="955021939">
          <w:marLeft w:val="547"/>
          <w:marRight w:val="0"/>
          <w:marTop w:val="0"/>
          <w:marBottom w:val="0"/>
          <w:divBdr>
            <w:top w:val="none" w:sz="0" w:space="0" w:color="auto"/>
            <w:left w:val="none" w:sz="0" w:space="0" w:color="auto"/>
            <w:bottom w:val="none" w:sz="0" w:space="0" w:color="auto"/>
            <w:right w:val="none" w:sz="0" w:space="0" w:color="auto"/>
          </w:divBdr>
        </w:div>
        <w:div w:id="193857156">
          <w:marLeft w:val="547"/>
          <w:marRight w:val="0"/>
          <w:marTop w:val="0"/>
          <w:marBottom w:val="0"/>
          <w:divBdr>
            <w:top w:val="none" w:sz="0" w:space="0" w:color="auto"/>
            <w:left w:val="none" w:sz="0" w:space="0" w:color="auto"/>
            <w:bottom w:val="none" w:sz="0" w:space="0" w:color="auto"/>
            <w:right w:val="none" w:sz="0" w:space="0" w:color="auto"/>
          </w:divBdr>
        </w:div>
      </w:divsChild>
    </w:div>
    <w:div w:id="1980916925">
      <w:bodyDiv w:val="1"/>
      <w:marLeft w:val="0"/>
      <w:marRight w:val="0"/>
      <w:marTop w:val="0"/>
      <w:marBottom w:val="0"/>
      <w:divBdr>
        <w:top w:val="none" w:sz="0" w:space="0" w:color="auto"/>
        <w:left w:val="none" w:sz="0" w:space="0" w:color="auto"/>
        <w:bottom w:val="none" w:sz="0" w:space="0" w:color="auto"/>
        <w:right w:val="none" w:sz="0" w:space="0" w:color="auto"/>
      </w:divBdr>
    </w:div>
    <w:div w:id="2064060315">
      <w:bodyDiv w:val="1"/>
      <w:marLeft w:val="0"/>
      <w:marRight w:val="0"/>
      <w:marTop w:val="0"/>
      <w:marBottom w:val="0"/>
      <w:divBdr>
        <w:top w:val="none" w:sz="0" w:space="0" w:color="auto"/>
        <w:left w:val="none" w:sz="0" w:space="0" w:color="auto"/>
        <w:bottom w:val="none" w:sz="0" w:space="0" w:color="auto"/>
        <w:right w:val="none" w:sz="0" w:space="0" w:color="auto"/>
      </w:divBdr>
    </w:div>
    <w:div w:id="2079933637">
      <w:bodyDiv w:val="1"/>
      <w:marLeft w:val="0"/>
      <w:marRight w:val="0"/>
      <w:marTop w:val="0"/>
      <w:marBottom w:val="0"/>
      <w:divBdr>
        <w:top w:val="none" w:sz="0" w:space="0" w:color="auto"/>
        <w:left w:val="none" w:sz="0" w:space="0" w:color="auto"/>
        <w:bottom w:val="none" w:sz="0" w:space="0" w:color="auto"/>
        <w:right w:val="none" w:sz="0" w:space="0" w:color="auto"/>
      </w:divBdr>
    </w:div>
    <w:div w:id="2106876345">
      <w:bodyDiv w:val="1"/>
      <w:marLeft w:val="0"/>
      <w:marRight w:val="0"/>
      <w:marTop w:val="0"/>
      <w:marBottom w:val="0"/>
      <w:divBdr>
        <w:top w:val="none" w:sz="0" w:space="0" w:color="auto"/>
        <w:left w:val="none" w:sz="0" w:space="0" w:color="auto"/>
        <w:bottom w:val="none" w:sz="0" w:space="0" w:color="auto"/>
        <w:right w:val="none" w:sz="0" w:space="0" w:color="auto"/>
      </w:divBdr>
    </w:div>
    <w:div w:id="21263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m@piekary.pl"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64332-9DF7-4DE7-8333-DC0DE922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10652</Words>
  <Characters>63917</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Podręcznik dla GRANTOBIORCY</vt:lpstr>
    </vt:vector>
  </TitlesOfParts>
  <Company/>
  <LinksUpToDate>false</LinksUpToDate>
  <CharactersWithSpaces>74421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Podręcznik dla GRANTOBIORCY</dc:title>
  <dc:subject/>
  <dc:creator>EKOSCAN INNOWACJA I ROZWÓJ SP. Z O.O.</dc:creator>
  <cp:keywords>tel. 600243782</cp:keywords>
  <dc:description>EKOSCAN INNOWACJA I ROZWÓJ SP. Z O.O.</dc:description>
  <cp:lastModifiedBy>licencje@piekary.pl</cp:lastModifiedBy>
  <cp:revision>3</cp:revision>
  <cp:lastPrinted>2025-07-30T06:03:00Z</cp:lastPrinted>
  <dcterms:created xsi:type="dcterms:W3CDTF">2025-07-30T07:01:00Z</dcterms:created>
  <dcterms:modified xsi:type="dcterms:W3CDTF">2025-08-05T06:41:00Z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