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2FE7A" w14:textId="77777777" w:rsidR="008E67D2" w:rsidRPr="00BB028D" w:rsidRDefault="000C61B9" w:rsidP="00FC5C64">
      <w:pPr>
        <w:pStyle w:val="Nagwek"/>
        <w:spacing w:line="276" w:lineRule="auto"/>
        <w:jc w:val="right"/>
        <w:rPr>
          <w:rFonts w:ascii="Arial" w:hAnsi="Arial" w:cs="Arial"/>
          <w:sz w:val="20"/>
          <w:szCs w:val="20"/>
        </w:rPr>
      </w:pPr>
      <w:bookmarkStart w:id="0" w:name="_GoBack"/>
      <w:bookmarkEnd w:id="0"/>
      <w:r w:rsidRPr="00BB028D">
        <w:rPr>
          <w:rFonts w:ascii="Arial" w:hAnsi="Arial" w:cs="Arial"/>
          <w:sz w:val="20"/>
          <w:szCs w:val="20"/>
        </w:rPr>
        <w:t xml:space="preserve">Załącznik nr </w:t>
      </w:r>
      <w:r w:rsidR="00FC5C64" w:rsidRPr="00BB028D">
        <w:rPr>
          <w:rFonts w:ascii="Arial" w:hAnsi="Arial" w:cs="Arial"/>
          <w:sz w:val="20"/>
          <w:szCs w:val="20"/>
        </w:rPr>
        <w:t>6</w:t>
      </w:r>
      <w:r w:rsidRPr="00BB028D">
        <w:rPr>
          <w:rFonts w:ascii="Arial" w:hAnsi="Arial" w:cs="Arial"/>
          <w:sz w:val="20"/>
          <w:szCs w:val="20"/>
        </w:rPr>
        <w:t xml:space="preserve"> </w:t>
      </w:r>
    </w:p>
    <w:p w14:paraId="27B956B4" w14:textId="77777777" w:rsidR="009F7DC7" w:rsidRPr="00BB028D" w:rsidRDefault="008E67D2" w:rsidP="00FC5C64">
      <w:pPr>
        <w:spacing w:after="0"/>
        <w:jc w:val="right"/>
        <w:rPr>
          <w:rFonts w:ascii="Arial" w:hAnsi="Arial" w:cs="Arial"/>
          <w:sz w:val="20"/>
          <w:szCs w:val="20"/>
        </w:rPr>
      </w:pPr>
      <w:r w:rsidRPr="00BB028D">
        <w:rPr>
          <w:rFonts w:ascii="Arial" w:hAnsi="Arial" w:cs="Arial"/>
          <w:sz w:val="20"/>
          <w:szCs w:val="20"/>
        </w:rPr>
        <w:t xml:space="preserve">do </w:t>
      </w:r>
      <w:r w:rsidR="0007788F" w:rsidRPr="00BB028D">
        <w:rPr>
          <w:rFonts w:ascii="Arial" w:hAnsi="Arial" w:cs="Arial"/>
          <w:sz w:val="20"/>
          <w:szCs w:val="20"/>
        </w:rPr>
        <w:t>Podręcznika dla Grantobiorcy</w:t>
      </w:r>
    </w:p>
    <w:p w14:paraId="0C3FFCB4" w14:textId="77777777" w:rsidR="008E67D2" w:rsidRPr="00BB028D" w:rsidRDefault="0007788F" w:rsidP="00FC5C64">
      <w:pPr>
        <w:pStyle w:val="Tytu"/>
        <w:spacing w:after="0" w:line="276" w:lineRule="auto"/>
        <w:contextualSpacing w:val="0"/>
        <w:jc w:val="center"/>
        <w:rPr>
          <w:rFonts w:ascii="Arial" w:hAnsi="Arial" w:cs="Arial"/>
          <w:b/>
          <w:bCs/>
          <w:spacing w:val="0"/>
          <w:sz w:val="20"/>
          <w:szCs w:val="20"/>
        </w:rPr>
      </w:pPr>
      <w:r w:rsidRPr="00BB028D">
        <w:rPr>
          <w:rFonts w:ascii="Arial" w:hAnsi="Arial" w:cs="Arial"/>
          <w:b/>
          <w:bCs/>
          <w:spacing w:val="0"/>
          <w:sz w:val="20"/>
          <w:szCs w:val="20"/>
        </w:rPr>
        <w:t>WZÓR</w:t>
      </w:r>
    </w:p>
    <w:p w14:paraId="0DCE398B" w14:textId="77777777" w:rsidR="00582AB1" w:rsidRPr="00BB028D" w:rsidRDefault="00582AB1" w:rsidP="00FC5C64">
      <w:pPr>
        <w:pStyle w:val="Tytu"/>
        <w:spacing w:after="0" w:line="276" w:lineRule="auto"/>
        <w:contextualSpacing w:val="0"/>
        <w:jc w:val="center"/>
        <w:rPr>
          <w:rFonts w:ascii="Arial" w:hAnsi="Arial" w:cs="Arial"/>
          <w:b/>
          <w:bCs/>
          <w:spacing w:val="0"/>
          <w:sz w:val="20"/>
          <w:szCs w:val="20"/>
        </w:rPr>
      </w:pPr>
      <w:r w:rsidRPr="00BB028D">
        <w:rPr>
          <w:rFonts w:ascii="Arial" w:hAnsi="Arial" w:cs="Arial"/>
          <w:b/>
          <w:bCs/>
          <w:spacing w:val="0"/>
          <w:sz w:val="20"/>
          <w:szCs w:val="20"/>
        </w:rPr>
        <w:t>Umowa o powierzenie grantu</w:t>
      </w:r>
    </w:p>
    <w:p w14:paraId="3B824D28" w14:textId="77777777" w:rsidR="00317FCB" w:rsidRPr="00BB028D" w:rsidRDefault="00317FCB" w:rsidP="00FC5C64">
      <w:pPr>
        <w:pStyle w:val="Tytu"/>
        <w:spacing w:after="0" w:line="276" w:lineRule="auto"/>
        <w:jc w:val="center"/>
        <w:rPr>
          <w:rFonts w:ascii="Arial" w:hAnsi="Arial" w:cs="Arial"/>
          <w:spacing w:val="0"/>
          <w:sz w:val="20"/>
          <w:szCs w:val="20"/>
        </w:rPr>
      </w:pPr>
      <w:r w:rsidRPr="00BB028D">
        <w:rPr>
          <w:rFonts w:ascii="Arial" w:hAnsi="Arial" w:cs="Arial"/>
          <w:spacing w:val="0"/>
          <w:sz w:val="20"/>
          <w:szCs w:val="20"/>
        </w:rPr>
        <w:t>nr …………</w:t>
      </w:r>
      <w:r w:rsidR="004243D9" w:rsidRPr="00BB028D">
        <w:rPr>
          <w:rFonts w:ascii="Arial" w:hAnsi="Arial" w:cs="Arial"/>
          <w:spacing w:val="0"/>
          <w:sz w:val="20"/>
          <w:szCs w:val="20"/>
        </w:rPr>
        <w:t>……</w:t>
      </w:r>
      <w:r w:rsidRPr="00BB028D">
        <w:rPr>
          <w:rFonts w:ascii="Arial" w:hAnsi="Arial" w:cs="Arial"/>
          <w:spacing w:val="0"/>
          <w:sz w:val="20"/>
          <w:szCs w:val="20"/>
        </w:rPr>
        <w:t>………..</w:t>
      </w:r>
    </w:p>
    <w:p w14:paraId="74F9A042" w14:textId="1854FCA4" w:rsidR="00582AB1" w:rsidRPr="00BB028D" w:rsidRDefault="009F7DC7" w:rsidP="00FC5C64">
      <w:pPr>
        <w:spacing w:after="0"/>
        <w:rPr>
          <w:rFonts w:ascii="Arial" w:hAnsi="Arial" w:cs="Arial"/>
          <w:sz w:val="20"/>
          <w:szCs w:val="20"/>
        </w:rPr>
      </w:pPr>
      <w:r w:rsidRPr="00BB028D">
        <w:rPr>
          <w:rFonts w:ascii="Arial" w:hAnsi="Arial" w:cs="Arial"/>
          <w:sz w:val="20"/>
          <w:szCs w:val="20"/>
        </w:rPr>
        <w:t>w ramach realizacji</w:t>
      </w:r>
      <w:r w:rsidR="00764394" w:rsidRPr="00BB028D">
        <w:rPr>
          <w:rFonts w:ascii="Arial" w:hAnsi="Arial" w:cs="Arial"/>
          <w:sz w:val="20"/>
          <w:szCs w:val="20"/>
        </w:rPr>
        <w:t xml:space="preserve"> </w:t>
      </w:r>
      <w:r w:rsidR="005B7D66" w:rsidRPr="00BB028D">
        <w:rPr>
          <w:rFonts w:ascii="Arial" w:hAnsi="Arial" w:cs="Arial"/>
          <w:sz w:val="20"/>
          <w:szCs w:val="20"/>
        </w:rPr>
        <w:t>P</w:t>
      </w:r>
      <w:r w:rsidR="00764394" w:rsidRPr="00BB028D">
        <w:rPr>
          <w:rFonts w:ascii="Arial" w:hAnsi="Arial" w:cs="Arial"/>
          <w:sz w:val="20"/>
          <w:szCs w:val="20"/>
        </w:rPr>
        <w:t>rojektu pn.</w:t>
      </w:r>
      <w:r w:rsidRPr="00BB028D">
        <w:rPr>
          <w:rFonts w:ascii="Arial" w:hAnsi="Arial" w:cs="Arial"/>
          <w:sz w:val="20"/>
          <w:szCs w:val="20"/>
        </w:rPr>
        <w:t xml:space="preserve"> </w:t>
      </w:r>
      <w:bookmarkStart w:id="1" w:name="_Hlk113449033"/>
      <w:r w:rsidR="00BB34E5" w:rsidRPr="00BB028D">
        <w:rPr>
          <w:rFonts w:ascii="Arial" w:hAnsi="Arial" w:cs="Arial"/>
          <w:sz w:val="20"/>
          <w:szCs w:val="20"/>
        </w:rPr>
        <w:t>„Rozwój</w:t>
      </w:r>
      <w:r w:rsidR="009436AA" w:rsidRPr="00BB028D">
        <w:rPr>
          <w:rFonts w:ascii="Arial" w:hAnsi="Arial" w:cs="Arial"/>
          <w:sz w:val="20"/>
          <w:szCs w:val="20"/>
        </w:rPr>
        <w:t xml:space="preserve"> energetyki rozproszonej opartej o odnawialne źródła energii na terenie Gminy Piekary Śląskie” </w:t>
      </w:r>
      <w:r w:rsidR="0007788F" w:rsidRPr="00BB028D">
        <w:rPr>
          <w:rFonts w:ascii="Arial" w:hAnsi="Arial" w:cs="Arial"/>
          <w:sz w:val="20"/>
          <w:szCs w:val="20"/>
        </w:rPr>
        <w:t xml:space="preserve">w ramach </w:t>
      </w:r>
      <w:bookmarkEnd w:id="1"/>
      <w:r w:rsidR="005B7D66" w:rsidRPr="00BB028D">
        <w:rPr>
          <w:rFonts w:ascii="Arial" w:hAnsi="Arial" w:cs="Arial"/>
          <w:sz w:val="20"/>
          <w:szCs w:val="20"/>
        </w:rPr>
        <w:t>Programu Fundusze Europejskie dla Śląskiego 2021-2027, Priorytet X Fundusze Europejskie na Transformację, Działanie</w:t>
      </w:r>
      <w:r w:rsidR="00E32E8D" w:rsidRPr="00BB028D">
        <w:rPr>
          <w:rFonts w:ascii="Arial" w:hAnsi="Arial" w:cs="Arial"/>
          <w:sz w:val="20"/>
          <w:szCs w:val="20"/>
        </w:rPr>
        <w:t xml:space="preserve"> FESL.</w:t>
      </w:r>
      <w:r w:rsidR="005B7D66" w:rsidRPr="00BB028D">
        <w:rPr>
          <w:rFonts w:ascii="Arial" w:hAnsi="Arial" w:cs="Arial"/>
          <w:sz w:val="20"/>
          <w:szCs w:val="20"/>
        </w:rPr>
        <w:t>10.06</w:t>
      </w:r>
      <w:r w:rsidR="00A07A9E" w:rsidRPr="00BB028D">
        <w:rPr>
          <w:rFonts w:ascii="Arial" w:hAnsi="Arial" w:cs="Arial"/>
          <w:sz w:val="20"/>
          <w:szCs w:val="20"/>
        </w:rPr>
        <w:t xml:space="preserve"> </w:t>
      </w:r>
      <w:r w:rsidR="005B7D66" w:rsidRPr="00BB028D">
        <w:rPr>
          <w:rFonts w:ascii="Arial" w:hAnsi="Arial" w:cs="Arial"/>
          <w:sz w:val="20"/>
          <w:szCs w:val="20"/>
        </w:rPr>
        <w:t xml:space="preserve">Rozwój energetyki rozproszonej opartej o odnawialne źródła </w:t>
      </w:r>
      <w:r w:rsidR="00BB34E5" w:rsidRPr="00BB028D">
        <w:rPr>
          <w:rFonts w:ascii="Arial" w:hAnsi="Arial" w:cs="Arial"/>
          <w:sz w:val="20"/>
          <w:szCs w:val="20"/>
        </w:rPr>
        <w:t>energii -</w:t>
      </w:r>
      <w:r w:rsidR="005B7D66" w:rsidRPr="00BB028D">
        <w:rPr>
          <w:rFonts w:ascii="Arial" w:hAnsi="Arial" w:cs="Arial"/>
          <w:sz w:val="20"/>
          <w:szCs w:val="20"/>
        </w:rPr>
        <w:t xml:space="preserve"> projekty grantowe i parasolowe</w:t>
      </w:r>
      <w:r w:rsidR="00F5288C" w:rsidRPr="00BB028D">
        <w:rPr>
          <w:rFonts w:ascii="Arial" w:hAnsi="Arial" w:cs="Arial"/>
          <w:sz w:val="20"/>
          <w:szCs w:val="20"/>
        </w:rPr>
        <w:t xml:space="preserve"> </w:t>
      </w:r>
      <w:r w:rsidR="00582AB1" w:rsidRPr="00BB028D">
        <w:rPr>
          <w:rFonts w:ascii="Arial" w:hAnsi="Arial" w:cs="Arial"/>
          <w:sz w:val="20"/>
          <w:szCs w:val="20"/>
        </w:rPr>
        <w:t>zawarta w dniu .......</w:t>
      </w:r>
      <w:r w:rsidR="005443D0" w:rsidRPr="00BB028D">
        <w:rPr>
          <w:rFonts w:ascii="Arial" w:hAnsi="Arial" w:cs="Arial"/>
          <w:sz w:val="20"/>
          <w:szCs w:val="20"/>
        </w:rPr>
        <w:t>..........</w:t>
      </w:r>
      <w:r w:rsidR="009C1161" w:rsidRPr="00BB028D">
        <w:rPr>
          <w:rFonts w:ascii="Arial" w:hAnsi="Arial" w:cs="Arial"/>
          <w:sz w:val="20"/>
          <w:szCs w:val="20"/>
        </w:rPr>
        <w:t>....</w:t>
      </w:r>
      <w:r w:rsidR="005443D0" w:rsidRPr="00BB028D">
        <w:rPr>
          <w:rFonts w:ascii="Arial" w:hAnsi="Arial" w:cs="Arial"/>
          <w:sz w:val="20"/>
          <w:szCs w:val="20"/>
        </w:rPr>
        <w:t>...............</w:t>
      </w:r>
      <w:r w:rsidR="00582AB1" w:rsidRPr="00BB028D">
        <w:rPr>
          <w:rFonts w:ascii="Arial" w:hAnsi="Arial" w:cs="Arial"/>
          <w:sz w:val="20"/>
          <w:szCs w:val="20"/>
        </w:rPr>
        <w:t>.....</w:t>
      </w:r>
      <w:r w:rsidR="005443D0" w:rsidRPr="00BB028D">
        <w:rPr>
          <w:rFonts w:ascii="Arial" w:hAnsi="Arial" w:cs="Arial"/>
          <w:sz w:val="20"/>
          <w:szCs w:val="20"/>
        </w:rPr>
        <w:t xml:space="preserve"> </w:t>
      </w:r>
      <w:r w:rsidR="00582AB1" w:rsidRPr="00BB028D">
        <w:rPr>
          <w:rFonts w:ascii="Arial" w:hAnsi="Arial" w:cs="Arial"/>
          <w:sz w:val="20"/>
          <w:szCs w:val="20"/>
        </w:rPr>
        <w:t>w ........</w:t>
      </w:r>
      <w:r w:rsidR="005443D0" w:rsidRPr="00BB028D">
        <w:rPr>
          <w:rFonts w:ascii="Arial" w:hAnsi="Arial" w:cs="Arial"/>
          <w:sz w:val="20"/>
          <w:szCs w:val="20"/>
        </w:rPr>
        <w:t>.......</w:t>
      </w:r>
      <w:r w:rsidR="009C1161" w:rsidRPr="00BB028D">
        <w:rPr>
          <w:rFonts w:ascii="Arial" w:hAnsi="Arial" w:cs="Arial"/>
          <w:sz w:val="20"/>
          <w:szCs w:val="20"/>
        </w:rPr>
        <w:t>......</w:t>
      </w:r>
      <w:r w:rsidR="005443D0" w:rsidRPr="00BB028D">
        <w:rPr>
          <w:rFonts w:ascii="Arial" w:hAnsi="Arial" w:cs="Arial"/>
          <w:sz w:val="20"/>
          <w:szCs w:val="20"/>
        </w:rPr>
        <w:t>....</w:t>
      </w:r>
      <w:r w:rsidR="00582AB1" w:rsidRPr="00BB028D">
        <w:rPr>
          <w:rFonts w:ascii="Arial" w:hAnsi="Arial" w:cs="Arial"/>
          <w:sz w:val="20"/>
          <w:szCs w:val="20"/>
        </w:rPr>
        <w:t>...........</w:t>
      </w:r>
      <w:r w:rsidR="005443D0" w:rsidRPr="00BB028D">
        <w:rPr>
          <w:rFonts w:ascii="Arial" w:hAnsi="Arial" w:cs="Arial"/>
          <w:sz w:val="20"/>
          <w:szCs w:val="20"/>
        </w:rPr>
        <w:t xml:space="preserve"> </w:t>
      </w:r>
      <w:r w:rsidR="00582AB1" w:rsidRPr="00BB028D">
        <w:rPr>
          <w:rFonts w:ascii="Arial" w:hAnsi="Arial" w:cs="Arial"/>
          <w:sz w:val="20"/>
          <w:szCs w:val="20"/>
        </w:rPr>
        <w:t>pomiędzy:</w:t>
      </w:r>
    </w:p>
    <w:p w14:paraId="2785FCB0" w14:textId="77777777" w:rsidR="0029496D" w:rsidRPr="00BB028D" w:rsidRDefault="0029496D" w:rsidP="00FC5C64">
      <w:pPr>
        <w:spacing w:after="0"/>
        <w:rPr>
          <w:rFonts w:ascii="Arial" w:hAnsi="Arial" w:cs="Arial"/>
          <w:sz w:val="20"/>
          <w:szCs w:val="20"/>
        </w:rPr>
      </w:pPr>
    </w:p>
    <w:p w14:paraId="5A3BB764" w14:textId="12E4FA84" w:rsidR="00582AB1" w:rsidRPr="00BB028D" w:rsidRDefault="00F5288C" w:rsidP="00FC5C64">
      <w:pPr>
        <w:spacing w:after="0"/>
        <w:rPr>
          <w:rFonts w:ascii="Arial" w:hAnsi="Arial" w:cs="Arial"/>
          <w:sz w:val="20"/>
          <w:szCs w:val="20"/>
        </w:rPr>
      </w:pPr>
      <w:r w:rsidRPr="00BB028D">
        <w:rPr>
          <w:rFonts w:ascii="Arial" w:hAnsi="Arial" w:cs="Arial"/>
          <w:sz w:val="20"/>
          <w:szCs w:val="20"/>
        </w:rPr>
        <w:t>Gminą</w:t>
      </w:r>
      <w:r w:rsidR="00537CB5" w:rsidRPr="00BB028D">
        <w:rPr>
          <w:rFonts w:ascii="Arial" w:hAnsi="Arial" w:cs="Arial"/>
          <w:sz w:val="20"/>
          <w:szCs w:val="20"/>
        </w:rPr>
        <w:t xml:space="preserve"> </w:t>
      </w:r>
      <w:r w:rsidR="009436AA" w:rsidRPr="00BB028D">
        <w:rPr>
          <w:rFonts w:ascii="Arial" w:hAnsi="Arial" w:cs="Arial"/>
          <w:sz w:val="20"/>
          <w:szCs w:val="20"/>
        </w:rPr>
        <w:t>Piekary Śląskie</w:t>
      </w:r>
      <w:r w:rsidR="0007788F" w:rsidRPr="00BB028D">
        <w:rPr>
          <w:rFonts w:ascii="Arial" w:hAnsi="Arial" w:cs="Arial"/>
          <w:sz w:val="20"/>
          <w:szCs w:val="20"/>
        </w:rPr>
        <w:t xml:space="preserve"> </w:t>
      </w:r>
    </w:p>
    <w:p w14:paraId="3FF74DCC" w14:textId="37304F42" w:rsidR="005443D0" w:rsidRPr="00BB028D" w:rsidRDefault="00185C0D" w:rsidP="00BB028D">
      <w:pPr>
        <w:rPr>
          <w:rFonts w:ascii="Arial" w:hAnsi="Arial" w:cs="Arial"/>
          <w:sz w:val="20"/>
          <w:szCs w:val="20"/>
          <w:u w:val="dotted"/>
        </w:rPr>
      </w:pPr>
      <w:r w:rsidRPr="00BB028D">
        <w:rPr>
          <w:rFonts w:ascii="Arial" w:hAnsi="Arial" w:cs="Arial"/>
          <w:sz w:val="20"/>
          <w:szCs w:val="20"/>
        </w:rPr>
        <w:t>z siedzibą w:</w:t>
      </w:r>
    </w:p>
    <w:p w14:paraId="0D70561E" w14:textId="77777777" w:rsidR="00764394" w:rsidRPr="00BB028D" w:rsidRDefault="00764394" w:rsidP="00FC5C64">
      <w:pPr>
        <w:spacing w:after="0"/>
        <w:rPr>
          <w:rFonts w:ascii="Arial" w:hAnsi="Arial" w:cs="Arial"/>
          <w:sz w:val="20"/>
          <w:szCs w:val="20"/>
        </w:rPr>
      </w:pPr>
      <w:r w:rsidRPr="00BB028D">
        <w:rPr>
          <w:rFonts w:ascii="Arial" w:hAnsi="Arial" w:cs="Arial"/>
          <w:sz w:val="20"/>
          <w:szCs w:val="20"/>
        </w:rPr>
        <w:t xml:space="preserve">NIP </w:t>
      </w:r>
      <w:r w:rsidR="00C50678" w:rsidRPr="00BB028D">
        <w:rPr>
          <w:rFonts w:ascii="Arial" w:hAnsi="Arial" w:cs="Arial"/>
          <w:sz w:val="20"/>
          <w:szCs w:val="20"/>
          <w:u w:val="dotted"/>
        </w:rPr>
        <w:t>………….</w:t>
      </w:r>
      <w:r w:rsidR="00016BAC" w:rsidRPr="00BB028D">
        <w:rPr>
          <w:rFonts w:ascii="Arial" w:hAnsi="Arial" w:cs="Arial"/>
          <w:sz w:val="20"/>
          <w:szCs w:val="20"/>
        </w:rPr>
        <w:t xml:space="preserve"> </w:t>
      </w:r>
      <w:r w:rsidRPr="00BB028D">
        <w:rPr>
          <w:rFonts w:ascii="Arial" w:hAnsi="Arial" w:cs="Arial"/>
          <w:sz w:val="20"/>
          <w:szCs w:val="20"/>
        </w:rPr>
        <w:t xml:space="preserve">REGON </w:t>
      </w:r>
      <w:r w:rsidR="00C50678" w:rsidRPr="00BB028D">
        <w:rPr>
          <w:rFonts w:ascii="Arial" w:hAnsi="Arial" w:cs="Arial"/>
          <w:sz w:val="20"/>
          <w:szCs w:val="20"/>
          <w:u w:val="dotted"/>
        </w:rPr>
        <w:t>……………</w:t>
      </w:r>
    </w:p>
    <w:p w14:paraId="29A4698F" w14:textId="0D577ED9" w:rsidR="005443D0" w:rsidRPr="00BB028D" w:rsidRDefault="005443D0" w:rsidP="00FC5C64">
      <w:pPr>
        <w:spacing w:after="0"/>
        <w:jc w:val="left"/>
        <w:rPr>
          <w:rFonts w:ascii="Arial" w:hAnsi="Arial" w:cs="Arial"/>
          <w:sz w:val="20"/>
          <w:szCs w:val="20"/>
          <w:u w:val="dotted"/>
        </w:rPr>
      </w:pPr>
      <w:r w:rsidRPr="00BB028D">
        <w:rPr>
          <w:rFonts w:ascii="Arial" w:hAnsi="Arial" w:cs="Arial"/>
          <w:sz w:val="20"/>
          <w:szCs w:val="20"/>
        </w:rPr>
        <w:t xml:space="preserve">reprezentowaną </w:t>
      </w:r>
      <w:r w:rsidR="00BB34E5" w:rsidRPr="00BB028D">
        <w:rPr>
          <w:rFonts w:ascii="Arial" w:hAnsi="Arial" w:cs="Arial"/>
          <w:sz w:val="20"/>
          <w:szCs w:val="20"/>
        </w:rPr>
        <w:t>przez …</w:t>
      </w:r>
      <w:r w:rsidR="00C50678" w:rsidRPr="00BB028D">
        <w:rPr>
          <w:rFonts w:ascii="Arial" w:hAnsi="Arial" w:cs="Arial"/>
          <w:sz w:val="20"/>
          <w:szCs w:val="20"/>
          <w:u w:val="dotted"/>
        </w:rPr>
        <w:t>…………</w:t>
      </w:r>
    </w:p>
    <w:p w14:paraId="23725051" w14:textId="77777777" w:rsidR="005443D0" w:rsidRPr="00BB028D" w:rsidRDefault="005443D0" w:rsidP="00FC5C64">
      <w:pPr>
        <w:spacing w:after="0"/>
        <w:rPr>
          <w:rFonts w:ascii="Arial" w:hAnsi="Arial" w:cs="Arial"/>
          <w:sz w:val="20"/>
          <w:szCs w:val="20"/>
        </w:rPr>
      </w:pPr>
      <w:r w:rsidRPr="00BB028D">
        <w:rPr>
          <w:rFonts w:ascii="Arial" w:hAnsi="Arial" w:cs="Arial"/>
          <w:sz w:val="20"/>
          <w:szCs w:val="20"/>
        </w:rPr>
        <w:t>zwanym dalej „Grantodawcą”</w:t>
      </w:r>
      <w:r w:rsidR="0007788F" w:rsidRPr="00BB028D">
        <w:rPr>
          <w:rFonts w:ascii="Arial" w:hAnsi="Arial" w:cs="Arial"/>
          <w:sz w:val="20"/>
          <w:szCs w:val="20"/>
        </w:rPr>
        <w:t xml:space="preserve"> lub Stroną</w:t>
      </w:r>
    </w:p>
    <w:p w14:paraId="73800432" w14:textId="77777777" w:rsidR="00B653E3" w:rsidRPr="00BB028D" w:rsidRDefault="00B653E3" w:rsidP="00FC5C64">
      <w:pPr>
        <w:spacing w:after="0"/>
        <w:rPr>
          <w:rFonts w:ascii="Arial" w:hAnsi="Arial" w:cs="Arial"/>
          <w:sz w:val="20"/>
          <w:szCs w:val="20"/>
        </w:rPr>
      </w:pPr>
    </w:p>
    <w:p w14:paraId="112DEB07" w14:textId="77777777" w:rsidR="005443D0" w:rsidRPr="00BB028D" w:rsidRDefault="005443D0" w:rsidP="00FC5C64">
      <w:pPr>
        <w:spacing w:after="0"/>
        <w:rPr>
          <w:rFonts w:ascii="Arial" w:hAnsi="Arial" w:cs="Arial"/>
          <w:sz w:val="20"/>
          <w:szCs w:val="20"/>
        </w:rPr>
      </w:pPr>
      <w:r w:rsidRPr="00BB028D">
        <w:rPr>
          <w:rFonts w:ascii="Arial" w:hAnsi="Arial" w:cs="Arial"/>
          <w:sz w:val="20"/>
          <w:szCs w:val="20"/>
        </w:rPr>
        <w: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520"/>
      </w:tblGrid>
      <w:tr w:rsidR="009479A4" w:rsidRPr="00BB028D" w14:paraId="67F61D74" w14:textId="77777777" w:rsidTr="009479A4">
        <w:trPr>
          <w:trHeight w:val="649"/>
        </w:trPr>
        <w:tc>
          <w:tcPr>
            <w:tcW w:w="2694" w:type="dxa"/>
          </w:tcPr>
          <w:p w14:paraId="299E1E92" w14:textId="77777777" w:rsidR="009479A4" w:rsidRPr="00BB028D" w:rsidRDefault="009479A4" w:rsidP="00FC5C64">
            <w:pPr>
              <w:spacing w:after="0"/>
              <w:jc w:val="left"/>
              <w:rPr>
                <w:rFonts w:ascii="Arial" w:hAnsi="Arial" w:cs="Arial"/>
                <w:sz w:val="20"/>
                <w:szCs w:val="20"/>
              </w:rPr>
            </w:pPr>
            <w:r w:rsidRPr="00BB028D">
              <w:rPr>
                <w:rFonts w:ascii="Arial" w:hAnsi="Arial" w:cs="Arial"/>
                <w:sz w:val="20"/>
                <w:szCs w:val="20"/>
              </w:rPr>
              <w:t>Imię i nazwisko:</w:t>
            </w:r>
          </w:p>
        </w:tc>
        <w:tc>
          <w:tcPr>
            <w:tcW w:w="6520" w:type="dxa"/>
          </w:tcPr>
          <w:p w14:paraId="32079544" w14:textId="77777777" w:rsidR="009479A4" w:rsidRPr="00BB028D" w:rsidRDefault="009479A4" w:rsidP="00FC5C64">
            <w:pPr>
              <w:spacing w:after="0"/>
              <w:jc w:val="left"/>
              <w:rPr>
                <w:rFonts w:ascii="Arial" w:hAnsi="Arial" w:cs="Arial"/>
                <w:sz w:val="20"/>
                <w:szCs w:val="20"/>
              </w:rPr>
            </w:pPr>
          </w:p>
        </w:tc>
      </w:tr>
      <w:tr w:rsidR="009479A4" w:rsidRPr="00BB028D" w14:paraId="2B86C732" w14:textId="77777777" w:rsidTr="005F23C9">
        <w:tc>
          <w:tcPr>
            <w:tcW w:w="2694" w:type="dxa"/>
            <w:vAlign w:val="center"/>
          </w:tcPr>
          <w:p w14:paraId="67D4DD7B" w14:textId="77777777" w:rsidR="009479A4" w:rsidRPr="00BB028D" w:rsidRDefault="009479A4" w:rsidP="00FC5C64">
            <w:pPr>
              <w:spacing w:after="0"/>
              <w:jc w:val="left"/>
              <w:rPr>
                <w:rFonts w:ascii="Arial" w:hAnsi="Arial" w:cs="Arial"/>
                <w:sz w:val="20"/>
                <w:szCs w:val="20"/>
              </w:rPr>
            </w:pPr>
            <w:r w:rsidRPr="00BB028D">
              <w:rPr>
                <w:rFonts w:ascii="Arial" w:hAnsi="Arial" w:cs="Arial"/>
                <w:sz w:val="20"/>
                <w:szCs w:val="20"/>
              </w:rPr>
              <w:t xml:space="preserve">PESEL </w:t>
            </w:r>
          </w:p>
        </w:tc>
        <w:tc>
          <w:tcPr>
            <w:tcW w:w="6520" w:type="dxa"/>
          </w:tcPr>
          <w:p w14:paraId="6C419890" w14:textId="77777777" w:rsidR="009479A4" w:rsidRPr="00BB028D" w:rsidRDefault="009479A4" w:rsidP="00FC5C64">
            <w:pPr>
              <w:spacing w:after="0"/>
              <w:jc w:val="left"/>
              <w:rPr>
                <w:rFonts w:ascii="Arial" w:hAnsi="Arial" w:cs="Arial"/>
                <w:sz w:val="20"/>
                <w:szCs w:val="20"/>
              </w:rPr>
            </w:pPr>
          </w:p>
        </w:tc>
      </w:tr>
      <w:tr w:rsidR="009479A4" w:rsidRPr="00BB028D" w14:paraId="56381BEE" w14:textId="77777777" w:rsidTr="009479A4">
        <w:trPr>
          <w:trHeight w:val="649"/>
        </w:trPr>
        <w:tc>
          <w:tcPr>
            <w:tcW w:w="2694" w:type="dxa"/>
          </w:tcPr>
          <w:p w14:paraId="6C949ECE" w14:textId="77777777" w:rsidR="009479A4" w:rsidRPr="00BB028D" w:rsidRDefault="009479A4" w:rsidP="00FC5C64">
            <w:pPr>
              <w:spacing w:after="0"/>
              <w:jc w:val="left"/>
              <w:rPr>
                <w:rFonts w:ascii="Arial" w:hAnsi="Arial" w:cs="Arial"/>
                <w:sz w:val="20"/>
                <w:szCs w:val="20"/>
              </w:rPr>
            </w:pPr>
            <w:r w:rsidRPr="00BB028D">
              <w:rPr>
                <w:rFonts w:ascii="Arial" w:hAnsi="Arial" w:cs="Arial"/>
                <w:sz w:val="20"/>
                <w:szCs w:val="20"/>
              </w:rPr>
              <w:t>Pełny adres zamieszkania:</w:t>
            </w:r>
          </w:p>
        </w:tc>
        <w:tc>
          <w:tcPr>
            <w:tcW w:w="6520" w:type="dxa"/>
          </w:tcPr>
          <w:p w14:paraId="1C9D3648" w14:textId="77777777" w:rsidR="009479A4" w:rsidRPr="00BB028D" w:rsidRDefault="009479A4" w:rsidP="00FC5C64">
            <w:pPr>
              <w:spacing w:after="0"/>
              <w:jc w:val="left"/>
              <w:rPr>
                <w:rFonts w:ascii="Arial" w:hAnsi="Arial" w:cs="Arial"/>
                <w:sz w:val="20"/>
                <w:szCs w:val="20"/>
              </w:rPr>
            </w:pPr>
          </w:p>
        </w:tc>
      </w:tr>
      <w:tr w:rsidR="000B59E5" w:rsidRPr="00BB028D" w14:paraId="2C26816D" w14:textId="77777777" w:rsidTr="009479A4">
        <w:trPr>
          <w:trHeight w:val="649"/>
        </w:trPr>
        <w:tc>
          <w:tcPr>
            <w:tcW w:w="2694" w:type="dxa"/>
          </w:tcPr>
          <w:p w14:paraId="5EAAE8E9" w14:textId="4B943CFB" w:rsidR="000B59E5" w:rsidRPr="00BB028D" w:rsidRDefault="000B59E5" w:rsidP="00FC5C64">
            <w:pPr>
              <w:spacing w:after="0"/>
              <w:jc w:val="left"/>
              <w:rPr>
                <w:rFonts w:ascii="Arial" w:hAnsi="Arial" w:cs="Arial"/>
                <w:sz w:val="20"/>
                <w:szCs w:val="20"/>
              </w:rPr>
            </w:pPr>
            <w:r>
              <w:rPr>
                <w:rFonts w:ascii="Arial" w:hAnsi="Arial" w:cs="Arial"/>
                <w:sz w:val="20"/>
                <w:szCs w:val="20"/>
              </w:rPr>
              <w:t>Numer telefonu:</w:t>
            </w:r>
          </w:p>
        </w:tc>
        <w:tc>
          <w:tcPr>
            <w:tcW w:w="6520" w:type="dxa"/>
          </w:tcPr>
          <w:p w14:paraId="5DB60D3B" w14:textId="77777777" w:rsidR="000B59E5" w:rsidRPr="00BB028D" w:rsidRDefault="000B59E5" w:rsidP="00FC5C64">
            <w:pPr>
              <w:spacing w:after="0"/>
              <w:jc w:val="left"/>
              <w:rPr>
                <w:rFonts w:ascii="Arial" w:hAnsi="Arial" w:cs="Arial"/>
                <w:sz w:val="20"/>
                <w:szCs w:val="20"/>
              </w:rPr>
            </w:pPr>
          </w:p>
        </w:tc>
      </w:tr>
      <w:tr w:rsidR="000B59E5" w:rsidRPr="00BB028D" w14:paraId="794FADAA" w14:textId="77777777" w:rsidTr="009479A4">
        <w:trPr>
          <w:trHeight w:val="649"/>
        </w:trPr>
        <w:tc>
          <w:tcPr>
            <w:tcW w:w="2694" w:type="dxa"/>
          </w:tcPr>
          <w:p w14:paraId="06D3034F" w14:textId="3413933F" w:rsidR="000B59E5" w:rsidRDefault="000B59E5" w:rsidP="00FC5C64">
            <w:pPr>
              <w:spacing w:after="0"/>
              <w:jc w:val="left"/>
              <w:rPr>
                <w:rFonts w:ascii="Arial" w:hAnsi="Arial" w:cs="Arial"/>
                <w:sz w:val="20"/>
                <w:szCs w:val="20"/>
              </w:rPr>
            </w:pPr>
            <w:r>
              <w:rPr>
                <w:rFonts w:ascii="Arial" w:hAnsi="Arial" w:cs="Arial"/>
                <w:sz w:val="20"/>
                <w:szCs w:val="20"/>
              </w:rPr>
              <w:t>Adres e-mail:</w:t>
            </w:r>
          </w:p>
        </w:tc>
        <w:tc>
          <w:tcPr>
            <w:tcW w:w="6520" w:type="dxa"/>
          </w:tcPr>
          <w:p w14:paraId="6832A0CC" w14:textId="77777777" w:rsidR="000B59E5" w:rsidRPr="00BB028D" w:rsidRDefault="000B59E5" w:rsidP="00FC5C64">
            <w:pPr>
              <w:spacing w:after="0"/>
              <w:jc w:val="left"/>
              <w:rPr>
                <w:rFonts w:ascii="Arial" w:hAnsi="Arial" w:cs="Arial"/>
                <w:sz w:val="20"/>
                <w:szCs w:val="20"/>
              </w:rPr>
            </w:pPr>
          </w:p>
        </w:tc>
      </w:tr>
    </w:tbl>
    <w:p w14:paraId="41946702" w14:textId="77777777" w:rsidR="0051383B" w:rsidRPr="00BB028D" w:rsidRDefault="005443D0" w:rsidP="00C90527">
      <w:pPr>
        <w:spacing w:after="0"/>
        <w:rPr>
          <w:rFonts w:ascii="Arial" w:hAnsi="Arial" w:cs="Arial"/>
          <w:sz w:val="20"/>
          <w:szCs w:val="20"/>
        </w:rPr>
      </w:pPr>
      <w:r w:rsidRPr="00BB028D">
        <w:rPr>
          <w:rFonts w:ascii="Arial" w:hAnsi="Arial" w:cs="Arial"/>
          <w:sz w:val="20"/>
          <w:szCs w:val="20"/>
        </w:rPr>
        <w:t>zwanym</w:t>
      </w:r>
      <w:r w:rsidR="009479A4" w:rsidRPr="00BB028D">
        <w:rPr>
          <w:rFonts w:ascii="Arial" w:hAnsi="Arial" w:cs="Arial"/>
          <w:sz w:val="20"/>
          <w:szCs w:val="20"/>
        </w:rPr>
        <w:t>/-i</w:t>
      </w:r>
      <w:r w:rsidRPr="00BB028D">
        <w:rPr>
          <w:rFonts w:ascii="Arial" w:hAnsi="Arial" w:cs="Arial"/>
          <w:sz w:val="20"/>
          <w:szCs w:val="20"/>
        </w:rPr>
        <w:t xml:space="preserve"> dalej „Grantobiorcą”</w:t>
      </w:r>
    </w:p>
    <w:p w14:paraId="754080A1" w14:textId="77777777" w:rsidR="0051383B" w:rsidRPr="00BB028D" w:rsidRDefault="0051383B" w:rsidP="00FC5C64">
      <w:pPr>
        <w:spacing w:after="0"/>
        <w:rPr>
          <w:rFonts w:ascii="Arial" w:hAnsi="Arial" w:cs="Arial"/>
          <w:sz w:val="20"/>
          <w:szCs w:val="20"/>
        </w:rPr>
      </w:pPr>
    </w:p>
    <w:p w14:paraId="46939693" w14:textId="77777777" w:rsidR="009479A4" w:rsidRPr="00BB028D" w:rsidRDefault="009479A4" w:rsidP="00FC5C64">
      <w:pPr>
        <w:spacing w:after="0"/>
        <w:jc w:val="center"/>
        <w:rPr>
          <w:rFonts w:ascii="Arial" w:hAnsi="Arial" w:cs="Arial"/>
          <w:b/>
          <w:bCs/>
          <w:sz w:val="20"/>
          <w:szCs w:val="20"/>
        </w:rPr>
      </w:pPr>
    </w:p>
    <w:p w14:paraId="2704696F" w14:textId="77777777" w:rsidR="00F51406" w:rsidRPr="00BB028D" w:rsidRDefault="00F51406" w:rsidP="00FC5C64">
      <w:pPr>
        <w:spacing w:after="0"/>
        <w:jc w:val="center"/>
        <w:rPr>
          <w:rFonts w:ascii="Arial" w:hAnsi="Arial" w:cs="Arial"/>
          <w:b/>
          <w:bCs/>
          <w:sz w:val="20"/>
          <w:szCs w:val="20"/>
        </w:rPr>
      </w:pPr>
      <w:r w:rsidRPr="00BB028D">
        <w:rPr>
          <w:rFonts w:ascii="Arial" w:hAnsi="Arial" w:cs="Arial"/>
          <w:b/>
          <w:bCs/>
          <w:sz w:val="20"/>
          <w:szCs w:val="20"/>
        </w:rPr>
        <w:t>PREAMBUŁA</w:t>
      </w:r>
    </w:p>
    <w:p w14:paraId="6F4D8D9B" w14:textId="071071D5" w:rsidR="00523E59" w:rsidRPr="00BB028D" w:rsidRDefault="00392317" w:rsidP="001E4B48">
      <w:pPr>
        <w:spacing w:after="0"/>
        <w:ind w:firstLine="567"/>
        <w:rPr>
          <w:rFonts w:ascii="Arial" w:hAnsi="Arial" w:cs="Arial"/>
          <w:color w:val="000000"/>
          <w:sz w:val="20"/>
          <w:szCs w:val="20"/>
        </w:rPr>
      </w:pPr>
      <w:r w:rsidRPr="00BB028D">
        <w:rPr>
          <w:rFonts w:ascii="Arial" w:hAnsi="Arial" w:cs="Arial"/>
          <w:sz w:val="20"/>
          <w:szCs w:val="20"/>
        </w:rPr>
        <w:t xml:space="preserve">Umowa określa prawa i obowiązki stron w związku z realizacją </w:t>
      </w:r>
      <w:r w:rsidR="001D763D" w:rsidRPr="00BB028D">
        <w:rPr>
          <w:rFonts w:ascii="Arial" w:hAnsi="Arial" w:cs="Arial"/>
          <w:sz w:val="20"/>
          <w:szCs w:val="20"/>
        </w:rPr>
        <w:t>P</w:t>
      </w:r>
      <w:r w:rsidRPr="00BB028D">
        <w:rPr>
          <w:rFonts w:ascii="Arial" w:hAnsi="Arial" w:cs="Arial"/>
          <w:sz w:val="20"/>
          <w:szCs w:val="20"/>
        </w:rPr>
        <w:t>rojektu grantowego pn.</w:t>
      </w:r>
      <w:r w:rsidR="009436AA" w:rsidRPr="00BB028D">
        <w:rPr>
          <w:rFonts w:ascii="Arial" w:hAnsi="Arial" w:cs="Arial"/>
          <w:sz w:val="20"/>
          <w:szCs w:val="20"/>
        </w:rPr>
        <w:t xml:space="preserve"> </w:t>
      </w:r>
      <w:r w:rsidR="00BB34E5" w:rsidRPr="00BB028D">
        <w:rPr>
          <w:rFonts w:ascii="Arial" w:hAnsi="Arial" w:cs="Arial"/>
          <w:sz w:val="20"/>
          <w:szCs w:val="20"/>
        </w:rPr>
        <w:t>„Rozwój</w:t>
      </w:r>
      <w:r w:rsidR="009436AA" w:rsidRPr="00BB028D">
        <w:rPr>
          <w:rFonts w:ascii="Arial" w:hAnsi="Arial" w:cs="Arial"/>
          <w:sz w:val="20"/>
          <w:szCs w:val="20"/>
        </w:rPr>
        <w:t xml:space="preserve"> energetyki rozproszonej opartej o odnawialne źródła energii na terenie Gminy Piekary Śląskie” </w:t>
      </w:r>
      <w:r w:rsidRPr="00BB028D">
        <w:rPr>
          <w:rFonts w:ascii="Arial" w:hAnsi="Arial" w:cs="Arial"/>
          <w:sz w:val="20"/>
          <w:szCs w:val="20"/>
        </w:rPr>
        <w:t>obj</w:t>
      </w:r>
      <w:r w:rsidR="000F4225" w:rsidRPr="00BB028D">
        <w:rPr>
          <w:rFonts w:ascii="Arial" w:hAnsi="Arial" w:cs="Arial"/>
          <w:sz w:val="20"/>
          <w:szCs w:val="20"/>
        </w:rPr>
        <w:t>ętego umową</w:t>
      </w:r>
      <w:r w:rsidR="001E4B48">
        <w:rPr>
          <w:rFonts w:ascii="Arial" w:hAnsi="Arial" w:cs="Arial"/>
          <w:sz w:val="20"/>
          <w:szCs w:val="20"/>
        </w:rPr>
        <w:t> </w:t>
      </w:r>
      <w:r w:rsidR="000F4225" w:rsidRPr="00BB028D">
        <w:rPr>
          <w:rFonts w:ascii="Arial" w:hAnsi="Arial" w:cs="Arial"/>
          <w:sz w:val="20"/>
          <w:szCs w:val="20"/>
        </w:rPr>
        <w:t>o</w:t>
      </w:r>
      <w:r w:rsidR="00BB028D" w:rsidRPr="00BB028D">
        <w:rPr>
          <w:rFonts w:ascii="Arial" w:hAnsi="Arial" w:cs="Arial"/>
          <w:sz w:val="20"/>
          <w:szCs w:val="20"/>
        </w:rPr>
        <w:t> </w:t>
      </w:r>
      <w:r w:rsidR="000F4225" w:rsidRPr="00BB028D">
        <w:rPr>
          <w:rFonts w:ascii="Arial" w:hAnsi="Arial" w:cs="Arial"/>
          <w:sz w:val="20"/>
          <w:szCs w:val="20"/>
        </w:rPr>
        <w:t>dofinansowanie</w:t>
      </w:r>
      <w:r w:rsidR="00BB028D" w:rsidRPr="00BB028D">
        <w:rPr>
          <w:rFonts w:ascii="Arial" w:hAnsi="Arial" w:cs="Arial"/>
          <w:sz w:val="20"/>
          <w:szCs w:val="20"/>
        </w:rPr>
        <w:t> </w:t>
      </w:r>
      <w:r w:rsidR="004D2B0F" w:rsidRPr="00BB028D">
        <w:rPr>
          <w:rFonts w:ascii="Arial" w:hAnsi="Arial" w:cs="Arial"/>
          <w:sz w:val="20"/>
          <w:szCs w:val="20"/>
        </w:rPr>
        <w:t>nr</w:t>
      </w:r>
      <w:r w:rsidRPr="00BB028D">
        <w:rPr>
          <w:rFonts w:ascii="Arial" w:hAnsi="Arial" w:cs="Arial"/>
          <w:sz w:val="20"/>
          <w:szCs w:val="20"/>
        </w:rPr>
        <w:t>……</w:t>
      </w:r>
      <w:r w:rsidR="00F6052B" w:rsidRPr="00BB028D">
        <w:rPr>
          <w:rFonts w:ascii="Arial" w:hAnsi="Arial" w:cs="Arial"/>
          <w:sz w:val="20"/>
          <w:szCs w:val="20"/>
        </w:rPr>
        <w:t>……</w:t>
      </w:r>
      <w:r w:rsidR="00BB34E5" w:rsidRPr="00BB028D">
        <w:rPr>
          <w:rFonts w:ascii="Arial" w:hAnsi="Arial" w:cs="Arial"/>
          <w:sz w:val="20"/>
          <w:szCs w:val="20"/>
        </w:rPr>
        <w:t>……</w:t>
      </w:r>
      <w:r w:rsidR="00F6052B" w:rsidRPr="00BB028D">
        <w:rPr>
          <w:rFonts w:ascii="Arial" w:hAnsi="Arial" w:cs="Arial"/>
          <w:sz w:val="20"/>
          <w:szCs w:val="20"/>
        </w:rPr>
        <w:t>.</w:t>
      </w:r>
      <w:r w:rsidRPr="00BB028D">
        <w:rPr>
          <w:rFonts w:ascii="Arial" w:hAnsi="Arial" w:cs="Arial"/>
          <w:sz w:val="20"/>
          <w:szCs w:val="20"/>
        </w:rPr>
        <w:t>…………</w:t>
      </w:r>
      <w:r w:rsidR="007F6860" w:rsidRPr="00BB028D">
        <w:rPr>
          <w:rFonts w:ascii="Arial" w:hAnsi="Arial" w:cs="Arial"/>
          <w:sz w:val="20"/>
          <w:szCs w:val="20"/>
        </w:rPr>
        <w:t>…………………</w:t>
      </w:r>
      <w:r w:rsidR="00BA6DC9" w:rsidRPr="00BB028D">
        <w:rPr>
          <w:rFonts w:ascii="Arial" w:hAnsi="Arial" w:cs="Arial"/>
          <w:sz w:val="20"/>
          <w:szCs w:val="20"/>
        </w:rPr>
        <w:t>……</w:t>
      </w:r>
      <w:r w:rsidR="001E4B48">
        <w:rPr>
          <w:rFonts w:ascii="Arial" w:hAnsi="Arial" w:cs="Arial"/>
          <w:sz w:val="20"/>
          <w:szCs w:val="20"/>
        </w:rPr>
        <w:t>  </w:t>
      </w:r>
      <w:r w:rsidRPr="00BB028D">
        <w:rPr>
          <w:rFonts w:ascii="Arial" w:hAnsi="Arial" w:cs="Arial"/>
          <w:sz w:val="20"/>
          <w:szCs w:val="20"/>
        </w:rPr>
        <w:t>zawartą</w:t>
      </w:r>
      <w:r w:rsidR="001E4B48">
        <w:rPr>
          <w:rFonts w:ascii="Arial" w:hAnsi="Arial" w:cs="Arial"/>
          <w:sz w:val="20"/>
          <w:szCs w:val="20"/>
        </w:rPr>
        <w:t> </w:t>
      </w:r>
      <w:r w:rsidRPr="00BB028D">
        <w:rPr>
          <w:rFonts w:ascii="Arial" w:hAnsi="Arial" w:cs="Arial"/>
          <w:sz w:val="20"/>
          <w:szCs w:val="20"/>
        </w:rPr>
        <w:t>dnia</w:t>
      </w:r>
      <w:r w:rsidR="001E4B48">
        <w:rPr>
          <w:rFonts w:ascii="Arial" w:hAnsi="Arial" w:cs="Arial"/>
          <w:sz w:val="20"/>
          <w:szCs w:val="20"/>
        </w:rPr>
        <w:t> </w:t>
      </w:r>
      <w:r w:rsidRPr="00BB028D">
        <w:rPr>
          <w:rFonts w:ascii="Arial" w:hAnsi="Arial" w:cs="Arial"/>
          <w:sz w:val="20"/>
          <w:szCs w:val="20"/>
        </w:rPr>
        <w:t>………………………pomiędzy</w:t>
      </w:r>
      <w:r w:rsidR="001E4B48">
        <w:rPr>
          <w:rFonts w:ascii="Arial" w:hAnsi="Arial" w:cs="Arial"/>
          <w:sz w:val="20"/>
          <w:szCs w:val="20"/>
        </w:rPr>
        <w:t> </w:t>
      </w:r>
      <w:r w:rsidR="00F5288C" w:rsidRPr="00BB028D">
        <w:rPr>
          <w:rFonts w:ascii="Arial" w:hAnsi="Arial" w:cs="Arial"/>
          <w:sz w:val="20"/>
          <w:szCs w:val="20"/>
        </w:rPr>
        <w:t>Gminą</w:t>
      </w:r>
      <w:r w:rsidR="001E4B48">
        <w:rPr>
          <w:rFonts w:ascii="Arial" w:hAnsi="Arial" w:cs="Arial"/>
          <w:sz w:val="20"/>
          <w:szCs w:val="20"/>
        </w:rPr>
        <w:t> </w:t>
      </w:r>
      <w:r w:rsidR="009436AA" w:rsidRPr="00BB028D">
        <w:rPr>
          <w:rFonts w:ascii="Arial" w:hAnsi="Arial" w:cs="Arial"/>
          <w:sz w:val="20"/>
          <w:szCs w:val="20"/>
        </w:rPr>
        <w:t>Piekary</w:t>
      </w:r>
      <w:r w:rsidR="001E4B48">
        <w:rPr>
          <w:rFonts w:ascii="Arial" w:hAnsi="Arial" w:cs="Arial"/>
          <w:sz w:val="20"/>
          <w:szCs w:val="20"/>
        </w:rPr>
        <w:t> </w:t>
      </w:r>
      <w:r w:rsidR="009436AA" w:rsidRPr="00BB028D">
        <w:rPr>
          <w:rFonts w:ascii="Arial" w:hAnsi="Arial" w:cs="Arial"/>
          <w:sz w:val="20"/>
          <w:szCs w:val="20"/>
        </w:rPr>
        <w:t>Śląskie</w:t>
      </w:r>
      <w:r w:rsidRPr="00BB028D">
        <w:rPr>
          <w:rFonts w:ascii="Arial" w:hAnsi="Arial" w:cs="Arial"/>
          <w:sz w:val="20"/>
          <w:szCs w:val="20"/>
        </w:rPr>
        <w:t>,</w:t>
      </w:r>
      <w:r w:rsidR="001E4B48">
        <w:rPr>
          <w:rFonts w:ascii="Arial" w:hAnsi="Arial" w:cs="Arial"/>
          <w:sz w:val="20"/>
          <w:szCs w:val="20"/>
        </w:rPr>
        <w:t> </w:t>
      </w:r>
      <w:r w:rsidRPr="00BB028D">
        <w:rPr>
          <w:rFonts w:ascii="Arial" w:hAnsi="Arial" w:cs="Arial"/>
          <w:sz w:val="20"/>
          <w:szCs w:val="20"/>
        </w:rPr>
        <w:t>a</w:t>
      </w:r>
      <w:r w:rsidR="001E4B48">
        <w:rPr>
          <w:rFonts w:ascii="Arial" w:hAnsi="Arial" w:cs="Arial"/>
          <w:sz w:val="20"/>
          <w:szCs w:val="20"/>
        </w:rPr>
        <w:t> </w:t>
      </w:r>
      <w:r w:rsidRPr="00BB028D">
        <w:rPr>
          <w:rFonts w:ascii="Arial" w:hAnsi="Arial" w:cs="Arial"/>
          <w:color w:val="000000"/>
          <w:sz w:val="20"/>
          <w:szCs w:val="20"/>
        </w:rPr>
        <w:t>Województ</w:t>
      </w:r>
      <w:r w:rsidR="000F4225" w:rsidRPr="00BB028D">
        <w:rPr>
          <w:rFonts w:ascii="Arial" w:hAnsi="Arial" w:cs="Arial"/>
          <w:color w:val="000000"/>
          <w:sz w:val="20"/>
          <w:szCs w:val="20"/>
        </w:rPr>
        <w:t>wem</w:t>
      </w:r>
      <w:r w:rsidR="001E4B48">
        <w:rPr>
          <w:rFonts w:ascii="Arial" w:hAnsi="Arial" w:cs="Arial"/>
          <w:color w:val="000000"/>
          <w:sz w:val="20"/>
          <w:szCs w:val="20"/>
        </w:rPr>
        <w:t> </w:t>
      </w:r>
      <w:r w:rsidR="00C27EB1" w:rsidRPr="00BB028D">
        <w:rPr>
          <w:rFonts w:ascii="Arial" w:hAnsi="Arial" w:cs="Arial"/>
          <w:color w:val="000000"/>
          <w:sz w:val="20"/>
          <w:szCs w:val="20"/>
        </w:rPr>
        <w:t>Ślą</w:t>
      </w:r>
      <w:r w:rsidRPr="00BB028D">
        <w:rPr>
          <w:rFonts w:ascii="Arial" w:hAnsi="Arial" w:cs="Arial"/>
          <w:color w:val="000000"/>
          <w:sz w:val="20"/>
          <w:szCs w:val="20"/>
        </w:rPr>
        <w:t>ski</w:t>
      </w:r>
      <w:r w:rsidR="000F4225" w:rsidRPr="00BB028D">
        <w:rPr>
          <w:rFonts w:ascii="Arial" w:hAnsi="Arial" w:cs="Arial"/>
          <w:color w:val="000000"/>
          <w:sz w:val="20"/>
          <w:szCs w:val="20"/>
        </w:rPr>
        <w:t>m</w:t>
      </w:r>
      <w:r w:rsidR="001E4B48">
        <w:rPr>
          <w:rFonts w:ascii="Arial" w:hAnsi="Arial" w:cs="Arial"/>
          <w:color w:val="000000"/>
          <w:sz w:val="20"/>
          <w:szCs w:val="20"/>
        </w:rPr>
        <w:t> </w:t>
      </w:r>
      <w:r w:rsidRPr="00BB028D">
        <w:rPr>
          <w:rFonts w:ascii="Arial" w:hAnsi="Arial" w:cs="Arial"/>
          <w:color w:val="000000"/>
          <w:sz w:val="20"/>
          <w:szCs w:val="20"/>
        </w:rPr>
        <w:t>z</w:t>
      </w:r>
      <w:r w:rsidR="001E4B48">
        <w:rPr>
          <w:rFonts w:ascii="Arial" w:hAnsi="Arial" w:cs="Arial"/>
          <w:color w:val="000000"/>
          <w:sz w:val="20"/>
          <w:szCs w:val="20"/>
        </w:rPr>
        <w:t> </w:t>
      </w:r>
      <w:r w:rsidRPr="00BB028D">
        <w:rPr>
          <w:rFonts w:ascii="Arial" w:hAnsi="Arial" w:cs="Arial"/>
          <w:color w:val="000000"/>
          <w:sz w:val="20"/>
          <w:szCs w:val="20"/>
        </w:rPr>
        <w:t xml:space="preserve">siedzibą w </w:t>
      </w:r>
      <w:r w:rsidR="00C27EB1" w:rsidRPr="00BB028D">
        <w:rPr>
          <w:rFonts w:ascii="Arial" w:hAnsi="Arial" w:cs="Arial"/>
          <w:color w:val="000000"/>
          <w:sz w:val="20"/>
          <w:szCs w:val="20"/>
        </w:rPr>
        <w:t>Katowicach</w:t>
      </w:r>
      <w:r w:rsidR="009C310E" w:rsidRPr="00BB028D">
        <w:rPr>
          <w:rFonts w:ascii="Arial" w:hAnsi="Arial" w:cs="Arial"/>
          <w:color w:val="000000"/>
          <w:sz w:val="20"/>
          <w:szCs w:val="20"/>
        </w:rPr>
        <w:t xml:space="preserve"> przy </w:t>
      </w:r>
      <w:r w:rsidR="00C27EB1" w:rsidRPr="00BB028D">
        <w:rPr>
          <w:rFonts w:ascii="Arial" w:hAnsi="Arial" w:cs="Arial"/>
          <w:color w:val="000000"/>
          <w:sz w:val="20"/>
          <w:szCs w:val="20"/>
        </w:rPr>
        <w:t>ul. Ligonia 46</w:t>
      </w:r>
      <w:r w:rsidR="009C310E" w:rsidRPr="00BB028D">
        <w:rPr>
          <w:rFonts w:ascii="Arial" w:hAnsi="Arial" w:cs="Arial"/>
          <w:color w:val="000000"/>
          <w:sz w:val="20"/>
          <w:szCs w:val="20"/>
        </w:rPr>
        <w:t>.</w:t>
      </w:r>
      <w:r w:rsidR="00344266" w:rsidRPr="00BB028D">
        <w:rPr>
          <w:rFonts w:ascii="Arial" w:hAnsi="Arial" w:cs="Arial"/>
          <w:color w:val="000000"/>
          <w:sz w:val="20"/>
          <w:szCs w:val="20"/>
        </w:rPr>
        <w:t xml:space="preserve"> </w:t>
      </w:r>
    </w:p>
    <w:p w14:paraId="2C502377" w14:textId="2855CD58" w:rsidR="00284A79" w:rsidRPr="00BB028D" w:rsidRDefault="00344266" w:rsidP="001E4B48">
      <w:pPr>
        <w:spacing w:after="0"/>
        <w:rPr>
          <w:rFonts w:ascii="Arial" w:hAnsi="Arial" w:cs="Arial"/>
          <w:sz w:val="20"/>
          <w:szCs w:val="20"/>
        </w:rPr>
      </w:pPr>
      <w:r w:rsidRPr="00BB028D">
        <w:rPr>
          <w:rFonts w:ascii="Arial" w:hAnsi="Arial" w:cs="Arial"/>
          <w:color w:val="000000"/>
          <w:sz w:val="20"/>
          <w:szCs w:val="20"/>
        </w:rPr>
        <w:t xml:space="preserve">Projekt będzie współfinansowany z Funduszu Sprawiedliwej Transformacji w ramach </w:t>
      </w:r>
      <w:r w:rsidR="005B7D66" w:rsidRPr="00BB028D">
        <w:rPr>
          <w:rFonts w:ascii="Arial" w:eastAsiaTheme="minorHAnsi" w:hAnsi="Arial" w:cs="Arial"/>
          <w:sz w:val="20"/>
          <w:szCs w:val="20"/>
        </w:rPr>
        <w:t>Programu Fundusze Europejskie dla Śląskiego 2021-2027, Priorytet X Fundusze Europejskie na Transformację, Działanie</w:t>
      </w:r>
      <w:r w:rsidR="00E32E8D" w:rsidRPr="00BB028D">
        <w:rPr>
          <w:rFonts w:ascii="Arial" w:eastAsiaTheme="minorHAnsi" w:hAnsi="Arial" w:cs="Arial"/>
          <w:sz w:val="20"/>
          <w:szCs w:val="20"/>
        </w:rPr>
        <w:t xml:space="preserve"> FESL.</w:t>
      </w:r>
      <w:r w:rsidR="005B7D66" w:rsidRPr="00BB028D">
        <w:rPr>
          <w:rFonts w:ascii="Arial" w:eastAsiaTheme="minorHAnsi" w:hAnsi="Arial" w:cs="Arial"/>
          <w:sz w:val="20"/>
          <w:szCs w:val="20"/>
        </w:rPr>
        <w:t xml:space="preserve">10.06 Rozwój energetyki rozproszonej opartej o odnawialne źródła </w:t>
      </w:r>
      <w:r w:rsidR="00BB34E5" w:rsidRPr="00BB028D">
        <w:rPr>
          <w:rFonts w:ascii="Arial" w:eastAsiaTheme="minorHAnsi" w:hAnsi="Arial" w:cs="Arial"/>
          <w:sz w:val="20"/>
          <w:szCs w:val="20"/>
        </w:rPr>
        <w:t>energii -</w:t>
      </w:r>
      <w:r w:rsidR="005B7D66" w:rsidRPr="00BB028D">
        <w:rPr>
          <w:rFonts w:ascii="Arial" w:eastAsiaTheme="minorHAnsi" w:hAnsi="Arial" w:cs="Arial"/>
          <w:sz w:val="20"/>
          <w:szCs w:val="20"/>
        </w:rPr>
        <w:t xml:space="preserve"> projekty grantowe </w:t>
      </w:r>
      <w:r w:rsidR="00F5288C" w:rsidRPr="00BB028D">
        <w:rPr>
          <w:rFonts w:ascii="Arial" w:eastAsiaTheme="minorHAnsi" w:hAnsi="Arial" w:cs="Arial"/>
          <w:sz w:val="20"/>
          <w:szCs w:val="20"/>
        </w:rPr>
        <w:br/>
      </w:r>
      <w:r w:rsidR="005B7D66" w:rsidRPr="00BB028D">
        <w:rPr>
          <w:rFonts w:ascii="Arial" w:eastAsiaTheme="minorHAnsi" w:hAnsi="Arial" w:cs="Arial"/>
          <w:sz w:val="20"/>
          <w:szCs w:val="20"/>
        </w:rPr>
        <w:t>i parasolowe</w:t>
      </w:r>
      <w:r w:rsidR="00D61A89">
        <w:rPr>
          <w:rFonts w:ascii="Arial" w:eastAsiaTheme="minorHAnsi" w:hAnsi="Arial" w:cs="Arial"/>
          <w:sz w:val="20"/>
          <w:szCs w:val="20"/>
        </w:rPr>
        <w:t xml:space="preserve"> – ZIT Subregionu Centralnego</w:t>
      </w:r>
      <w:r w:rsidR="005B7D66" w:rsidRPr="00BB028D">
        <w:rPr>
          <w:rFonts w:ascii="Arial" w:eastAsiaTheme="minorHAnsi" w:hAnsi="Arial" w:cs="Arial"/>
          <w:sz w:val="20"/>
          <w:szCs w:val="20"/>
        </w:rPr>
        <w:t>.</w:t>
      </w:r>
    </w:p>
    <w:p w14:paraId="196D4C5F" w14:textId="77777777" w:rsidR="0029496D" w:rsidRPr="00BB028D" w:rsidRDefault="0029496D"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w:t>
      </w:r>
      <w:r w:rsidR="00523E59" w:rsidRPr="00BB028D">
        <w:rPr>
          <w:rStyle w:val="Uwydatnienie"/>
          <w:rFonts w:ascii="Arial" w:hAnsi="Arial" w:cs="Arial"/>
          <w:spacing w:val="0"/>
          <w:sz w:val="20"/>
          <w:szCs w:val="20"/>
        </w:rPr>
        <w:t xml:space="preserve"> 1. Definicje</w:t>
      </w:r>
    </w:p>
    <w:p w14:paraId="11179E93" w14:textId="77777777" w:rsidR="002B3D3B" w:rsidRPr="00BB028D" w:rsidRDefault="002B3D3B" w:rsidP="00FC5C64">
      <w:pPr>
        <w:spacing w:after="0"/>
        <w:jc w:val="center"/>
        <w:rPr>
          <w:rStyle w:val="Uwydatnienie"/>
          <w:rFonts w:ascii="Arial" w:hAnsi="Arial" w:cs="Arial"/>
          <w:spacing w:val="0"/>
          <w:sz w:val="20"/>
          <w:szCs w:val="20"/>
        </w:rPr>
      </w:pPr>
    </w:p>
    <w:p w14:paraId="522B1A82" w14:textId="11102AE0" w:rsidR="00B619FF" w:rsidRPr="00BB028D" w:rsidRDefault="00A83627" w:rsidP="00FC5C64">
      <w:pPr>
        <w:spacing w:after="0"/>
        <w:rPr>
          <w:rFonts w:ascii="Arial" w:hAnsi="Arial" w:cs="Arial"/>
          <w:b/>
          <w:color w:val="000000"/>
          <w:sz w:val="20"/>
          <w:szCs w:val="20"/>
        </w:rPr>
      </w:pPr>
      <w:r w:rsidRPr="00BB028D">
        <w:rPr>
          <w:rFonts w:ascii="Arial" w:hAnsi="Arial" w:cs="Arial"/>
          <w:sz w:val="20"/>
          <w:szCs w:val="20"/>
        </w:rPr>
        <w:t xml:space="preserve">Definicje związane z </w:t>
      </w:r>
      <w:r w:rsidR="00701843" w:rsidRPr="00BB028D">
        <w:rPr>
          <w:rFonts w:ascii="Arial" w:hAnsi="Arial" w:cs="Arial"/>
          <w:sz w:val="20"/>
          <w:szCs w:val="20"/>
        </w:rPr>
        <w:t xml:space="preserve">realizacją </w:t>
      </w:r>
      <w:r w:rsidRPr="00BB028D">
        <w:rPr>
          <w:rFonts w:ascii="Arial" w:hAnsi="Arial" w:cs="Arial"/>
          <w:sz w:val="20"/>
          <w:szCs w:val="20"/>
        </w:rPr>
        <w:t xml:space="preserve">Projektu zawarto w </w:t>
      </w:r>
      <w:r w:rsidRPr="00BB028D">
        <w:rPr>
          <w:rFonts w:ascii="Arial" w:hAnsi="Arial" w:cs="Arial"/>
          <w:b/>
          <w:bCs/>
          <w:sz w:val="20"/>
          <w:szCs w:val="20"/>
        </w:rPr>
        <w:t xml:space="preserve">Regulaminie </w:t>
      </w:r>
      <w:r w:rsidR="005B7D66" w:rsidRPr="00BB028D">
        <w:rPr>
          <w:rFonts w:ascii="Arial" w:hAnsi="Arial" w:cs="Arial"/>
          <w:b/>
          <w:bCs/>
          <w:sz w:val="20"/>
          <w:szCs w:val="20"/>
        </w:rPr>
        <w:t>P</w:t>
      </w:r>
      <w:r w:rsidRPr="00BB028D">
        <w:rPr>
          <w:rFonts w:ascii="Arial" w:hAnsi="Arial" w:cs="Arial"/>
          <w:b/>
          <w:bCs/>
          <w:sz w:val="20"/>
          <w:szCs w:val="20"/>
        </w:rPr>
        <w:t xml:space="preserve">rojektu </w:t>
      </w:r>
      <w:r w:rsidR="00BB34E5" w:rsidRPr="00BB028D">
        <w:rPr>
          <w:rFonts w:ascii="Arial" w:hAnsi="Arial" w:cs="Arial"/>
          <w:b/>
          <w:bCs/>
          <w:sz w:val="20"/>
          <w:szCs w:val="20"/>
        </w:rPr>
        <w:t>grantowego „Rozwój</w:t>
      </w:r>
      <w:r w:rsidR="009436AA" w:rsidRPr="00BB028D">
        <w:rPr>
          <w:rFonts w:ascii="Arial" w:hAnsi="Arial" w:cs="Arial"/>
          <w:b/>
          <w:bCs/>
          <w:sz w:val="20"/>
          <w:szCs w:val="20"/>
        </w:rPr>
        <w:t xml:space="preserve"> energetyki rozproszonej opartej o odnawialne źródła energii na terenie Gminy Piekary Śląskie” </w:t>
      </w:r>
      <w:r w:rsidR="0007788F" w:rsidRPr="00BB028D">
        <w:rPr>
          <w:rFonts w:ascii="Arial" w:hAnsi="Arial" w:cs="Arial"/>
          <w:bCs/>
          <w:color w:val="000000"/>
          <w:sz w:val="20"/>
          <w:szCs w:val="20"/>
        </w:rPr>
        <w:t>oraz</w:t>
      </w:r>
      <w:r w:rsidR="0007788F" w:rsidRPr="00BB028D">
        <w:rPr>
          <w:rFonts w:ascii="Arial" w:hAnsi="Arial" w:cs="Arial"/>
          <w:b/>
          <w:color w:val="000000"/>
          <w:sz w:val="20"/>
          <w:szCs w:val="20"/>
        </w:rPr>
        <w:t xml:space="preserve"> </w:t>
      </w:r>
      <w:r w:rsidR="0007788F" w:rsidRPr="00BB028D">
        <w:rPr>
          <w:rFonts w:ascii="Arial" w:hAnsi="Arial" w:cs="Arial"/>
          <w:bCs/>
          <w:color w:val="000000"/>
          <w:sz w:val="20"/>
          <w:szCs w:val="20"/>
        </w:rPr>
        <w:t>w</w:t>
      </w:r>
      <w:r w:rsidR="0007788F" w:rsidRPr="00BB028D">
        <w:rPr>
          <w:rFonts w:ascii="Arial" w:hAnsi="Arial" w:cs="Arial"/>
          <w:b/>
          <w:color w:val="000000"/>
          <w:sz w:val="20"/>
          <w:szCs w:val="20"/>
        </w:rPr>
        <w:t xml:space="preserve"> Podręczniku dla Grantobiorcy</w:t>
      </w:r>
      <w:r w:rsidRPr="00BB028D">
        <w:rPr>
          <w:rFonts w:ascii="Arial" w:hAnsi="Arial" w:cs="Arial"/>
          <w:b/>
          <w:color w:val="000000"/>
          <w:sz w:val="20"/>
          <w:szCs w:val="20"/>
        </w:rPr>
        <w:t>.</w:t>
      </w:r>
    </w:p>
    <w:p w14:paraId="02EA6633" w14:textId="77777777" w:rsidR="009436AA" w:rsidRPr="00BB028D" w:rsidRDefault="009436AA" w:rsidP="00FC5C64">
      <w:pPr>
        <w:spacing w:after="0"/>
        <w:rPr>
          <w:rFonts w:ascii="Arial" w:hAnsi="Arial" w:cs="Arial"/>
          <w:b/>
          <w:color w:val="000000"/>
          <w:sz w:val="20"/>
          <w:szCs w:val="20"/>
        </w:rPr>
      </w:pPr>
    </w:p>
    <w:p w14:paraId="67BC4754" w14:textId="77777777" w:rsidR="009436AA" w:rsidRPr="00BB028D" w:rsidRDefault="009436AA" w:rsidP="00FC5C64">
      <w:pPr>
        <w:spacing w:after="0"/>
        <w:rPr>
          <w:rFonts w:ascii="Arial" w:hAnsi="Arial" w:cs="Arial"/>
          <w:b/>
          <w:color w:val="000000"/>
          <w:sz w:val="20"/>
          <w:szCs w:val="20"/>
        </w:rPr>
      </w:pPr>
    </w:p>
    <w:p w14:paraId="5AA4D467" w14:textId="77777777" w:rsidR="00A83627" w:rsidRPr="00BB028D" w:rsidRDefault="00A83627" w:rsidP="00FC5C64">
      <w:pPr>
        <w:spacing w:after="0"/>
        <w:rPr>
          <w:rFonts w:ascii="Arial" w:hAnsi="Arial" w:cs="Arial"/>
          <w:sz w:val="20"/>
          <w:szCs w:val="20"/>
        </w:rPr>
      </w:pPr>
    </w:p>
    <w:p w14:paraId="007551D5" w14:textId="61ED6862" w:rsidR="00E21696" w:rsidRPr="00BB028D" w:rsidRDefault="00523E59"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 xml:space="preserve">§ 2. </w:t>
      </w:r>
      <w:r w:rsidR="00E21696" w:rsidRPr="00BB028D">
        <w:rPr>
          <w:rStyle w:val="Uwydatnienie"/>
          <w:rFonts w:ascii="Arial" w:hAnsi="Arial" w:cs="Arial"/>
          <w:spacing w:val="0"/>
          <w:sz w:val="20"/>
          <w:szCs w:val="20"/>
        </w:rPr>
        <w:t>Przedmiot umowy</w:t>
      </w:r>
    </w:p>
    <w:p w14:paraId="2FD106C3" w14:textId="77777777" w:rsidR="002B3D3B" w:rsidRPr="00BB028D" w:rsidRDefault="002B3D3B" w:rsidP="00FC5C64">
      <w:pPr>
        <w:spacing w:after="0"/>
        <w:jc w:val="center"/>
        <w:rPr>
          <w:rStyle w:val="Uwydatnienie"/>
          <w:rFonts w:ascii="Arial" w:hAnsi="Arial" w:cs="Arial"/>
          <w:spacing w:val="0"/>
          <w:sz w:val="20"/>
          <w:szCs w:val="20"/>
        </w:rPr>
      </w:pPr>
    </w:p>
    <w:p w14:paraId="00FD2B08" w14:textId="77777777" w:rsidR="00A17DE6" w:rsidRPr="00BB028D" w:rsidRDefault="00E21696" w:rsidP="00FC5C64">
      <w:pPr>
        <w:pStyle w:val="Akapitzlist"/>
        <w:numPr>
          <w:ilvl w:val="0"/>
          <w:numId w:val="3"/>
        </w:numPr>
        <w:spacing w:after="0"/>
        <w:ind w:left="714" w:hanging="357"/>
        <w:contextualSpacing w:val="0"/>
        <w:rPr>
          <w:rFonts w:ascii="Arial" w:hAnsi="Arial" w:cs="Arial"/>
          <w:bCs/>
          <w:iCs/>
          <w:sz w:val="20"/>
        </w:rPr>
      </w:pPr>
      <w:r w:rsidRPr="00BB028D">
        <w:rPr>
          <w:rStyle w:val="Uwydatnienie"/>
          <w:rFonts w:ascii="Arial" w:hAnsi="Arial" w:cs="Arial"/>
          <w:b w:val="0"/>
          <w:spacing w:val="0"/>
          <w:sz w:val="20"/>
        </w:rPr>
        <w:t>Umowa określa szczegółowe zasady, tryb i warunki, na jakich dokonywane będzie przekazywanie, wykorzystanie i rozlic</w:t>
      </w:r>
      <w:r w:rsidR="009A1210" w:rsidRPr="00BB028D">
        <w:rPr>
          <w:rStyle w:val="Uwydatnienie"/>
          <w:rFonts w:ascii="Arial" w:hAnsi="Arial" w:cs="Arial"/>
          <w:b w:val="0"/>
          <w:spacing w:val="0"/>
          <w:sz w:val="20"/>
        </w:rPr>
        <w:t>zenie grantu</w:t>
      </w:r>
      <w:r w:rsidRPr="00BB028D">
        <w:rPr>
          <w:rStyle w:val="Uwydatnienie"/>
          <w:rFonts w:ascii="Arial" w:hAnsi="Arial" w:cs="Arial"/>
          <w:b w:val="0"/>
          <w:spacing w:val="0"/>
          <w:sz w:val="20"/>
        </w:rPr>
        <w:t xml:space="preserve"> </w:t>
      </w:r>
      <w:r w:rsidR="00A504AD" w:rsidRPr="00BB028D">
        <w:rPr>
          <w:rStyle w:val="Uwydatnienie"/>
          <w:rFonts w:ascii="Arial" w:hAnsi="Arial" w:cs="Arial"/>
          <w:b w:val="0"/>
          <w:spacing w:val="0"/>
          <w:sz w:val="20"/>
        </w:rPr>
        <w:t xml:space="preserve">– </w:t>
      </w:r>
      <w:r w:rsidR="00A504AD" w:rsidRPr="00BB028D">
        <w:rPr>
          <w:rFonts w:ascii="Arial" w:hAnsi="Arial" w:cs="Arial"/>
          <w:sz w:val="20"/>
        </w:rPr>
        <w:t xml:space="preserve">części wydatków kwalifikowalnych poniesionych przez </w:t>
      </w:r>
      <w:r w:rsidR="00A504AD" w:rsidRPr="00BB028D">
        <w:rPr>
          <w:rFonts w:ascii="Arial" w:hAnsi="Arial" w:cs="Arial"/>
          <w:sz w:val="20"/>
        </w:rPr>
        <w:lastRenderedPageBreak/>
        <w:t xml:space="preserve">Grantobiorcę </w:t>
      </w:r>
      <w:r w:rsidR="009A1210" w:rsidRPr="00BB028D">
        <w:rPr>
          <w:rFonts w:ascii="Arial" w:hAnsi="Arial" w:cs="Arial"/>
          <w:sz w:val="20"/>
        </w:rPr>
        <w:t xml:space="preserve">– </w:t>
      </w:r>
      <w:r w:rsidR="00A504AD" w:rsidRPr="00BB028D">
        <w:rPr>
          <w:rFonts w:ascii="Arial" w:hAnsi="Arial" w:cs="Arial"/>
          <w:sz w:val="20"/>
        </w:rPr>
        <w:t>na</w:t>
      </w:r>
      <w:r w:rsidR="009A1210" w:rsidRPr="00BB028D">
        <w:rPr>
          <w:rFonts w:ascii="Arial" w:hAnsi="Arial" w:cs="Arial"/>
          <w:sz w:val="20"/>
        </w:rPr>
        <w:t xml:space="preserve"> </w:t>
      </w:r>
      <w:r w:rsidR="00A504AD" w:rsidRPr="00BB028D">
        <w:rPr>
          <w:rFonts w:ascii="Arial" w:hAnsi="Arial" w:cs="Arial"/>
          <w:sz w:val="20"/>
        </w:rPr>
        <w:t xml:space="preserve">realizację </w:t>
      </w:r>
      <w:r w:rsidR="009A1210" w:rsidRPr="00BB028D">
        <w:rPr>
          <w:rFonts w:ascii="Arial" w:hAnsi="Arial" w:cs="Arial"/>
          <w:sz w:val="20"/>
        </w:rPr>
        <w:t>Inwestycji</w:t>
      </w:r>
      <w:r w:rsidR="005768B8" w:rsidRPr="00BB028D">
        <w:rPr>
          <w:rFonts w:ascii="Arial" w:hAnsi="Arial" w:cs="Arial"/>
          <w:sz w:val="20"/>
        </w:rPr>
        <w:t xml:space="preserve"> polegające</w:t>
      </w:r>
      <w:r w:rsidR="009A1210" w:rsidRPr="00BB028D">
        <w:rPr>
          <w:rFonts w:ascii="Arial" w:hAnsi="Arial" w:cs="Arial"/>
          <w:sz w:val="20"/>
        </w:rPr>
        <w:t>j</w:t>
      </w:r>
      <w:r w:rsidR="005768B8" w:rsidRPr="00BB028D">
        <w:rPr>
          <w:rFonts w:ascii="Arial" w:hAnsi="Arial" w:cs="Arial"/>
          <w:sz w:val="20"/>
        </w:rPr>
        <w:t xml:space="preserve"> </w:t>
      </w:r>
      <w:r w:rsidR="004243D9" w:rsidRPr="00BB028D">
        <w:rPr>
          <w:rFonts w:ascii="Arial" w:hAnsi="Arial" w:cs="Arial"/>
          <w:sz w:val="20"/>
        </w:rPr>
        <w:t>na</w:t>
      </w:r>
      <w:r w:rsidR="00ED2929" w:rsidRPr="00BB028D">
        <w:rPr>
          <w:rFonts w:ascii="Arial" w:hAnsi="Arial" w:cs="Arial"/>
          <w:sz w:val="20"/>
        </w:rPr>
        <w:t xml:space="preserve"> montażu </w:t>
      </w:r>
      <w:r w:rsidR="0007788F" w:rsidRPr="00BB028D">
        <w:rPr>
          <w:rFonts w:ascii="Arial" w:hAnsi="Arial" w:cs="Arial"/>
          <w:sz w:val="20"/>
        </w:rPr>
        <w:t>I</w:t>
      </w:r>
      <w:r w:rsidR="00ED2929" w:rsidRPr="00BB028D">
        <w:rPr>
          <w:rFonts w:ascii="Arial" w:hAnsi="Arial" w:cs="Arial"/>
          <w:sz w:val="20"/>
        </w:rPr>
        <w:t xml:space="preserve">nstalacji </w:t>
      </w:r>
      <w:r w:rsidR="0007788F" w:rsidRPr="00BB028D">
        <w:rPr>
          <w:rFonts w:ascii="Arial" w:hAnsi="Arial" w:cs="Arial"/>
          <w:sz w:val="20"/>
        </w:rPr>
        <w:t>OZE</w:t>
      </w:r>
      <w:r w:rsidR="00C50678" w:rsidRPr="00BB028D">
        <w:rPr>
          <w:rFonts w:ascii="Arial" w:hAnsi="Arial" w:cs="Arial"/>
          <w:sz w:val="20"/>
        </w:rPr>
        <w:t xml:space="preserve"> </w:t>
      </w:r>
      <w:r w:rsidR="00B24708" w:rsidRPr="00BB028D">
        <w:rPr>
          <w:rFonts w:ascii="Arial" w:hAnsi="Arial" w:cs="Arial"/>
          <w:sz w:val="20"/>
        </w:rPr>
        <w:t>do</w:t>
      </w:r>
      <w:r w:rsidR="00701843" w:rsidRPr="00BB028D">
        <w:rPr>
          <w:rFonts w:ascii="Arial" w:hAnsi="Arial" w:cs="Arial"/>
          <w:sz w:val="20"/>
        </w:rPr>
        <w:t> </w:t>
      </w:r>
      <w:r w:rsidR="00B24708" w:rsidRPr="00BB028D">
        <w:rPr>
          <w:rFonts w:ascii="Arial" w:hAnsi="Arial" w:cs="Arial"/>
          <w:sz w:val="20"/>
        </w:rPr>
        <w:t xml:space="preserve">produkcji energii </w:t>
      </w:r>
      <w:r w:rsidR="005768B8" w:rsidRPr="00BB028D">
        <w:rPr>
          <w:rFonts w:ascii="Arial" w:hAnsi="Arial" w:cs="Arial"/>
          <w:iCs/>
          <w:sz w:val="20"/>
        </w:rPr>
        <w:t>elektrycznej</w:t>
      </w:r>
      <w:r w:rsidR="0007788F" w:rsidRPr="00BB028D">
        <w:rPr>
          <w:rFonts w:ascii="Arial" w:hAnsi="Arial" w:cs="Arial"/>
          <w:iCs/>
          <w:sz w:val="20"/>
        </w:rPr>
        <w:t xml:space="preserve"> i cieplnej</w:t>
      </w:r>
      <w:r w:rsidR="0007788F" w:rsidRPr="00BB028D">
        <w:rPr>
          <w:rStyle w:val="Odwoanieprzypisudolnego"/>
          <w:rFonts w:ascii="Arial" w:hAnsi="Arial" w:cs="Arial"/>
          <w:sz w:val="20"/>
        </w:rPr>
        <w:footnoteReference w:customMarkFollows="1" w:id="1"/>
        <w:sym w:font="Symbol" w:char="F02A"/>
      </w:r>
      <w:r w:rsidR="009A1210" w:rsidRPr="00BB028D">
        <w:rPr>
          <w:rFonts w:ascii="Arial" w:hAnsi="Arial" w:cs="Arial"/>
          <w:sz w:val="20"/>
        </w:rPr>
        <w:t xml:space="preserve"> (dalej: Inwestycja)</w:t>
      </w:r>
      <w:r w:rsidR="004243D9" w:rsidRPr="00BB028D">
        <w:rPr>
          <w:rFonts w:ascii="Arial" w:hAnsi="Arial" w:cs="Arial"/>
          <w:sz w:val="20"/>
        </w:rPr>
        <w:t>.</w:t>
      </w:r>
    </w:p>
    <w:p w14:paraId="0B6875C3" w14:textId="77777777" w:rsidR="00A17DE6" w:rsidRPr="00BB028D" w:rsidRDefault="000461F4" w:rsidP="00FC5C64">
      <w:pPr>
        <w:pStyle w:val="Akapitzlist"/>
        <w:numPr>
          <w:ilvl w:val="0"/>
          <w:numId w:val="3"/>
        </w:numPr>
        <w:shd w:val="clear" w:color="auto" w:fill="FFFFFF" w:themeFill="background1"/>
        <w:spacing w:after="0"/>
        <w:ind w:left="714" w:hanging="357"/>
        <w:contextualSpacing w:val="0"/>
        <w:rPr>
          <w:rFonts w:ascii="Arial" w:hAnsi="Arial" w:cs="Arial"/>
          <w:bCs/>
          <w:iCs/>
          <w:sz w:val="20"/>
        </w:rPr>
      </w:pPr>
      <w:r w:rsidRPr="00BB028D">
        <w:rPr>
          <w:rFonts w:ascii="Arial" w:hAnsi="Arial" w:cs="Arial"/>
          <w:bCs/>
          <w:iCs/>
          <w:sz w:val="20"/>
        </w:rPr>
        <w:t xml:space="preserve">Grantobiorca zobowiązuje się do realizacji Projektu </w:t>
      </w:r>
      <w:r w:rsidR="0007788F" w:rsidRPr="00BB028D">
        <w:rPr>
          <w:rFonts w:ascii="Arial" w:hAnsi="Arial" w:cs="Arial"/>
          <w:bCs/>
          <w:iCs/>
          <w:sz w:val="20"/>
        </w:rPr>
        <w:t xml:space="preserve">zgodnie z Regulaminem oraz Podręcznikiem dla Grantobiorcy, w oparciu o dokumenty złożone do podpisania umowy w </w:t>
      </w:r>
      <w:r w:rsidRPr="00BB028D">
        <w:rPr>
          <w:rFonts w:ascii="Arial" w:hAnsi="Arial" w:cs="Arial"/>
          <w:bCs/>
          <w:iCs/>
          <w:sz w:val="20"/>
        </w:rPr>
        <w:t>terminach, o których mowa w §</w:t>
      </w:r>
      <w:r w:rsidR="005768B8" w:rsidRPr="00BB028D">
        <w:rPr>
          <w:rFonts w:ascii="Arial" w:hAnsi="Arial" w:cs="Arial"/>
          <w:bCs/>
          <w:iCs/>
          <w:sz w:val="20"/>
        </w:rPr>
        <w:t xml:space="preserve"> 5 Umowy</w:t>
      </w:r>
      <w:r w:rsidR="009C09DD" w:rsidRPr="00BB028D">
        <w:rPr>
          <w:rFonts w:ascii="Arial" w:hAnsi="Arial" w:cs="Arial"/>
          <w:bCs/>
          <w:iCs/>
          <w:sz w:val="20"/>
        </w:rPr>
        <w:t>.</w:t>
      </w:r>
    </w:p>
    <w:p w14:paraId="417A7D3D" w14:textId="77777777" w:rsidR="00096575" w:rsidRPr="00BB028D" w:rsidRDefault="0007788F" w:rsidP="00FC5C64">
      <w:pPr>
        <w:pStyle w:val="Akapitzlist"/>
        <w:numPr>
          <w:ilvl w:val="0"/>
          <w:numId w:val="3"/>
        </w:numPr>
        <w:spacing w:after="0"/>
        <w:ind w:left="714" w:hanging="357"/>
        <w:contextualSpacing w:val="0"/>
        <w:rPr>
          <w:rStyle w:val="Uwydatnienie"/>
          <w:rFonts w:ascii="Arial" w:hAnsi="Arial" w:cs="Arial"/>
          <w:b w:val="0"/>
          <w:spacing w:val="0"/>
          <w:sz w:val="20"/>
        </w:rPr>
      </w:pPr>
      <w:r w:rsidRPr="00BB028D">
        <w:rPr>
          <w:rStyle w:val="Uwydatnienie"/>
          <w:rFonts w:ascii="Arial" w:hAnsi="Arial" w:cs="Arial"/>
          <w:b w:val="0"/>
          <w:spacing w:val="0"/>
          <w:sz w:val="20"/>
        </w:rPr>
        <w:t>G</w:t>
      </w:r>
      <w:r w:rsidR="00096575" w:rsidRPr="00BB028D">
        <w:rPr>
          <w:rStyle w:val="Uwydatnienie"/>
          <w:rFonts w:ascii="Arial" w:hAnsi="Arial" w:cs="Arial"/>
          <w:b w:val="0"/>
          <w:spacing w:val="0"/>
          <w:sz w:val="20"/>
        </w:rPr>
        <w:t xml:space="preserve">rant udzielany jest w formie refundacji </w:t>
      </w:r>
      <w:r w:rsidR="003E355B" w:rsidRPr="00BB028D">
        <w:rPr>
          <w:rStyle w:val="Uwydatnienie"/>
          <w:rFonts w:ascii="Arial" w:hAnsi="Arial" w:cs="Arial"/>
          <w:b w:val="0"/>
          <w:spacing w:val="0"/>
          <w:sz w:val="20"/>
        </w:rPr>
        <w:t xml:space="preserve">części </w:t>
      </w:r>
      <w:r w:rsidR="00096575" w:rsidRPr="00BB028D">
        <w:rPr>
          <w:rStyle w:val="Uwydatnienie"/>
          <w:rFonts w:ascii="Arial" w:hAnsi="Arial" w:cs="Arial"/>
          <w:b w:val="0"/>
          <w:spacing w:val="0"/>
          <w:sz w:val="20"/>
        </w:rPr>
        <w:t>poniesionych wydatków</w:t>
      </w:r>
      <w:r w:rsidRPr="00BB028D">
        <w:rPr>
          <w:rStyle w:val="Uwydatnienie"/>
          <w:rFonts w:ascii="Arial" w:hAnsi="Arial" w:cs="Arial"/>
          <w:b w:val="0"/>
          <w:spacing w:val="0"/>
          <w:sz w:val="20"/>
        </w:rPr>
        <w:t xml:space="preserve"> kwalifikowalnych,</w:t>
      </w:r>
      <w:r w:rsidR="00096575" w:rsidRPr="00BB028D">
        <w:rPr>
          <w:rStyle w:val="Uwydatnienie"/>
          <w:rFonts w:ascii="Arial" w:hAnsi="Arial" w:cs="Arial"/>
          <w:b w:val="0"/>
          <w:spacing w:val="0"/>
          <w:sz w:val="20"/>
        </w:rPr>
        <w:t xml:space="preserve"> na wniosek Grantobiorcy.</w:t>
      </w:r>
    </w:p>
    <w:p w14:paraId="13236E1F" w14:textId="77777777" w:rsidR="00EE4647" w:rsidRPr="00BB028D" w:rsidRDefault="00DA3584" w:rsidP="00FC5C64">
      <w:pPr>
        <w:pStyle w:val="Akapitzlist"/>
        <w:numPr>
          <w:ilvl w:val="0"/>
          <w:numId w:val="3"/>
        </w:numPr>
        <w:spacing w:after="0"/>
        <w:ind w:left="714" w:hanging="357"/>
        <w:contextualSpacing w:val="0"/>
        <w:rPr>
          <w:rStyle w:val="Uwydatnienie"/>
          <w:rFonts w:ascii="Arial" w:hAnsi="Arial" w:cs="Arial"/>
          <w:b w:val="0"/>
          <w:spacing w:val="0"/>
          <w:sz w:val="20"/>
        </w:rPr>
      </w:pPr>
      <w:r w:rsidRPr="00BB028D">
        <w:rPr>
          <w:rStyle w:val="Uwydatnienie"/>
          <w:rFonts w:ascii="Arial" w:hAnsi="Arial" w:cs="Arial"/>
          <w:b w:val="0"/>
          <w:spacing w:val="0"/>
          <w:sz w:val="20"/>
        </w:rPr>
        <w:t>Grant</w:t>
      </w:r>
      <w:r w:rsidR="00096575" w:rsidRPr="00BB028D">
        <w:rPr>
          <w:rStyle w:val="Uwydatnienie"/>
          <w:rFonts w:ascii="Arial" w:hAnsi="Arial" w:cs="Arial"/>
          <w:b w:val="0"/>
          <w:spacing w:val="0"/>
          <w:sz w:val="20"/>
        </w:rPr>
        <w:t xml:space="preserve"> </w:t>
      </w:r>
      <w:r w:rsidR="00EE4647" w:rsidRPr="00BB028D">
        <w:rPr>
          <w:rStyle w:val="Uwydatnienie"/>
          <w:rFonts w:ascii="Arial" w:hAnsi="Arial" w:cs="Arial"/>
          <w:b w:val="0"/>
          <w:spacing w:val="0"/>
          <w:sz w:val="20"/>
        </w:rPr>
        <w:t>jest przeznaczon</w:t>
      </w:r>
      <w:r w:rsidRPr="00BB028D">
        <w:rPr>
          <w:rStyle w:val="Uwydatnienie"/>
          <w:rFonts w:ascii="Arial" w:hAnsi="Arial" w:cs="Arial"/>
          <w:b w:val="0"/>
          <w:spacing w:val="0"/>
          <w:sz w:val="20"/>
        </w:rPr>
        <w:t>y</w:t>
      </w:r>
      <w:r w:rsidR="00EE4647" w:rsidRPr="00BB028D">
        <w:rPr>
          <w:rStyle w:val="Uwydatnienie"/>
          <w:rFonts w:ascii="Arial" w:hAnsi="Arial" w:cs="Arial"/>
          <w:b w:val="0"/>
          <w:spacing w:val="0"/>
          <w:sz w:val="20"/>
        </w:rPr>
        <w:t xml:space="preserve"> na realizację </w:t>
      </w:r>
      <w:r w:rsidR="009A1210" w:rsidRPr="00BB028D">
        <w:rPr>
          <w:rStyle w:val="Uwydatnienie"/>
          <w:rFonts w:ascii="Arial" w:hAnsi="Arial" w:cs="Arial"/>
          <w:b w:val="0"/>
          <w:spacing w:val="0"/>
          <w:sz w:val="20"/>
        </w:rPr>
        <w:t>Inwestycji</w:t>
      </w:r>
      <w:r w:rsidR="00EE4647" w:rsidRPr="00BB028D">
        <w:rPr>
          <w:rStyle w:val="Uwydatnienie"/>
          <w:rFonts w:ascii="Arial" w:hAnsi="Arial" w:cs="Arial"/>
          <w:b w:val="0"/>
          <w:spacing w:val="0"/>
          <w:sz w:val="20"/>
        </w:rPr>
        <w:t xml:space="preserve"> przez Grantobi</w:t>
      </w:r>
      <w:r w:rsidR="00206143" w:rsidRPr="00BB028D">
        <w:rPr>
          <w:rStyle w:val="Uwydatnienie"/>
          <w:rFonts w:ascii="Arial" w:hAnsi="Arial" w:cs="Arial"/>
          <w:b w:val="0"/>
          <w:spacing w:val="0"/>
          <w:sz w:val="20"/>
        </w:rPr>
        <w:t>o</w:t>
      </w:r>
      <w:r w:rsidR="00EE4647" w:rsidRPr="00BB028D">
        <w:rPr>
          <w:rStyle w:val="Uwydatnienie"/>
          <w:rFonts w:ascii="Arial" w:hAnsi="Arial" w:cs="Arial"/>
          <w:b w:val="0"/>
          <w:spacing w:val="0"/>
          <w:sz w:val="20"/>
        </w:rPr>
        <w:t>rcę i nie może zostać przeznaczon</w:t>
      </w:r>
      <w:r w:rsidRPr="00BB028D">
        <w:rPr>
          <w:rStyle w:val="Uwydatnienie"/>
          <w:rFonts w:ascii="Arial" w:hAnsi="Arial" w:cs="Arial"/>
          <w:b w:val="0"/>
          <w:spacing w:val="0"/>
          <w:sz w:val="20"/>
        </w:rPr>
        <w:t>y</w:t>
      </w:r>
      <w:r w:rsidR="00EE4647" w:rsidRPr="00BB028D">
        <w:rPr>
          <w:rStyle w:val="Uwydatnienie"/>
          <w:rFonts w:ascii="Arial" w:hAnsi="Arial" w:cs="Arial"/>
          <w:b w:val="0"/>
          <w:spacing w:val="0"/>
          <w:sz w:val="20"/>
        </w:rPr>
        <w:t xml:space="preserve"> na inne cele.</w:t>
      </w:r>
    </w:p>
    <w:p w14:paraId="51445063" w14:textId="77777777" w:rsidR="00A2739C" w:rsidRPr="00BB028D" w:rsidRDefault="00A2739C" w:rsidP="00FC5C64">
      <w:pPr>
        <w:pStyle w:val="Akapitzlist"/>
        <w:numPr>
          <w:ilvl w:val="0"/>
          <w:numId w:val="3"/>
        </w:numPr>
        <w:spacing w:after="0"/>
        <w:ind w:left="714" w:hanging="357"/>
        <w:contextualSpacing w:val="0"/>
        <w:rPr>
          <w:rStyle w:val="Uwydatnienie"/>
          <w:rFonts w:ascii="Arial" w:hAnsi="Arial" w:cs="Arial"/>
          <w:b w:val="0"/>
          <w:spacing w:val="0"/>
          <w:sz w:val="20"/>
        </w:rPr>
      </w:pPr>
      <w:r w:rsidRPr="00BB028D">
        <w:rPr>
          <w:rFonts w:ascii="Arial" w:hAnsi="Arial" w:cs="Arial"/>
          <w:color w:val="000000"/>
          <w:sz w:val="20"/>
          <w:lang w:eastAsia="pl-PL"/>
        </w:rPr>
        <w:t>Rzeczy i prawa powstałe w wyniku realizacji Inwestycji, nie mogą podlegać obciążeniu na rzecz podmiotów niebędących stronami Umowy, w trakcie realizacji Inwestycji oraz do czasu upływu okresu trwałości Projektu.</w:t>
      </w:r>
    </w:p>
    <w:p w14:paraId="44CCB77D" w14:textId="77777777" w:rsidR="00D009F4" w:rsidRPr="00BB028D" w:rsidRDefault="00D009F4" w:rsidP="00FC5C64">
      <w:pPr>
        <w:pStyle w:val="Akapitzlist"/>
        <w:spacing w:after="0"/>
        <w:ind w:left="714"/>
        <w:contextualSpacing w:val="0"/>
        <w:rPr>
          <w:rStyle w:val="Uwydatnienie"/>
          <w:rFonts w:ascii="Arial" w:hAnsi="Arial" w:cs="Arial"/>
          <w:b w:val="0"/>
          <w:spacing w:val="0"/>
          <w:sz w:val="20"/>
        </w:rPr>
      </w:pPr>
    </w:p>
    <w:p w14:paraId="7CA801DC" w14:textId="77777777" w:rsidR="005E7ACF" w:rsidRPr="00BB028D" w:rsidRDefault="00E21696"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 xml:space="preserve">§ </w:t>
      </w:r>
      <w:r w:rsidR="005768B8" w:rsidRPr="00BB028D">
        <w:rPr>
          <w:rStyle w:val="Uwydatnienie"/>
          <w:rFonts w:ascii="Arial" w:hAnsi="Arial" w:cs="Arial"/>
          <w:spacing w:val="0"/>
          <w:sz w:val="20"/>
          <w:szCs w:val="20"/>
        </w:rPr>
        <w:t xml:space="preserve">3. </w:t>
      </w:r>
      <w:r w:rsidR="00523E59" w:rsidRPr="00BB028D">
        <w:rPr>
          <w:rStyle w:val="Uwydatnienie"/>
          <w:rFonts w:ascii="Arial" w:hAnsi="Arial" w:cs="Arial"/>
          <w:spacing w:val="0"/>
          <w:sz w:val="20"/>
          <w:szCs w:val="20"/>
        </w:rPr>
        <w:t>Z</w:t>
      </w:r>
      <w:r w:rsidR="005E7ACF" w:rsidRPr="00BB028D">
        <w:rPr>
          <w:rStyle w:val="Uwydatnienie"/>
          <w:rFonts w:ascii="Arial" w:hAnsi="Arial" w:cs="Arial"/>
          <w:spacing w:val="0"/>
          <w:sz w:val="20"/>
          <w:szCs w:val="20"/>
        </w:rPr>
        <w:t>adania Grantobiorcy objęte grantem</w:t>
      </w:r>
    </w:p>
    <w:p w14:paraId="545C51C0" w14:textId="77777777" w:rsidR="00D13C70" w:rsidRPr="00BB028D" w:rsidRDefault="00D13C70" w:rsidP="00FC5C64">
      <w:pPr>
        <w:spacing w:after="0"/>
        <w:jc w:val="center"/>
        <w:rPr>
          <w:rStyle w:val="Uwydatnienie"/>
          <w:rFonts w:ascii="Arial" w:hAnsi="Arial" w:cs="Arial"/>
          <w:spacing w:val="0"/>
          <w:sz w:val="20"/>
          <w:szCs w:val="20"/>
        </w:rPr>
      </w:pPr>
    </w:p>
    <w:p w14:paraId="74B92443" w14:textId="77777777" w:rsidR="00392317" w:rsidRPr="00BB028D" w:rsidRDefault="00392317" w:rsidP="00FC5C64">
      <w:pPr>
        <w:spacing w:after="0"/>
        <w:rPr>
          <w:rFonts w:ascii="Arial" w:hAnsi="Arial" w:cs="Arial"/>
          <w:sz w:val="20"/>
          <w:szCs w:val="20"/>
        </w:rPr>
      </w:pPr>
      <w:r w:rsidRPr="00BB028D">
        <w:rPr>
          <w:rFonts w:ascii="Arial" w:hAnsi="Arial" w:cs="Arial"/>
          <w:sz w:val="20"/>
          <w:szCs w:val="20"/>
        </w:rPr>
        <w:t xml:space="preserve">W ramach realizacji </w:t>
      </w:r>
      <w:r w:rsidR="009A1210" w:rsidRPr="00BB028D">
        <w:rPr>
          <w:rFonts w:ascii="Arial" w:hAnsi="Arial" w:cs="Arial"/>
          <w:sz w:val="20"/>
          <w:szCs w:val="20"/>
        </w:rPr>
        <w:t>Inwestycj</w:t>
      </w:r>
      <w:r w:rsidR="00EE3529" w:rsidRPr="00BB028D">
        <w:rPr>
          <w:rFonts w:ascii="Arial" w:hAnsi="Arial" w:cs="Arial"/>
          <w:sz w:val="20"/>
          <w:szCs w:val="20"/>
        </w:rPr>
        <w:t xml:space="preserve">i </w:t>
      </w:r>
      <w:r w:rsidRPr="00BB028D">
        <w:rPr>
          <w:rFonts w:ascii="Arial" w:hAnsi="Arial" w:cs="Arial"/>
          <w:sz w:val="20"/>
          <w:szCs w:val="20"/>
        </w:rPr>
        <w:t>Grantobiorca zobowiązuje się do:</w:t>
      </w:r>
    </w:p>
    <w:p w14:paraId="7DB125A8" w14:textId="62B4CD5C" w:rsidR="00DA3584" w:rsidRPr="00BB028D" w:rsidRDefault="008473D9" w:rsidP="00FC5C64">
      <w:pPr>
        <w:pStyle w:val="Akapitzlist"/>
        <w:numPr>
          <w:ilvl w:val="0"/>
          <w:numId w:val="12"/>
        </w:numPr>
        <w:spacing w:after="0"/>
        <w:contextualSpacing w:val="0"/>
        <w:rPr>
          <w:rFonts w:ascii="Arial" w:hAnsi="Arial" w:cs="Arial"/>
          <w:sz w:val="20"/>
        </w:rPr>
      </w:pPr>
      <w:r w:rsidRPr="00BB028D">
        <w:rPr>
          <w:rFonts w:ascii="Arial" w:hAnsi="Arial" w:cs="Arial"/>
          <w:sz w:val="20"/>
        </w:rPr>
        <w:t>P</w:t>
      </w:r>
      <w:r w:rsidR="00DA3584" w:rsidRPr="00BB028D">
        <w:rPr>
          <w:rFonts w:ascii="Arial" w:hAnsi="Arial" w:cs="Arial"/>
          <w:sz w:val="20"/>
        </w:rPr>
        <w:t>odpisania umowy z wybranym Wykonawcą;</w:t>
      </w:r>
    </w:p>
    <w:p w14:paraId="0FFEA009" w14:textId="5B0C90EB" w:rsidR="00D13C70" w:rsidRPr="00BB028D" w:rsidRDefault="008473D9" w:rsidP="00FC5C64">
      <w:pPr>
        <w:pStyle w:val="Akapitzlist"/>
        <w:numPr>
          <w:ilvl w:val="0"/>
          <w:numId w:val="12"/>
        </w:numPr>
        <w:spacing w:after="0"/>
        <w:rPr>
          <w:rStyle w:val="Uwydatnienie"/>
          <w:rFonts w:ascii="Arial" w:hAnsi="Arial" w:cs="Arial"/>
          <w:b w:val="0"/>
          <w:spacing w:val="0"/>
          <w:sz w:val="20"/>
        </w:rPr>
      </w:pPr>
      <w:r w:rsidRPr="00BB028D">
        <w:rPr>
          <w:rStyle w:val="Uwydatnienie"/>
          <w:rFonts w:ascii="Arial" w:hAnsi="Arial" w:cs="Arial"/>
          <w:b w:val="0"/>
          <w:spacing w:val="0"/>
          <w:sz w:val="20"/>
        </w:rPr>
        <w:t>M</w:t>
      </w:r>
      <w:r w:rsidR="008E750F" w:rsidRPr="00BB028D">
        <w:rPr>
          <w:rStyle w:val="Uwydatnienie"/>
          <w:rFonts w:ascii="Arial" w:hAnsi="Arial" w:cs="Arial"/>
          <w:b w:val="0"/>
          <w:spacing w:val="0"/>
          <w:sz w:val="20"/>
        </w:rPr>
        <w:t>ontażu</w:t>
      </w:r>
      <w:r w:rsidR="00DC0F8D" w:rsidRPr="00BB028D">
        <w:rPr>
          <w:rStyle w:val="Uwydatnienie"/>
          <w:rFonts w:ascii="Arial" w:hAnsi="Arial" w:cs="Arial"/>
          <w:b w:val="0"/>
          <w:spacing w:val="0"/>
          <w:sz w:val="20"/>
        </w:rPr>
        <w:t xml:space="preserve"> instalacji</w:t>
      </w:r>
      <w:r w:rsidR="00D13C70" w:rsidRPr="00BB028D">
        <w:rPr>
          <w:rStyle w:val="Uwydatnienie"/>
          <w:rFonts w:ascii="Arial" w:hAnsi="Arial" w:cs="Arial"/>
          <w:b w:val="0"/>
          <w:spacing w:val="0"/>
          <w:sz w:val="20"/>
        </w:rPr>
        <w:t xml:space="preserve"> zgodnie z poniższym zestawieniem:</w:t>
      </w:r>
      <w:r w:rsidR="00DC0F8D" w:rsidRPr="00BB028D">
        <w:rPr>
          <w:rStyle w:val="Uwydatnienie"/>
          <w:rFonts w:ascii="Arial" w:hAnsi="Arial" w:cs="Arial"/>
          <w:b w:val="0"/>
          <w:spacing w:val="0"/>
          <w:sz w:val="20"/>
        </w:rPr>
        <w:t xml:space="preserve"> </w:t>
      </w:r>
    </w:p>
    <w:tbl>
      <w:tblPr>
        <w:tblStyle w:val="Tabela-Siatka"/>
        <w:tblW w:w="0" w:type="auto"/>
        <w:tblInd w:w="714" w:type="dxa"/>
        <w:tblLook w:val="04A0" w:firstRow="1" w:lastRow="0" w:firstColumn="1" w:lastColumn="0" w:noHBand="0" w:noVBand="1"/>
      </w:tblPr>
      <w:tblGrid>
        <w:gridCol w:w="8772"/>
      </w:tblGrid>
      <w:tr w:rsidR="00D13C70" w:rsidRPr="00BB028D" w14:paraId="70F1E33A" w14:textId="77777777" w:rsidTr="00431058">
        <w:tc>
          <w:tcPr>
            <w:tcW w:w="8772" w:type="dxa"/>
          </w:tcPr>
          <w:p w14:paraId="364E3271" w14:textId="645B9CCE" w:rsidR="00D13C70" w:rsidRPr="00BB028D" w:rsidRDefault="00D13C70" w:rsidP="00FC5C64">
            <w:pPr>
              <w:pStyle w:val="Akapitzlist"/>
              <w:spacing w:after="0"/>
              <w:ind w:left="0"/>
              <w:contextualSpacing w:val="0"/>
              <w:rPr>
                <w:rFonts w:ascii="Arial" w:hAnsi="Arial" w:cs="Arial"/>
                <w:sz w:val="20"/>
              </w:rPr>
            </w:pPr>
            <w:r w:rsidRPr="00BB028D">
              <w:rPr>
                <w:rFonts w:ascii="Arial" w:hAnsi="Arial" w:cs="Arial"/>
                <w:sz w:val="20"/>
              </w:rPr>
              <w:t>Instalacja</w:t>
            </w:r>
            <w:r w:rsidR="000B59E5">
              <w:rPr>
                <w:rFonts w:ascii="Arial" w:hAnsi="Arial" w:cs="Arial"/>
                <w:sz w:val="20"/>
              </w:rPr>
              <w:t xml:space="preserve"> powietrznej pompy ciepła do c.o. oraz c.w.u. </w:t>
            </w:r>
            <w:r w:rsidRPr="00BB028D">
              <w:rPr>
                <w:rFonts w:ascii="Arial" w:hAnsi="Arial" w:cs="Arial"/>
                <w:sz w:val="20"/>
              </w:rPr>
              <w:t>o</w:t>
            </w:r>
            <w:r w:rsidR="00677320">
              <w:rPr>
                <w:rFonts w:ascii="Arial" w:hAnsi="Arial" w:cs="Arial"/>
                <w:sz w:val="20"/>
              </w:rPr>
              <w:t> </w:t>
            </w:r>
            <w:r w:rsidRPr="00BB028D">
              <w:rPr>
                <w:rFonts w:ascii="Arial" w:hAnsi="Arial" w:cs="Arial"/>
                <w:sz w:val="20"/>
              </w:rPr>
              <w:t>mocy</w:t>
            </w:r>
            <w:r w:rsidR="00677320">
              <w:rPr>
                <w:rFonts w:ascii="Arial" w:hAnsi="Arial" w:cs="Arial"/>
                <w:sz w:val="20"/>
              </w:rPr>
              <w:t> </w:t>
            </w:r>
            <w:r w:rsidR="000B59E5">
              <w:rPr>
                <w:rFonts w:ascii="Arial" w:hAnsi="Arial" w:cs="Arial"/>
                <w:sz w:val="20"/>
              </w:rPr>
              <w:t xml:space="preserve">min: </w:t>
            </w:r>
            <w:r w:rsidRPr="00BB028D">
              <w:rPr>
                <w:rFonts w:ascii="Arial" w:hAnsi="Arial" w:cs="Arial"/>
                <w:sz w:val="20"/>
              </w:rPr>
              <w:t>……</w:t>
            </w:r>
            <w:r w:rsidR="00431058" w:rsidRPr="00BB028D">
              <w:rPr>
                <w:rFonts w:ascii="Arial" w:hAnsi="Arial" w:cs="Arial"/>
                <w:sz w:val="20"/>
              </w:rPr>
              <w:t>.............</w:t>
            </w:r>
            <w:r w:rsidRPr="00BB028D">
              <w:rPr>
                <w:rFonts w:ascii="Arial" w:hAnsi="Arial" w:cs="Arial"/>
                <w:sz w:val="20"/>
              </w:rPr>
              <w:t>……</w:t>
            </w:r>
            <w:r w:rsidR="000B59E5">
              <w:rPr>
                <w:rFonts w:ascii="Arial" w:hAnsi="Arial" w:cs="Arial"/>
                <w:sz w:val="20"/>
              </w:rPr>
              <w:t>kW</w:t>
            </w:r>
          </w:p>
        </w:tc>
      </w:tr>
      <w:tr w:rsidR="00431058" w:rsidRPr="00BB028D" w14:paraId="48BE22D1" w14:textId="77777777" w:rsidTr="00431058">
        <w:tc>
          <w:tcPr>
            <w:tcW w:w="8772" w:type="dxa"/>
          </w:tcPr>
          <w:p w14:paraId="0AA72188" w14:textId="14A28CE2" w:rsidR="00431058" w:rsidRPr="00BB028D" w:rsidRDefault="00677320" w:rsidP="00431058">
            <w:pPr>
              <w:pStyle w:val="Akapitzlist"/>
              <w:spacing w:after="0"/>
              <w:ind w:left="0"/>
              <w:contextualSpacing w:val="0"/>
              <w:rPr>
                <w:rFonts w:ascii="Arial" w:hAnsi="Arial" w:cs="Arial"/>
                <w:sz w:val="20"/>
              </w:rPr>
            </w:pPr>
            <w:r w:rsidRPr="00BB028D">
              <w:rPr>
                <w:rFonts w:ascii="Arial" w:hAnsi="Arial" w:cs="Arial"/>
                <w:sz w:val="20"/>
              </w:rPr>
              <w:t>Instalacja</w:t>
            </w:r>
            <w:r w:rsidR="000B59E5">
              <w:rPr>
                <w:rFonts w:ascii="Arial" w:hAnsi="Arial" w:cs="Arial"/>
                <w:sz w:val="20"/>
              </w:rPr>
              <w:t xml:space="preserve"> fotowoltaiczna </w:t>
            </w:r>
            <w:r w:rsidRPr="00BB028D">
              <w:rPr>
                <w:rFonts w:ascii="Arial" w:hAnsi="Arial" w:cs="Arial"/>
                <w:sz w:val="20"/>
              </w:rPr>
              <w:t>o</w:t>
            </w:r>
            <w:r>
              <w:rPr>
                <w:rFonts w:ascii="Arial" w:hAnsi="Arial" w:cs="Arial"/>
                <w:sz w:val="20"/>
              </w:rPr>
              <w:t> </w:t>
            </w:r>
            <w:r w:rsidRPr="00BB028D">
              <w:rPr>
                <w:rFonts w:ascii="Arial" w:hAnsi="Arial" w:cs="Arial"/>
                <w:sz w:val="20"/>
              </w:rPr>
              <w:t>mocy</w:t>
            </w:r>
            <w:r>
              <w:rPr>
                <w:rFonts w:ascii="Arial" w:hAnsi="Arial" w:cs="Arial"/>
                <w:sz w:val="20"/>
              </w:rPr>
              <w:t> </w:t>
            </w:r>
            <w:r w:rsidR="000B59E5">
              <w:rPr>
                <w:rFonts w:ascii="Arial" w:hAnsi="Arial" w:cs="Arial"/>
                <w:sz w:val="20"/>
              </w:rPr>
              <w:t xml:space="preserve">max.: </w:t>
            </w:r>
            <w:r w:rsidRPr="00BB028D">
              <w:rPr>
                <w:rFonts w:ascii="Arial" w:hAnsi="Arial" w:cs="Arial"/>
                <w:sz w:val="20"/>
              </w:rPr>
              <w:t>…….............……</w:t>
            </w:r>
            <w:r w:rsidR="000B59E5">
              <w:rPr>
                <w:rFonts w:ascii="Arial" w:hAnsi="Arial" w:cs="Arial"/>
                <w:sz w:val="20"/>
              </w:rPr>
              <w:t>kWp</w:t>
            </w:r>
          </w:p>
        </w:tc>
      </w:tr>
      <w:tr w:rsidR="00431058" w:rsidRPr="00BB028D" w14:paraId="3FA8EA18" w14:textId="77777777" w:rsidTr="00431058">
        <w:tc>
          <w:tcPr>
            <w:tcW w:w="8772" w:type="dxa"/>
          </w:tcPr>
          <w:p w14:paraId="3E578C2A" w14:textId="7F4916DA" w:rsidR="00431058" w:rsidRPr="00BB028D" w:rsidRDefault="00431058" w:rsidP="00431058">
            <w:pPr>
              <w:pStyle w:val="Akapitzlist"/>
              <w:spacing w:after="0"/>
              <w:ind w:left="0"/>
              <w:contextualSpacing w:val="0"/>
              <w:rPr>
                <w:rFonts w:ascii="Arial" w:hAnsi="Arial" w:cs="Arial"/>
                <w:sz w:val="20"/>
              </w:rPr>
            </w:pPr>
            <w:r w:rsidRPr="00BB028D">
              <w:rPr>
                <w:rFonts w:ascii="Arial" w:hAnsi="Arial" w:cs="Arial"/>
                <w:sz w:val="20"/>
              </w:rPr>
              <w:t xml:space="preserve">Magazyn energii elektrycznej o pojemności </w:t>
            </w:r>
            <w:r w:rsidR="000B59E5">
              <w:rPr>
                <w:rFonts w:ascii="Arial" w:hAnsi="Arial" w:cs="Arial"/>
                <w:sz w:val="20"/>
              </w:rPr>
              <w:t xml:space="preserve"> min.: </w:t>
            </w:r>
            <w:r w:rsidRPr="00BB028D">
              <w:rPr>
                <w:rFonts w:ascii="Arial" w:hAnsi="Arial" w:cs="Arial"/>
                <w:sz w:val="20"/>
              </w:rPr>
              <w:t>……………………</w:t>
            </w:r>
            <w:r w:rsidR="000B59E5">
              <w:rPr>
                <w:rFonts w:ascii="Arial" w:hAnsi="Arial" w:cs="Arial"/>
                <w:sz w:val="20"/>
              </w:rPr>
              <w:t xml:space="preserve"> kWh</w:t>
            </w:r>
          </w:p>
        </w:tc>
      </w:tr>
      <w:tr w:rsidR="00431058" w:rsidRPr="00BB028D" w14:paraId="278BE212" w14:textId="77777777" w:rsidTr="00431058">
        <w:tc>
          <w:tcPr>
            <w:tcW w:w="8772" w:type="dxa"/>
          </w:tcPr>
          <w:p w14:paraId="4E297575" w14:textId="304E87F2" w:rsidR="00431058" w:rsidRPr="00BB028D" w:rsidRDefault="00431058" w:rsidP="00431058">
            <w:pPr>
              <w:pStyle w:val="Akapitzlist"/>
              <w:spacing w:after="0"/>
              <w:ind w:left="0"/>
              <w:contextualSpacing w:val="0"/>
              <w:rPr>
                <w:rFonts w:ascii="Arial" w:hAnsi="Arial" w:cs="Arial"/>
                <w:sz w:val="20"/>
              </w:rPr>
            </w:pPr>
            <w:r w:rsidRPr="00BB028D">
              <w:rPr>
                <w:rFonts w:ascii="Arial" w:hAnsi="Arial" w:cs="Arial"/>
                <w:sz w:val="20"/>
              </w:rPr>
              <w:t>System zarządzania energią</w:t>
            </w:r>
            <w:r w:rsidR="000B59E5">
              <w:rPr>
                <w:rFonts w:ascii="Arial" w:hAnsi="Arial" w:cs="Arial"/>
                <w:sz w:val="20"/>
              </w:rPr>
              <w:t>: 1 szt.</w:t>
            </w:r>
          </w:p>
        </w:tc>
      </w:tr>
    </w:tbl>
    <w:p w14:paraId="3C6C9AD7" w14:textId="77777777" w:rsidR="00D13C70" w:rsidRPr="00BB028D" w:rsidRDefault="00D13C70" w:rsidP="00FC5C64">
      <w:pPr>
        <w:pStyle w:val="Akapitzlist"/>
        <w:spacing w:after="0"/>
        <w:rPr>
          <w:rStyle w:val="Uwydatnienie"/>
          <w:rFonts w:ascii="Arial" w:hAnsi="Arial" w:cs="Arial"/>
          <w:b w:val="0"/>
          <w:spacing w:val="0"/>
          <w:sz w:val="20"/>
        </w:rPr>
      </w:pPr>
    </w:p>
    <w:p w14:paraId="2D7CFCD4" w14:textId="77777777" w:rsidR="003E355B" w:rsidRPr="00BB028D" w:rsidRDefault="00D13C70" w:rsidP="00FC5C64">
      <w:pPr>
        <w:pStyle w:val="Akapitzlist"/>
        <w:spacing w:after="0"/>
        <w:rPr>
          <w:rStyle w:val="Uwydatnienie"/>
          <w:rFonts w:ascii="Arial" w:hAnsi="Arial" w:cs="Arial"/>
          <w:b w:val="0"/>
          <w:i/>
          <w:iCs w:val="0"/>
          <w:spacing w:val="0"/>
          <w:sz w:val="20"/>
        </w:rPr>
      </w:pPr>
      <w:r w:rsidRPr="00BB028D">
        <w:rPr>
          <w:rStyle w:val="Uwydatnienie"/>
          <w:rFonts w:ascii="Arial" w:hAnsi="Arial" w:cs="Arial"/>
          <w:b w:val="0"/>
          <w:i/>
          <w:iCs w:val="0"/>
          <w:spacing w:val="0"/>
          <w:sz w:val="20"/>
        </w:rPr>
        <w:t>n</w:t>
      </w:r>
      <w:r w:rsidR="003E355B" w:rsidRPr="00BB028D">
        <w:rPr>
          <w:rStyle w:val="Uwydatnienie"/>
          <w:rFonts w:ascii="Arial" w:hAnsi="Arial" w:cs="Arial"/>
          <w:b w:val="0"/>
          <w:i/>
          <w:iCs w:val="0"/>
          <w:spacing w:val="0"/>
          <w:sz w:val="20"/>
        </w:rPr>
        <w:t>a</w:t>
      </w:r>
      <w:r w:rsidRPr="00BB028D">
        <w:rPr>
          <w:rStyle w:val="Uwydatnienie"/>
          <w:rFonts w:ascii="Arial" w:hAnsi="Arial" w:cs="Arial"/>
          <w:b w:val="0"/>
          <w:i/>
          <w:iCs w:val="0"/>
          <w:spacing w:val="0"/>
          <w:sz w:val="20"/>
        </w:rPr>
        <w:t>/w budynku mieszkalnym / niemieszkalnym</w:t>
      </w:r>
      <w:r w:rsidRPr="00BB028D">
        <w:rPr>
          <w:rStyle w:val="Odwoanieprzypisudolnego"/>
          <w:rFonts w:ascii="Arial" w:hAnsi="Arial" w:cs="Arial"/>
          <w:i/>
          <w:iCs/>
          <w:sz w:val="20"/>
        </w:rPr>
        <w:footnoteReference w:customMarkFollows="1" w:id="2"/>
        <w:sym w:font="Symbol" w:char="F02A"/>
      </w:r>
    </w:p>
    <w:p w14:paraId="2EFC18E0" w14:textId="77777777" w:rsidR="003E355B" w:rsidRPr="00BB028D" w:rsidRDefault="00046804" w:rsidP="00FC5C64">
      <w:pPr>
        <w:pStyle w:val="Akapitzlist"/>
        <w:spacing w:after="0"/>
        <w:rPr>
          <w:rStyle w:val="Uwydatnienie"/>
          <w:rFonts w:ascii="Arial" w:hAnsi="Arial" w:cs="Arial"/>
          <w:b w:val="0"/>
          <w:bCs w:val="0"/>
          <w:iCs w:val="0"/>
          <w:spacing w:val="0"/>
          <w:sz w:val="20"/>
        </w:rPr>
      </w:pPr>
      <w:r w:rsidRPr="00BB028D">
        <w:rPr>
          <w:rFonts w:ascii="Arial" w:hAnsi="Arial" w:cs="Arial"/>
          <w:bCs/>
          <w:iCs/>
          <w:sz w:val="20"/>
        </w:rPr>
        <w:t xml:space="preserve">  </w:t>
      </w:r>
    </w:p>
    <w:tbl>
      <w:tblPr>
        <w:tblW w:w="88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6188"/>
      </w:tblGrid>
      <w:tr w:rsidR="003E355B" w:rsidRPr="00BB028D" w14:paraId="418AF937" w14:textId="77777777" w:rsidTr="00D13C70">
        <w:tc>
          <w:tcPr>
            <w:tcW w:w="2693" w:type="dxa"/>
            <w:shd w:val="clear" w:color="auto" w:fill="D9D9D9"/>
          </w:tcPr>
          <w:p w14:paraId="18530445" w14:textId="77777777" w:rsidR="003E355B" w:rsidRPr="00BB028D" w:rsidRDefault="003E355B" w:rsidP="00FC5C64">
            <w:pPr>
              <w:spacing w:after="0"/>
              <w:jc w:val="left"/>
              <w:rPr>
                <w:rFonts w:ascii="Arial" w:hAnsi="Arial" w:cs="Arial"/>
                <w:b/>
                <w:bCs/>
                <w:sz w:val="20"/>
                <w:szCs w:val="20"/>
              </w:rPr>
            </w:pPr>
            <w:r w:rsidRPr="00BB028D">
              <w:rPr>
                <w:rFonts w:ascii="Arial" w:hAnsi="Arial" w:cs="Arial"/>
                <w:b/>
                <w:bCs/>
                <w:sz w:val="20"/>
                <w:szCs w:val="20"/>
              </w:rPr>
              <w:t>Adres</w:t>
            </w:r>
          </w:p>
        </w:tc>
        <w:tc>
          <w:tcPr>
            <w:tcW w:w="6188" w:type="dxa"/>
          </w:tcPr>
          <w:p w14:paraId="43D79C10" w14:textId="77777777" w:rsidR="003E355B" w:rsidRPr="00BB028D" w:rsidRDefault="003E355B" w:rsidP="00FC5C64">
            <w:pPr>
              <w:spacing w:after="0"/>
              <w:jc w:val="left"/>
              <w:rPr>
                <w:rFonts w:ascii="Arial" w:hAnsi="Arial" w:cs="Arial"/>
                <w:sz w:val="20"/>
                <w:szCs w:val="20"/>
              </w:rPr>
            </w:pPr>
          </w:p>
        </w:tc>
      </w:tr>
      <w:tr w:rsidR="003E355B" w:rsidRPr="00BB028D" w14:paraId="09980291" w14:textId="77777777" w:rsidTr="00D13C70">
        <w:tc>
          <w:tcPr>
            <w:tcW w:w="2693" w:type="dxa"/>
            <w:shd w:val="clear" w:color="auto" w:fill="D9D9D9"/>
          </w:tcPr>
          <w:p w14:paraId="0B877FEF" w14:textId="77777777" w:rsidR="003E355B" w:rsidRPr="00BB028D" w:rsidRDefault="003E355B" w:rsidP="00FC5C64">
            <w:pPr>
              <w:spacing w:after="0"/>
              <w:jc w:val="left"/>
              <w:rPr>
                <w:rFonts w:ascii="Arial" w:hAnsi="Arial" w:cs="Arial"/>
                <w:b/>
                <w:bCs/>
                <w:sz w:val="20"/>
                <w:szCs w:val="20"/>
              </w:rPr>
            </w:pPr>
            <w:r w:rsidRPr="00BB028D">
              <w:rPr>
                <w:rFonts w:ascii="Arial" w:hAnsi="Arial" w:cs="Arial"/>
                <w:b/>
                <w:bCs/>
                <w:sz w:val="20"/>
                <w:szCs w:val="20"/>
              </w:rPr>
              <w:t>Numer działki</w:t>
            </w:r>
          </w:p>
        </w:tc>
        <w:tc>
          <w:tcPr>
            <w:tcW w:w="6188" w:type="dxa"/>
          </w:tcPr>
          <w:p w14:paraId="6843BC34" w14:textId="77777777" w:rsidR="003E355B" w:rsidRPr="00BB028D" w:rsidRDefault="003E355B" w:rsidP="00FC5C64">
            <w:pPr>
              <w:spacing w:after="0"/>
              <w:jc w:val="left"/>
              <w:rPr>
                <w:rFonts w:ascii="Arial" w:hAnsi="Arial" w:cs="Arial"/>
                <w:sz w:val="20"/>
                <w:szCs w:val="20"/>
              </w:rPr>
            </w:pPr>
          </w:p>
        </w:tc>
      </w:tr>
      <w:tr w:rsidR="003E355B" w:rsidRPr="00BB028D" w14:paraId="794A9782" w14:textId="77777777" w:rsidTr="00D13C70">
        <w:tc>
          <w:tcPr>
            <w:tcW w:w="2693" w:type="dxa"/>
            <w:shd w:val="clear" w:color="auto" w:fill="D9D9D9"/>
          </w:tcPr>
          <w:p w14:paraId="27A728D4" w14:textId="77777777" w:rsidR="003E355B" w:rsidRPr="00BB028D" w:rsidRDefault="003E355B" w:rsidP="00FC5C64">
            <w:pPr>
              <w:spacing w:after="0"/>
              <w:jc w:val="left"/>
              <w:rPr>
                <w:rFonts w:ascii="Arial" w:hAnsi="Arial" w:cs="Arial"/>
                <w:b/>
                <w:bCs/>
                <w:sz w:val="20"/>
                <w:szCs w:val="20"/>
              </w:rPr>
            </w:pPr>
            <w:r w:rsidRPr="00BB028D">
              <w:rPr>
                <w:rFonts w:ascii="Arial" w:hAnsi="Arial" w:cs="Arial"/>
                <w:b/>
                <w:bCs/>
                <w:sz w:val="20"/>
                <w:szCs w:val="20"/>
              </w:rPr>
              <w:t>Numer księgi wieczystej</w:t>
            </w:r>
          </w:p>
        </w:tc>
        <w:tc>
          <w:tcPr>
            <w:tcW w:w="6188" w:type="dxa"/>
          </w:tcPr>
          <w:p w14:paraId="52D610AD" w14:textId="77777777" w:rsidR="003E355B" w:rsidRPr="00BB028D" w:rsidRDefault="003E355B" w:rsidP="00FC5C64">
            <w:pPr>
              <w:spacing w:after="0"/>
              <w:jc w:val="left"/>
              <w:rPr>
                <w:rFonts w:ascii="Arial" w:hAnsi="Arial" w:cs="Arial"/>
                <w:sz w:val="20"/>
                <w:szCs w:val="20"/>
              </w:rPr>
            </w:pPr>
          </w:p>
        </w:tc>
      </w:tr>
    </w:tbl>
    <w:p w14:paraId="3DA34E30" w14:textId="77777777" w:rsidR="003E355B" w:rsidRPr="00BB028D" w:rsidRDefault="003E355B" w:rsidP="00FC5C64">
      <w:pPr>
        <w:pStyle w:val="Akapitzlist"/>
        <w:spacing w:after="0"/>
        <w:rPr>
          <w:rStyle w:val="Uwydatnienie"/>
          <w:rFonts w:ascii="Arial" w:hAnsi="Arial" w:cs="Arial"/>
          <w:b w:val="0"/>
          <w:bCs w:val="0"/>
          <w:iCs w:val="0"/>
          <w:spacing w:val="0"/>
          <w:sz w:val="20"/>
        </w:rPr>
      </w:pPr>
    </w:p>
    <w:p w14:paraId="3CFB59EF" w14:textId="528B9749" w:rsidR="007E5B47" w:rsidRPr="00BB028D" w:rsidRDefault="008473D9" w:rsidP="00FC5C64">
      <w:pPr>
        <w:pStyle w:val="Akapitzlist"/>
        <w:numPr>
          <w:ilvl w:val="0"/>
          <w:numId w:val="12"/>
        </w:numPr>
        <w:spacing w:after="0"/>
        <w:contextualSpacing w:val="0"/>
        <w:rPr>
          <w:rFonts w:ascii="Arial" w:hAnsi="Arial" w:cs="Arial"/>
          <w:sz w:val="20"/>
        </w:rPr>
      </w:pPr>
      <w:r w:rsidRPr="00BB028D">
        <w:rPr>
          <w:rFonts w:ascii="Arial" w:hAnsi="Arial" w:cs="Arial"/>
          <w:sz w:val="20"/>
        </w:rPr>
        <w:t>O</w:t>
      </w:r>
      <w:r w:rsidR="007E5B47" w:rsidRPr="00BB028D">
        <w:rPr>
          <w:rFonts w:ascii="Arial" w:hAnsi="Arial" w:cs="Arial"/>
          <w:sz w:val="20"/>
        </w:rPr>
        <w:t>dbioru Inwestycji przez Inspektora Nadzoru i podpisaniu protokołu odbioru w terminach określonych Umową;</w:t>
      </w:r>
    </w:p>
    <w:p w14:paraId="11B5FF24" w14:textId="04D7A92E" w:rsidR="00A6542A" w:rsidRPr="00BB028D" w:rsidRDefault="008473D9" w:rsidP="00FC5C64">
      <w:pPr>
        <w:pStyle w:val="Akapitzlist"/>
        <w:numPr>
          <w:ilvl w:val="0"/>
          <w:numId w:val="12"/>
        </w:numPr>
        <w:spacing w:after="0"/>
        <w:contextualSpacing w:val="0"/>
        <w:rPr>
          <w:rFonts w:ascii="Arial" w:hAnsi="Arial" w:cs="Arial"/>
          <w:sz w:val="20"/>
        </w:rPr>
      </w:pPr>
      <w:r w:rsidRPr="00BB028D">
        <w:rPr>
          <w:rFonts w:ascii="Arial" w:hAnsi="Arial" w:cs="Arial"/>
          <w:color w:val="000000"/>
          <w:sz w:val="20"/>
        </w:rPr>
        <w:t>S</w:t>
      </w:r>
      <w:r w:rsidR="00A6542A" w:rsidRPr="00BB028D">
        <w:rPr>
          <w:rFonts w:ascii="Arial" w:hAnsi="Arial" w:cs="Arial"/>
          <w:color w:val="000000"/>
          <w:sz w:val="20"/>
        </w:rPr>
        <w:t xml:space="preserve">finansowania Inwestycji </w:t>
      </w:r>
      <w:r w:rsidR="009A1210" w:rsidRPr="00BB028D">
        <w:rPr>
          <w:rFonts w:ascii="Arial" w:hAnsi="Arial" w:cs="Arial"/>
          <w:color w:val="000000"/>
          <w:sz w:val="20"/>
        </w:rPr>
        <w:t>z</w:t>
      </w:r>
      <w:r w:rsidR="00A6542A" w:rsidRPr="00BB028D">
        <w:rPr>
          <w:rFonts w:ascii="Arial" w:hAnsi="Arial" w:cs="Arial"/>
          <w:color w:val="000000"/>
          <w:sz w:val="20"/>
        </w:rPr>
        <w:t>e środków własnych. Grantodawca nie przewiduje udzielania zaliczek na pokrycie kosztów przez Grantobiorcę;</w:t>
      </w:r>
    </w:p>
    <w:p w14:paraId="0E09CF57" w14:textId="75C3ED24" w:rsidR="007E5B47" w:rsidRPr="00BB028D" w:rsidRDefault="008473D9" w:rsidP="00FC5C64">
      <w:pPr>
        <w:pStyle w:val="Akapitzlist"/>
        <w:numPr>
          <w:ilvl w:val="0"/>
          <w:numId w:val="12"/>
        </w:numPr>
        <w:spacing w:after="0"/>
        <w:contextualSpacing w:val="0"/>
        <w:rPr>
          <w:rFonts w:ascii="Arial" w:hAnsi="Arial" w:cs="Arial"/>
          <w:sz w:val="20"/>
        </w:rPr>
      </w:pPr>
      <w:r w:rsidRPr="00BB028D">
        <w:rPr>
          <w:rFonts w:ascii="Arial" w:hAnsi="Arial" w:cs="Arial"/>
          <w:color w:val="000000"/>
          <w:sz w:val="20"/>
        </w:rPr>
        <w:t>Z</w:t>
      </w:r>
      <w:r w:rsidR="007E5B47" w:rsidRPr="00BB028D">
        <w:rPr>
          <w:rFonts w:ascii="Arial" w:hAnsi="Arial" w:cs="Arial"/>
          <w:color w:val="000000"/>
          <w:sz w:val="20"/>
        </w:rPr>
        <w:t>łożenia wniosku o wypłatę grantu do Grantodawcy</w:t>
      </w:r>
      <w:r w:rsidR="00DA3584" w:rsidRPr="00BB028D">
        <w:rPr>
          <w:rFonts w:ascii="Arial" w:hAnsi="Arial" w:cs="Arial"/>
          <w:color w:val="000000"/>
          <w:sz w:val="20"/>
        </w:rPr>
        <w:t xml:space="preserve"> wraz z wymaganymi załącznikami</w:t>
      </w:r>
      <w:r w:rsidR="007E5B47" w:rsidRPr="00BB028D">
        <w:rPr>
          <w:rFonts w:ascii="Arial" w:hAnsi="Arial" w:cs="Arial"/>
          <w:color w:val="000000"/>
          <w:sz w:val="20"/>
        </w:rPr>
        <w:t>;</w:t>
      </w:r>
    </w:p>
    <w:p w14:paraId="2963E61E" w14:textId="1AB22BFE" w:rsidR="007E5B47" w:rsidRPr="00BB028D" w:rsidRDefault="008473D9" w:rsidP="00FC5C64">
      <w:pPr>
        <w:pStyle w:val="Akapitzlist"/>
        <w:numPr>
          <w:ilvl w:val="0"/>
          <w:numId w:val="12"/>
        </w:numPr>
        <w:spacing w:after="0"/>
        <w:contextualSpacing w:val="0"/>
        <w:rPr>
          <w:rFonts w:ascii="Arial" w:hAnsi="Arial" w:cs="Arial"/>
          <w:sz w:val="20"/>
        </w:rPr>
      </w:pPr>
      <w:r w:rsidRPr="00BB028D">
        <w:rPr>
          <w:rFonts w:ascii="Arial" w:hAnsi="Arial" w:cs="Arial"/>
          <w:sz w:val="20"/>
        </w:rPr>
        <w:t>Z</w:t>
      </w:r>
      <w:r w:rsidR="007E5B47" w:rsidRPr="00BB028D">
        <w:rPr>
          <w:rFonts w:ascii="Arial" w:hAnsi="Arial" w:cs="Arial"/>
          <w:sz w:val="20"/>
        </w:rPr>
        <w:t>achowania instalacji</w:t>
      </w:r>
      <w:r w:rsidR="00DA3584" w:rsidRPr="00BB028D">
        <w:rPr>
          <w:rFonts w:ascii="Arial" w:hAnsi="Arial" w:cs="Arial"/>
          <w:sz w:val="20"/>
        </w:rPr>
        <w:t xml:space="preserve"> OZE</w:t>
      </w:r>
      <w:r w:rsidR="007E5B47" w:rsidRPr="00BB028D">
        <w:rPr>
          <w:rFonts w:ascii="Arial" w:hAnsi="Arial" w:cs="Arial"/>
          <w:sz w:val="20"/>
        </w:rPr>
        <w:t xml:space="preserve"> </w:t>
      </w:r>
      <w:r w:rsidR="003017F2" w:rsidRPr="00BB028D">
        <w:rPr>
          <w:rFonts w:ascii="Arial" w:hAnsi="Arial" w:cs="Arial"/>
          <w:sz w:val="20"/>
        </w:rPr>
        <w:t xml:space="preserve">(w niezmienionej formie i sprawności eksploatacyjnej) </w:t>
      </w:r>
      <w:r w:rsidR="007E5B47" w:rsidRPr="00BB028D">
        <w:rPr>
          <w:rFonts w:ascii="Arial" w:hAnsi="Arial" w:cs="Arial"/>
          <w:sz w:val="20"/>
        </w:rPr>
        <w:t xml:space="preserve">przez co najmniej okres trwałości Projektu, tj. okres 5 lat od dnia dokonania płatności </w:t>
      </w:r>
      <w:r w:rsidR="00D13C70" w:rsidRPr="00BB028D">
        <w:rPr>
          <w:rFonts w:ascii="Arial" w:hAnsi="Arial" w:cs="Arial"/>
          <w:sz w:val="20"/>
        </w:rPr>
        <w:t>końcowej</w:t>
      </w:r>
      <w:r w:rsidR="007E5B47" w:rsidRPr="00BB028D">
        <w:rPr>
          <w:rFonts w:ascii="Arial" w:hAnsi="Arial" w:cs="Arial"/>
          <w:sz w:val="20"/>
        </w:rPr>
        <w:t xml:space="preserve"> na rzecz Grantodawcy, przez </w:t>
      </w:r>
      <w:r w:rsidR="0020084A" w:rsidRPr="00BB028D">
        <w:rPr>
          <w:rFonts w:ascii="Arial" w:hAnsi="Arial" w:cs="Arial"/>
          <w:sz w:val="20"/>
        </w:rPr>
        <w:t>Instytucję Organizującą Konkurs</w:t>
      </w:r>
      <w:r w:rsidR="007E5B47" w:rsidRPr="00BB028D">
        <w:rPr>
          <w:rFonts w:ascii="Arial" w:hAnsi="Arial" w:cs="Arial"/>
          <w:color w:val="000000"/>
          <w:sz w:val="20"/>
        </w:rPr>
        <w:t>;</w:t>
      </w:r>
    </w:p>
    <w:p w14:paraId="035417F4" w14:textId="609D2699" w:rsidR="001156CB" w:rsidRPr="00BB028D" w:rsidRDefault="008473D9" w:rsidP="001156CB">
      <w:pPr>
        <w:pStyle w:val="Akapitzlist"/>
        <w:numPr>
          <w:ilvl w:val="0"/>
          <w:numId w:val="12"/>
        </w:numPr>
        <w:spacing w:after="0"/>
        <w:contextualSpacing w:val="0"/>
        <w:rPr>
          <w:rStyle w:val="Uwydatnienie"/>
          <w:rFonts w:ascii="Arial" w:hAnsi="Arial" w:cs="Arial"/>
          <w:b w:val="0"/>
          <w:bCs w:val="0"/>
          <w:iCs w:val="0"/>
          <w:spacing w:val="0"/>
          <w:sz w:val="20"/>
        </w:rPr>
      </w:pPr>
      <w:r w:rsidRPr="00BB028D">
        <w:rPr>
          <w:rStyle w:val="Uwydatnienie"/>
          <w:rFonts w:ascii="Arial" w:hAnsi="Arial" w:cs="Arial"/>
          <w:b w:val="0"/>
          <w:bCs w:val="0"/>
          <w:iCs w:val="0"/>
          <w:spacing w:val="0"/>
          <w:sz w:val="20"/>
        </w:rPr>
        <w:t>D</w:t>
      </w:r>
      <w:r w:rsidR="008E750F" w:rsidRPr="00BB028D">
        <w:rPr>
          <w:rStyle w:val="Uwydatnienie"/>
          <w:rFonts w:ascii="Arial" w:hAnsi="Arial" w:cs="Arial"/>
          <w:b w:val="0"/>
          <w:bCs w:val="0"/>
          <w:iCs w:val="0"/>
          <w:spacing w:val="0"/>
          <w:sz w:val="20"/>
        </w:rPr>
        <w:t>okonywania</w:t>
      </w:r>
      <w:r w:rsidR="00BA7D62" w:rsidRPr="00BB028D">
        <w:rPr>
          <w:rStyle w:val="Uwydatnienie"/>
          <w:rFonts w:ascii="Arial" w:hAnsi="Arial" w:cs="Arial"/>
          <w:b w:val="0"/>
          <w:bCs w:val="0"/>
          <w:iCs w:val="0"/>
          <w:spacing w:val="0"/>
          <w:sz w:val="20"/>
        </w:rPr>
        <w:t xml:space="preserve"> przeglądów </w:t>
      </w:r>
      <w:r w:rsidR="002E3E9A" w:rsidRPr="00BB028D">
        <w:rPr>
          <w:rStyle w:val="Uwydatnienie"/>
          <w:rFonts w:ascii="Arial" w:hAnsi="Arial" w:cs="Arial"/>
          <w:b w:val="0"/>
          <w:bCs w:val="0"/>
          <w:iCs w:val="0"/>
          <w:spacing w:val="0"/>
          <w:sz w:val="20"/>
        </w:rPr>
        <w:t xml:space="preserve">technicznych </w:t>
      </w:r>
      <w:r w:rsidR="00DA3584" w:rsidRPr="00BB028D">
        <w:rPr>
          <w:rStyle w:val="Uwydatnienie"/>
          <w:rFonts w:ascii="Arial" w:hAnsi="Arial" w:cs="Arial"/>
          <w:b w:val="0"/>
          <w:bCs w:val="0"/>
          <w:iCs w:val="0"/>
          <w:spacing w:val="0"/>
          <w:sz w:val="20"/>
        </w:rPr>
        <w:t>I</w:t>
      </w:r>
      <w:r w:rsidR="002E3E9A" w:rsidRPr="00BB028D">
        <w:rPr>
          <w:rStyle w:val="Uwydatnienie"/>
          <w:rFonts w:ascii="Arial" w:hAnsi="Arial" w:cs="Arial"/>
          <w:b w:val="0"/>
          <w:bCs w:val="0"/>
          <w:iCs w:val="0"/>
          <w:spacing w:val="0"/>
          <w:sz w:val="20"/>
        </w:rPr>
        <w:t xml:space="preserve">nstalacji </w:t>
      </w:r>
      <w:r w:rsidR="00DA3584" w:rsidRPr="00BB028D">
        <w:rPr>
          <w:rStyle w:val="Uwydatnienie"/>
          <w:rFonts w:ascii="Arial" w:hAnsi="Arial" w:cs="Arial"/>
          <w:b w:val="0"/>
          <w:bCs w:val="0"/>
          <w:iCs w:val="0"/>
          <w:spacing w:val="0"/>
          <w:sz w:val="20"/>
        </w:rPr>
        <w:t xml:space="preserve">OZE </w:t>
      </w:r>
      <w:r w:rsidR="002E3E9A" w:rsidRPr="00BB028D">
        <w:rPr>
          <w:rStyle w:val="Uwydatnienie"/>
          <w:rFonts w:ascii="Arial" w:hAnsi="Arial" w:cs="Arial"/>
          <w:b w:val="0"/>
          <w:bCs w:val="0"/>
          <w:iCs w:val="0"/>
          <w:spacing w:val="0"/>
          <w:sz w:val="20"/>
        </w:rPr>
        <w:t xml:space="preserve">zgodnie z zaleceniami producenta oraz dokonywania przeglądów instalacji </w:t>
      </w:r>
      <w:r w:rsidR="002E3E9A" w:rsidRPr="00BB028D">
        <w:rPr>
          <w:rStyle w:val="Uwydatnienie"/>
          <w:rFonts w:ascii="Arial" w:hAnsi="Arial" w:cs="Arial"/>
          <w:b w:val="0"/>
          <w:bCs w:val="0"/>
          <w:i/>
          <w:spacing w:val="0"/>
          <w:sz w:val="20"/>
        </w:rPr>
        <w:t>elektrycznej</w:t>
      </w:r>
      <w:r w:rsidR="00DA3584" w:rsidRPr="00BB028D">
        <w:rPr>
          <w:rStyle w:val="Uwydatnienie"/>
          <w:rFonts w:ascii="Arial" w:hAnsi="Arial" w:cs="Arial"/>
          <w:b w:val="0"/>
          <w:bCs w:val="0"/>
          <w:i/>
          <w:spacing w:val="0"/>
          <w:sz w:val="20"/>
        </w:rPr>
        <w:t>/cieplnej</w:t>
      </w:r>
      <w:r w:rsidR="00DA3584" w:rsidRPr="00BB028D">
        <w:rPr>
          <w:rStyle w:val="Odwoanieprzypisudolnego"/>
          <w:rFonts w:ascii="Arial" w:hAnsi="Arial" w:cs="Arial"/>
          <w:sz w:val="20"/>
        </w:rPr>
        <w:footnoteReference w:customMarkFollows="1" w:id="3"/>
        <w:sym w:font="Symbol" w:char="F02A"/>
      </w:r>
      <w:r w:rsidR="00DA3584" w:rsidRPr="00BB028D">
        <w:rPr>
          <w:rFonts w:ascii="Arial" w:hAnsi="Arial" w:cs="Arial"/>
          <w:sz w:val="20"/>
        </w:rPr>
        <w:t xml:space="preserve"> </w:t>
      </w:r>
      <w:r w:rsidR="002E3E9A" w:rsidRPr="00BB028D">
        <w:rPr>
          <w:rStyle w:val="Uwydatnienie"/>
          <w:rFonts w:ascii="Arial" w:hAnsi="Arial" w:cs="Arial"/>
          <w:b w:val="0"/>
          <w:bCs w:val="0"/>
          <w:iCs w:val="0"/>
          <w:spacing w:val="0"/>
          <w:sz w:val="20"/>
        </w:rPr>
        <w:t>zgodnie z prawem budowlanym</w:t>
      </w:r>
      <w:r w:rsidR="00BA7D62" w:rsidRPr="00BB028D">
        <w:rPr>
          <w:rStyle w:val="Uwydatnienie"/>
          <w:rFonts w:ascii="Arial" w:hAnsi="Arial" w:cs="Arial"/>
          <w:b w:val="0"/>
          <w:bCs w:val="0"/>
          <w:iCs w:val="0"/>
          <w:spacing w:val="0"/>
          <w:sz w:val="20"/>
        </w:rPr>
        <w:t xml:space="preserve"> w </w:t>
      </w:r>
      <w:r w:rsidR="002E3E9A" w:rsidRPr="00BB028D">
        <w:rPr>
          <w:rStyle w:val="Uwydatnienie"/>
          <w:rFonts w:ascii="Arial" w:hAnsi="Arial" w:cs="Arial"/>
          <w:b w:val="0"/>
          <w:bCs w:val="0"/>
          <w:iCs w:val="0"/>
          <w:spacing w:val="0"/>
          <w:sz w:val="20"/>
        </w:rPr>
        <w:t xml:space="preserve">całym </w:t>
      </w:r>
      <w:r w:rsidR="00BA7D62" w:rsidRPr="00BB028D">
        <w:rPr>
          <w:rStyle w:val="Uwydatnienie"/>
          <w:rFonts w:ascii="Arial" w:hAnsi="Arial" w:cs="Arial"/>
          <w:b w:val="0"/>
          <w:bCs w:val="0"/>
          <w:iCs w:val="0"/>
          <w:spacing w:val="0"/>
          <w:sz w:val="20"/>
        </w:rPr>
        <w:t xml:space="preserve">okresie trwałości </w:t>
      </w:r>
      <w:r w:rsidR="009A1210" w:rsidRPr="00BB028D">
        <w:rPr>
          <w:rStyle w:val="Uwydatnienie"/>
          <w:rFonts w:ascii="Arial" w:hAnsi="Arial" w:cs="Arial"/>
          <w:b w:val="0"/>
          <w:bCs w:val="0"/>
          <w:iCs w:val="0"/>
          <w:spacing w:val="0"/>
          <w:sz w:val="20"/>
        </w:rPr>
        <w:t>P</w:t>
      </w:r>
      <w:r w:rsidR="00BA7D62" w:rsidRPr="00BB028D">
        <w:rPr>
          <w:rStyle w:val="Uwydatnienie"/>
          <w:rFonts w:ascii="Arial" w:hAnsi="Arial" w:cs="Arial"/>
          <w:b w:val="0"/>
          <w:bCs w:val="0"/>
          <w:iCs w:val="0"/>
          <w:spacing w:val="0"/>
          <w:sz w:val="20"/>
        </w:rPr>
        <w:t>rojektu</w:t>
      </w:r>
      <w:r w:rsidR="00C173C8" w:rsidRPr="00BB028D">
        <w:rPr>
          <w:rStyle w:val="Uwydatnienie"/>
          <w:rFonts w:ascii="Arial" w:hAnsi="Arial" w:cs="Arial"/>
          <w:b w:val="0"/>
          <w:bCs w:val="0"/>
          <w:iCs w:val="0"/>
          <w:spacing w:val="0"/>
          <w:sz w:val="20"/>
        </w:rPr>
        <w:t>;</w:t>
      </w:r>
    </w:p>
    <w:p w14:paraId="3434ED4D" w14:textId="03097368" w:rsidR="001156CB" w:rsidRPr="00BB028D" w:rsidRDefault="008473D9" w:rsidP="001156CB">
      <w:pPr>
        <w:pStyle w:val="Akapitzlist"/>
        <w:numPr>
          <w:ilvl w:val="0"/>
          <w:numId w:val="12"/>
        </w:numPr>
        <w:spacing w:after="0" w:line="240" w:lineRule="auto"/>
        <w:jc w:val="left"/>
        <w:rPr>
          <w:rStyle w:val="Uwydatnienie"/>
          <w:rFonts w:ascii="Arial" w:eastAsiaTheme="minorHAnsi" w:hAnsi="Arial" w:cs="Arial"/>
          <w:b w:val="0"/>
          <w:bCs w:val="0"/>
          <w:iCs w:val="0"/>
          <w:spacing w:val="0"/>
          <w:sz w:val="20"/>
          <w:lang w:eastAsia="pl-PL"/>
        </w:rPr>
      </w:pPr>
      <w:r w:rsidRPr="00BB028D">
        <w:rPr>
          <w:rFonts w:ascii="Arial" w:hAnsi="Arial" w:cs="Arial"/>
          <w:sz w:val="20"/>
        </w:rPr>
        <w:t>K</w:t>
      </w:r>
      <w:r w:rsidR="001156CB" w:rsidRPr="00BB028D">
        <w:rPr>
          <w:rFonts w:ascii="Arial" w:hAnsi="Arial" w:cs="Arial"/>
          <w:sz w:val="20"/>
        </w:rPr>
        <w:t xml:space="preserve">oszty związane z przeglądami i naprawami wynikającymi z karty gwarancyjnej danej inwestycji OZE w ramach Projektu pn. </w:t>
      </w:r>
      <w:r w:rsidR="00BB34E5" w:rsidRPr="00BB028D">
        <w:rPr>
          <w:rFonts w:ascii="Arial" w:hAnsi="Arial" w:cs="Arial"/>
          <w:sz w:val="20"/>
        </w:rPr>
        <w:t>„Rozwój</w:t>
      </w:r>
      <w:r w:rsidR="009436AA" w:rsidRPr="00BB028D">
        <w:rPr>
          <w:rFonts w:ascii="Arial" w:hAnsi="Arial" w:cs="Arial"/>
          <w:sz w:val="20"/>
        </w:rPr>
        <w:t xml:space="preserve"> energetyki rozproszonej opartej o odnawialne źródła energii na terenie Gminy Piekary Śląskie” </w:t>
      </w:r>
      <w:r w:rsidR="001156CB" w:rsidRPr="00BB028D">
        <w:rPr>
          <w:rFonts w:ascii="Arial" w:hAnsi="Arial" w:cs="Arial"/>
          <w:b/>
          <w:bCs/>
          <w:sz w:val="20"/>
        </w:rPr>
        <w:t xml:space="preserve">pokrywa wyłącznie </w:t>
      </w:r>
      <w:r w:rsidR="00431058" w:rsidRPr="00BB028D">
        <w:rPr>
          <w:rFonts w:ascii="Arial" w:hAnsi="Arial" w:cs="Arial"/>
          <w:b/>
          <w:bCs/>
          <w:sz w:val="20"/>
        </w:rPr>
        <w:t>Grantobiorca</w:t>
      </w:r>
      <w:r w:rsidR="001156CB" w:rsidRPr="00BB028D">
        <w:rPr>
          <w:rFonts w:ascii="Arial" w:hAnsi="Arial" w:cs="Arial"/>
          <w:sz w:val="20"/>
        </w:rPr>
        <w:t xml:space="preserve">. </w:t>
      </w:r>
    </w:p>
    <w:p w14:paraId="5BA18AE7" w14:textId="15981460" w:rsidR="003E355B" w:rsidRPr="00BB028D" w:rsidRDefault="008473D9" w:rsidP="00FC5C64">
      <w:pPr>
        <w:pStyle w:val="Akapitzlist"/>
        <w:numPr>
          <w:ilvl w:val="0"/>
          <w:numId w:val="12"/>
        </w:numPr>
        <w:spacing w:after="0"/>
        <w:contextualSpacing w:val="0"/>
        <w:rPr>
          <w:rStyle w:val="Uwydatnienie"/>
          <w:rFonts w:ascii="Arial" w:hAnsi="Arial" w:cs="Arial"/>
          <w:b w:val="0"/>
          <w:bCs w:val="0"/>
          <w:iCs w:val="0"/>
          <w:spacing w:val="0"/>
          <w:sz w:val="20"/>
        </w:rPr>
      </w:pPr>
      <w:r w:rsidRPr="00BB028D">
        <w:rPr>
          <w:rStyle w:val="Uwydatnienie"/>
          <w:rFonts w:ascii="Arial" w:hAnsi="Arial" w:cs="Arial"/>
          <w:b w:val="0"/>
          <w:bCs w:val="0"/>
          <w:iCs w:val="0"/>
          <w:spacing w:val="0"/>
          <w:sz w:val="20"/>
        </w:rPr>
        <w:t>U</w:t>
      </w:r>
      <w:r w:rsidR="00C173C8" w:rsidRPr="00BB028D">
        <w:rPr>
          <w:rStyle w:val="Uwydatnienie"/>
          <w:rFonts w:ascii="Arial" w:hAnsi="Arial" w:cs="Arial"/>
          <w:b w:val="0"/>
          <w:bCs w:val="0"/>
          <w:iCs w:val="0"/>
          <w:spacing w:val="0"/>
          <w:sz w:val="20"/>
        </w:rPr>
        <w:t xml:space="preserve">bezpieczenie </w:t>
      </w:r>
      <w:r w:rsidR="00DA3584" w:rsidRPr="00BB028D">
        <w:rPr>
          <w:rStyle w:val="Uwydatnienie"/>
          <w:rFonts w:ascii="Arial" w:hAnsi="Arial" w:cs="Arial"/>
          <w:b w:val="0"/>
          <w:bCs w:val="0"/>
          <w:iCs w:val="0"/>
          <w:spacing w:val="0"/>
          <w:sz w:val="20"/>
        </w:rPr>
        <w:t>I</w:t>
      </w:r>
      <w:r w:rsidR="00C173C8" w:rsidRPr="00BB028D">
        <w:rPr>
          <w:rStyle w:val="Uwydatnienie"/>
          <w:rFonts w:ascii="Arial" w:hAnsi="Arial" w:cs="Arial"/>
          <w:b w:val="0"/>
          <w:bCs w:val="0"/>
          <w:iCs w:val="0"/>
          <w:spacing w:val="0"/>
          <w:sz w:val="20"/>
        </w:rPr>
        <w:t>nstalacji</w:t>
      </w:r>
      <w:r w:rsidR="00DA3584" w:rsidRPr="00BB028D">
        <w:rPr>
          <w:rStyle w:val="Uwydatnienie"/>
          <w:rFonts w:ascii="Arial" w:hAnsi="Arial" w:cs="Arial"/>
          <w:b w:val="0"/>
          <w:bCs w:val="0"/>
          <w:iCs w:val="0"/>
          <w:spacing w:val="0"/>
          <w:sz w:val="20"/>
        </w:rPr>
        <w:t xml:space="preserve"> OZE</w:t>
      </w:r>
      <w:r w:rsidR="00C173C8" w:rsidRPr="00BB028D">
        <w:rPr>
          <w:rStyle w:val="Uwydatnienie"/>
          <w:rFonts w:ascii="Arial" w:hAnsi="Arial" w:cs="Arial"/>
          <w:b w:val="0"/>
          <w:bCs w:val="0"/>
          <w:iCs w:val="0"/>
          <w:spacing w:val="0"/>
          <w:sz w:val="20"/>
        </w:rPr>
        <w:t xml:space="preserve"> po jej zamontowaniu na minimum okres trwałości </w:t>
      </w:r>
      <w:r w:rsidR="00605D8C" w:rsidRPr="00BB028D">
        <w:rPr>
          <w:rStyle w:val="Uwydatnienie"/>
          <w:rFonts w:ascii="Arial" w:hAnsi="Arial" w:cs="Arial"/>
          <w:b w:val="0"/>
          <w:bCs w:val="0"/>
          <w:iCs w:val="0"/>
          <w:spacing w:val="0"/>
          <w:sz w:val="20"/>
        </w:rPr>
        <w:t>Projektu. Jeśli Grantobiorca ubezpieczy instalację na rok, w kolejnych latach musi je kontynuować i zobowiązany jest do dostarczenia kopii ubezpieczenia do U</w:t>
      </w:r>
      <w:r w:rsidR="0020084A" w:rsidRPr="00BB028D">
        <w:rPr>
          <w:rStyle w:val="Uwydatnienie"/>
          <w:rFonts w:ascii="Arial" w:hAnsi="Arial" w:cs="Arial"/>
          <w:b w:val="0"/>
          <w:bCs w:val="0"/>
          <w:iCs w:val="0"/>
          <w:spacing w:val="0"/>
          <w:sz w:val="20"/>
        </w:rPr>
        <w:t>rzędu</w:t>
      </w:r>
      <w:r w:rsidR="002E3E9A" w:rsidRPr="00BB028D">
        <w:rPr>
          <w:rStyle w:val="Uwydatnienie"/>
          <w:rFonts w:ascii="Arial" w:hAnsi="Arial" w:cs="Arial"/>
          <w:b w:val="0"/>
          <w:bCs w:val="0"/>
          <w:iCs w:val="0"/>
          <w:spacing w:val="0"/>
          <w:sz w:val="20"/>
        </w:rPr>
        <w:t>;</w:t>
      </w:r>
    </w:p>
    <w:p w14:paraId="5F5AA90A" w14:textId="3CA1F121" w:rsidR="003B22D2" w:rsidRPr="00BB028D" w:rsidRDefault="003B22D2" w:rsidP="00FC5C64">
      <w:pPr>
        <w:pStyle w:val="Akapitzlist"/>
        <w:numPr>
          <w:ilvl w:val="0"/>
          <w:numId w:val="12"/>
        </w:numPr>
        <w:spacing w:after="0"/>
        <w:contextualSpacing w:val="0"/>
        <w:rPr>
          <w:rStyle w:val="Uwydatnienie"/>
          <w:rFonts w:ascii="Arial" w:hAnsi="Arial" w:cs="Arial"/>
          <w:b w:val="0"/>
          <w:bCs w:val="0"/>
          <w:iCs w:val="0"/>
          <w:spacing w:val="0"/>
          <w:sz w:val="20"/>
        </w:rPr>
      </w:pPr>
      <w:r w:rsidRPr="00BB028D">
        <w:rPr>
          <w:rFonts w:ascii="Arial" w:hAnsi="Arial" w:cs="Arial"/>
          <w:iCs/>
          <w:sz w:val="20"/>
        </w:rPr>
        <w:t>Grantobiorca oświadcza, że wyraża zgodę na zamieszczenie materiałów ilustrujących realizowaną Inwestycję, włącznie z fotografiami budynków i obiektów, będących przedmiotem Projektu, w zbiorze materiałów promocyjnych.</w:t>
      </w:r>
    </w:p>
    <w:p w14:paraId="3413DEC4" w14:textId="457C658E" w:rsidR="00DA3584" w:rsidRPr="00BB028D" w:rsidRDefault="008473D9" w:rsidP="00FC5C64">
      <w:pPr>
        <w:pStyle w:val="Akapitzlist"/>
        <w:numPr>
          <w:ilvl w:val="0"/>
          <w:numId w:val="12"/>
        </w:numPr>
        <w:spacing w:after="0"/>
        <w:contextualSpacing w:val="0"/>
        <w:rPr>
          <w:rStyle w:val="Uwydatnienie"/>
          <w:rFonts w:ascii="Arial" w:hAnsi="Arial" w:cs="Arial"/>
          <w:b w:val="0"/>
          <w:bCs w:val="0"/>
          <w:iCs w:val="0"/>
          <w:spacing w:val="0"/>
          <w:sz w:val="20"/>
        </w:rPr>
      </w:pPr>
      <w:r w:rsidRPr="00BB028D">
        <w:rPr>
          <w:rStyle w:val="Uwydatnienie"/>
          <w:rFonts w:ascii="Arial" w:hAnsi="Arial" w:cs="Arial"/>
          <w:b w:val="0"/>
          <w:bCs w:val="0"/>
          <w:iCs w:val="0"/>
          <w:spacing w:val="0"/>
          <w:sz w:val="20"/>
        </w:rPr>
        <w:t>M</w:t>
      </w:r>
      <w:r w:rsidR="00DA3584" w:rsidRPr="00BB028D">
        <w:rPr>
          <w:rStyle w:val="Uwydatnienie"/>
          <w:rFonts w:ascii="Arial" w:hAnsi="Arial" w:cs="Arial"/>
          <w:b w:val="0"/>
          <w:bCs w:val="0"/>
          <w:iCs w:val="0"/>
          <w:spacing w:val="0"/>
          <w:sz w:val="20"/>
        </w:rPr>
        <w:t xml:space="preserve">onitorowania wskaźników zgodnie z zapisami §8, w tym coroczne odczytywanie ilości wyprodukowanej energii z instalacji OZE w ciągu roku i przekazywanie danych e-mailem w formie </w:t>
      </w:r>
      <w:r w:rsidR="00DA3584" w:rsidRPr="00BB028D">
        <w:rPr>
          <w:rStyle w:val="Uwydatnienie"/>
          <w:rFonts w:ascii="Arial" w:hAnsi="Arial" w:cs="Arial"/>
          <w:b w:val="0"/>
          <w:bCs w:val="0"/>
          <w:iCs w:val="0"/>
          <w:spacing w:val="0"/>
          <w:sz w:val="20"/>
        </w:rPr>
        <w:lastRenderedPageBreak/>
        <w:t>zdję</w:t>
      </w:r>
      <w:r w:rsidR="00F5288C" w:rsidRPr="00BB028D">
        <w:rPr>
          <w:rStyle w:val="Uwydatnienie"/>
          <w:rFonts w:ascii="Arial" w:hAnsi="Arial" w:cs="Arial"/>
          <w:b w:val="0"/>
          <w:bCs w:val="0"/>
          <w:iCs w:val="0"/>
          <w:spacing w:val="0"/>
          <w:sz w:val="20"/>
        </w:rPr>
        <w:t>ć licznika i falownika</w:t>
      </w:r>
      <w:r w:rsidR="00DA3584" w:rsidRPr="00BB028D">
        <w:rPr>
          <w:rStyle w:val="Uwydatnienie"/>
          <w:rFonts w:ascii="Arial" w:hAnsi="Arial" w:cs="Arial"/>
          <w:b w:val="0"/>
          <w:bCs w:val="0"/>
          <w:iCs w:val="0"/>
          <w:spacing w:val="0"/>
          <w:sz w:val="20"/>
        </w:rPr>
        <w:t xml:space="preserve"> do Urzędu </w:t>
      </w:r>
      <w:r w:rsidR="00F5288C" w:rsidRPr="00BB028D">
        <w:rPr>
          <w:rStyle w:val="Uwydatnienie"/>
          <w:rFonts w:ascii="Arial" w:hAnsi="Arial" w:cs="Arial"/>
          <w:b w:val="0"/>
          <w:bCs w:val="0"/>
          <w:iCs w:val="0"/>
          <w:spacing w:val="0"/>
          <w:sz w:val="20"/>
        </w:rPr>
        <w:t xml:space="preserve">Miasta Piekary Śląskie </w:t>
      </w:r>
      <w:r w:rsidR="00DA3584" w:rsidRPr="00BB028D">
        <w:rPr>
          <w:rStyle w:val="Uwydatnienie"/>
          <w:rFonts w:ascii="Arial" w:hAnsi="Arial" w:cs="Arial"/>
          <w:b w:val="0"/>
          <w:bCs w:val="0"/>
          <w:iCs w:val="0"/>
          <w:spacing w:val="0"/>
          <w:sz w:val="20"/>
        </w:rPr>
        <w:t>(termin zostanie określony przez Grantodawcę).</w:t>
      </w:r>
    </w:p>
    <w:p w14:paraId="00C44E8E" w14:textId="517E33C0" w:rsidR="001156CB" w:rsidRPr="00BB028D" w:rsidRDefault="001156CB" w:rsidP="001156CB">
      <w:pPr>
        <w:pStyle w:val="Akapitzlist"/>
        <w:numPr>
          <w:ilvl w:val="0"/>
          <w:numId w:val="12"/>
        </w:numPr>
        <w:spacing w:after="0"/>
        <w:rPr>
          <w:rStyle w:val="Uwydatnienie"/>
          <w:rFonts w:ascii="Arial" w:hAnsi="Arial" w:cs="Arial"/>
          <w:b w:val="0"/>
          <w:bCs w:val="0"/>
          <w:sz w:val="20"/>
        </w:rPr>
      </w:pPr>
      <w:r w:rsidRPr="00BB028D">
        <w:rPr>
          <w:rFonts w:ascii="Arial" w:hAnsi="Arial" w:cs="Arial"/>
          <w:sz w:val="20"/>
        </w:rPr>
        <w:t xml:space="preserve">Grantobiorca ma obowiązek ponosić wydatki w sposób przejrzysty, racjonalny i efektywny, </w:t>
      </w:r>
      <w:r w:rsidR="00F5288C" w:rsidRPr="00BB028D">
        <w:rPr>
          <w:rFonts w:ascii="Arial" w:hAnsi="Arial" w:cs="Arial"/>
          <w:sz w:val="20"/>
        </w:rPr>
        <w:br/>
      </w:r>
      <w:r w:rsidRPr="00BB028D">
        <w:rPr>
          <w:rFonts w:ascii="Arial" w:hAnsi="Arial" w:cs="Arial"/>
          <w:sz w:val="20"/>
        </w:rPr>
        <w:t>z zachowaniem zasad uzyskiwania najlepszych efektów z danych nakładów</w:t>
      </w:r>
    </w:p>
    <w:p w14:paraId="0B16D751" w14:textId="77777777" w:rsidR="001156CB" w:rsidRPr="00BB028D" w:rsidRDefault="001156CB" w:rsidP="001156CB">
      <w:pPr>
        <w:pStyle w:val="Akapitzlist"/>
        <w:spacing w:after="0"/>
        <w:contextualSpacing w:val="0"/>
        <w:rPr>
          <w:rStyle w:val="Uwydatnienie"/>
          <w:rFonts w:ascii="Arial" w:hAnsi="Arial" w:cs="Arial"/>
          <w:b w:val="0"/>
          <w:bCs w:val="0"/>
          <w:iCs w:val="0"/>
          <w:spacing w:val="0"/>
          <w:sz w:val="20"/>
        </w:rPr>
      </w:pPr>
    </w:p>
    <w:p w14:paraId="7955E1E3" w14:textId="77777777" w:rsidR="003B22D2" w:rsidRPr="00BB028D" w:rsidRDefault="003B22D2" w:rsidP="00FC5C64">
      <w:pPr>
        <w:pStyle w:val="Akapitzlist"/>
        <w:spacing w:after="0"/>
        <w:contextualSpacing w:val="0"/>
        <w:rPr>
          <w:rStyle w:val="Uwydatnienie"/>
          <w:rFonts w:ascii="Arial" w:hAnsi="Arial" w:cs="Arial"/>
          <w:b w:val="0"/>
          <w:bCs w:val="0"/>
          <w:iCs w:val="0"/>
          <w:spacing w:val="0"/>
          <w:sz w:val="20"/>
        </w:rPr>
      </w:pPr>
    </w:p>
    <w:p w14:paraId="6EC7B5C0" w14:textId="77777777" w:rsidR="00BA7D62" w:rsidRPr="00BB028D" w:rsidRDefault="00BA7D62" w:rsidP="00FC5C64">
      <w:pPr>
        <w:pStyle w:val="Akapitzlist"/>
        <w:spacing w:after="0"/>
        <w:contextualSpacing w:val="0"/>
        <w:rPr>
          <w:rFonts w:ascii="Arial" w:hAnsi="Arial" w:cs="Arial"/>
          <w:sz w:val="20"/>
        </w:rPr>
      </w:pPr>
    </w:p>
    <w:p w14:paraId="7E94835A" w14:textId="77777777" w:rsidR="005E7ACF" w:rsidRPr="00BB028D" w:rsidRDefault="00523E59"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w:t>
      </w:r>
      <w:r w:rsidR="005768B8" w:rsidRPr="00BB028D">
        <w:rPr>
          <w:rStyle w:val="Uwydatnienie"/>
          <w:rFonts w:ascii="Arial" w:hAnsi="Arial" w:cs="Arial"/>
          <w:spacing w:val="0"/>
          <w:sz w:val="20"/>
          <w:szCs w:val="20"/>
        </w:rPr>
        <w:t xml:space="preserve"> 4. </w:t>
      </w:r>
      <w:r w:rsidRPr="00BB028D">
        <w:rPr>
          <w:rStyle w:val="Uwydatnienie"/>
          <w:rFonts w:ascii="Arial" w:hAnsi="Arial" w:cs="Arial"/>
          <w:spacing w:val="0"/>
          <w:sz w:val="20"/>
          <w:szCs w:val="20"/>
        </w:rPr>
        <w:t>K</w:t>
      </w:r>
      <w:r w:rsidR="005E7ACF" w:rsidRPr="00BB028D">
        <w:rPr>
          <w:rStyle w:val="Uwydatnienie"/>
          <w:rFonts w:ascii="Arial" w:hAnsi="Arial" w:cs="Arial"/>
          <w:spacing w:val="0"/>
          <w:sz w:val="20"/>
          <w:szCs w:val="20"/>
        </w:rPr>
        <w:t>wot</w:t>
      </w:r>
      <w:r w:rsidRPr="00BB028D">
        <w:rPr>
          <w:rStyle w:val="Uwydatnienie"/>
          <w:rFonts w:ascii="Arial" w:hAnsi="Arial" w:cs="Arial"/>
          <w:spacing w:val="0"/>
          <w:sz w:val="20"/>
          <w:szCs w:val="20"/>
        </w:rPr>
        <w:t>a</w:t>
      </w:r>
      <w:r w:rsidR="005E7ACF" w:rsidRPr="00BB028D">
        <w:rPr>
          <w:rStyle w:val="Uwydatnienie"/>
          <w:rFonts w:ascii="Arial" w:hAnsi="Arial" w:cs="Arial"/>
          <w:spacing w:val="0"/>
          <w:sz w:val="20"/>
          <w:szCs w:val="20"/>
        </w:rPr>
        <w:t xml:space="preserve"> grantu i wkładu własnego</w:t>
      </w:r>
    </w:p>
    <w:p w14:paraId="22801699" w14:textId="77777777" w:rsidR="002B3D3B" w:rsidRPr="00BB028D" w:rsidRDefault="002B3D3B" w:rsidP="00FC5C64">
      <w:pPr>
        <w:spacing w:after="0"/>
        <w:jc w:val="center"/>
        <w:rPr>
          <w:rStyle w:val="Uwydatnienie"/>
          <w:rFonts w:ascii="Arial" w:hAnsi="Arial" w:cs="Arial"/>
          <w:spacing w:val="0"/>
          <w:sz w:val="20"/>
          <w:szCs w:val="20"/>
        </w:rPr>
      </w:pPr>
    </w:p>
    <w:p w14:paraId="26EFABA6" w14:textId="77777777" w:rsidR="00653ABA" w:rsidRPr="00BB028D" w:rsidRDefault="00653ABA" w:rsidP="00FC5C64">
      <w:pPr>
        <w:pStyle w:val="Akapitzlist"/>
        <w:numPr>
          <w:ilvl w:val="0"/>
          <w:numId w:val="6"/>
        </w:numPr>
        <w:spacing w:after="0"/>
        <w:ind w:left="714" w:hanging="357"/>
        <w:contextualSpacing w:val="0"/>
        <w:rPr>
          <w:rFonts w:ascii="Arial" w:hAnsi="Arial" w:cs="Arial"/>
          <w:sz w:val="20"/>
        </w:rPr>
      </w:pPr>
      <w:r w:rsidRPr="00BB028D">
        <w:rPr>
          <w:rFonts w:ascii="Arial" w:hAnsi="Arial" w:cs="Arial"/>
          <w:sz w:val="20"/>
        </w:rPr>
        <w:t>Grantobiorcy zostaje przyznana pomoc w formie refundacji poniesionych wydatków.</w:t>
      </w:r>
    </w:p>
    <w:p w14:paraId="5398BE65" w14:textId="77777777" w:rsidR="00DA3584" w:rsidRPr="00BB028D" w:rsidRDefault="00FD367C" w:rsidP="00FC5C64">
      <w:pPr>
        <w:pStyle w:val="Akapitzlist"/>
        <w:numPr>
          <w:ilvl w:val="0"/>
          <w:numId w:val="6"/>
        </w:numPr>
        <w:spacing w:after="0"/>
        <w:ind w:left="714" w:hanging="357"/>
        <w:contextualSpacing w:val="0"/>
        <w:rPr>
          <w:rFonts w:ascii="Arial" w:hAnsi="Arial" w:cs="Arial"/>
          <w:sz w:val="20"/>
        </w:rPr>
      </w:pPr>
      <w:r w:rsidRPr="00BB028D">
        <w:rPr>
          <w:rFonts w:ascii="Arial" w:hAnsi="Arial" w:cs="Arial"/>
          <w:sz w:val="20"/>
        </w:rPr>
        <w:t>Koszt kwalifikowa</w:t>
      </w:r>
      <w:r w:rsidR="00DA3584" w:rsidRPr="00BB028D">
        <w:rPr>
          <w:rFonts w:ascii="Arial" w:hAnsi="Arial" w:cs="Arial"/>
          <w:sz w:val="20"/>
        </w:rPr>
        <w:t>l</w:t>
      </w:r>
      <w:r w:rsidRPr="00BB028D">
        <w:rPr>
          <w:rFonts w:ascii="Arial" w:hAnsi="Arial" w:cs="Arial"/>
          <w:sz w:val="20"/>
        </w:rPr>
        <w:t xml:space="preserve">ny dla </w:t>
      </w:r>
      <w:r w:rsidR="009A1210" w:rsidRPr="00BB028D">
        <w:rPr>
          <w:rFonts w:ascii="Arial" w:hAnsi="Arial" w:cs="Arial"/>
          <w:sz w:val="20"/>
        </w:rPr>
        <w:t>Inwestycj</w:t>
      </w:r>
      <w:r w:rsidRPr="00BB028D">
        <w:rPr>
          <w:rFonts w:ascii="Arial" w:hAnsi="Arial" w:cs="Arial"/>
          <w:sz w:val="20"/>
        </w:rPr>
        <w:t>i wynosi</w:t>
      </w:r>
      <w:r w:rsidR="00DA3584" w:rsidRPr="00BB028D">
        <w:rPr>
          <w:rFonts w:ascii="Arial" w:hAnsi="Arial" w:cs="Arial"/>
          <w:sz w:val="20"/>
        </w:rPr>
        <w:t>:</w:t>
      </w:r>
    </w:p>
    <w:tbl>
      <w:tblPr>
        <w:tblStyle w:val="Tabela-Siatka"/>
        <w:tblW w:w="0" w:type="auto"/>
        <w:tblInd w:w="714" w:type="dxa"/>
        <w:tblLayout w:type="fixed"/>
        <w:tblLook w:val="04A0" w:firstRow="1" w:lastRow="0" w:firstColumn="1" w:lastColumn="0" w:noHBand="0" w:noVBand="1"/>
      </w:tblPr>
      <w:tblGrid>
        <w:gridCol w:w="2116"/>
        <w:gridCol w:w="6656"/>
      </w:tblGrid>
      <w:tr w:rsidR="001E77D8" w:rsidRPr="00BB028D" w14:paraId="7DE188EF" w14:textId="77777777" w:rsidTr="001E4B48">
        <w:tc>
          <w:tcPr>
            <w:tcW w:w="2116" w:type="dxa"/>
          </w:tcPr>
          <w:p w14:paraId="25CD0049" w14:textId="72ECDFCE" w:rsidR="001E77D8" w:rsidRPr="00BB028D" w:rsidRDefault="001E77D8" w:rsidP="00FC5C64">
            <w:pPr>
              <w:pStyle w:val="Akapitzlist"/>
              <w:spacing w:after="0"/>
              <w:ind w:left="0"/>
              <w:contextualSpacing w:val="0"/>
              <w:rPr>
                <w:rFonts w:ascii="Arial" w:hAnsi="Arial" w:cs="Arial"/>
                <w:sz w:val="20"/>
              </w:rPr>
            </w:pPr>
            <w:r w:rsidRPr="00BB028D">
              <w:rPr>
                <w:rFonts w:ascii="Arial" w:hAnsi="Arial" w:cs="Arial"/>
                <w:sz w:val="20"/>
              </w:rPr>
              <w:t xml:space="preserve">Instalacja </w:t>
            </w:r>
            <w:r w:rsidR="000B59E5">
              <w:rPr>
                <w:rFonts w:ascii="Arial" w:hAnsi="Arial" w:cs="Arial"/>
                <w:sz w:val="20"/>
              </w:rPr>
              <w:t xml:space="preserve">pompy ciepła </w:t>
            </w:r>
            <w:r w:rsidRPr="00BB028D">
              <w:rPr>
                <w:rFonts w:ascii="Arial" w:hAnsi="Arial" w:cs="Arial"/>
                <w:sz w:val="20"/>
              </w:rPr>
              <w:t xml:space="preserve">o mocy </w:t>
            </w:r>
            <w:r w:rsidR="000B59E5">
              <w:rPr>
                <w:rFonts w:ascii="Arial" w:hAnsi="Arial" w:cs="Arial"/>
                <w:sz w:val="20"/>
              </w:rPr>
              <w:t xml:space="preserve">min.: </w:t>
            </w:r>
            <w:r w:rsidRPr="00BB028D">
              <w:rPr>
                <w:rFonts w:ascii="Arial" w:hAnsi="Arial" w:cs="Arial"/>
                <w:sz w:val="20"/>
              </w:rPr>
              <w:t>…………….</w:t>
            </w:r>
            <w:r w:rsidR="000B59E5">
              <w:rPr>
                <w:rFonts w:ascii="Arial" w:hAnsi="Arial" w:cs="Arial"/>
                <w:sz w:val="20"/>
              </w:rPr>
              <w:t xml:space="preserve"> kW</w:t>
            </w:r>
          </w:p>
        </w:tc>
        <w:tc>
          <w:tcPr>
            <w:tcW w:w="6656" w:type="dxa"/>
          </w:tcPr>
          <w:p w14:paraId="4490B0F5" w14:textId="6EF296AC" w:rsidR="001E77D8" w:rsidRPr="00BB028D" w:rsidRDefault="001E4B48" w:rsidP="001E4B48">
            <w:pPr>
              <w:pStyle w:val="Akapitzlist"/>
              <w:spacing w:after="0"/>
              <w:ind w:left="0"/>
              <w:contextualSpacing w:val="0"/>
              <w:rPr>
                <w:rFonts w:ascii="Arial" w:hAnsi="Arial" w:cs="Arial"/>
                <w:sz w:val="20"/>
              </w:rPr>
            </w:pPr>
            <w:r>
              <w:rPr>
                <w:rFonts w:ascii="Arial" w:hAnsi="Arial" w:cs="Arial"/>
                <w:sz w:val="20"/>
              </w:rPr>
              <w:t>n</w:t>
            </w:r>
            <w:r w:rsidR="001E77D8" w:rsidRPr="00BB028D">
              <w:rPr>
                <w:rFonts w:ascii="Arial" w:hAnsi="Arial" w:cs="Arial"/>
                <w:sz w:val="20"/>
              </w:rPr>
              <w:t>ie</w:t>
            </w:r>
            <w:r>
              <w:rPr>
                <w:rFonts w:ascii="Arial" w:hAnsi="Arial" w:cs="Arial"/>
                <w:sz w:val="20"/>
              </w:rPr>
              <w:t> </w:t>
            </w:r>
            <w:r w:rsidR="001E77D8" w:rsidRPr="00BB028D">
              <w:rPr>
                <w:rFonts w:ascii="Arial" w:hAnsi="Arial" w:cs="Arial"/>
                <w:sz w:val="20"/>
              </w:rPr>
              <w:t>więcej</w:t>
            </w:r>
            <w:r>
              <w:rPr>
                <w:rFonts w:ascii="Arial" w:hAnsi="Arial" w:cs="Arial"/>
                <w:sz w:val="20"/>
              </w:rPr>
              <w:t> </w:t>
            </w:r>
            <w:r w:rsidR="001E77D8" w:rsidRPr="00BB028D">
              <w:rPr>
                <w:rFonts w:ascii="Arial" w:hAnsi="Arial" w:cs="Arial"/>
                <w:sz w:val="20"/>
              </w:rPr>
              <w:t>niż</w:t>
            </w:r>
            <w:r>
              <w:rPr>
                <w:rFonts w:ascii="Arial" w:hAnsi="Arial" w:cs="Arial"/>
                <w:sz w:val="20"/>
              </w:rPr>
              <w:t> </w:t>
            </w:r>
            <w:r w:rsidR="001E77D8" w:rsidRPr="00BB028D">
              <w:rPr>
                <w:rFonts w:ascii="Arial" w:hAnsi="Arial" w:cs="Arial"/>
                <w:sz w:val="20"/>
              </w:rPr>
              <w:t>……………………….</w:t>
            </w:r>
            <w:r>
              <w:rPr>
                <w:rFonts w:ascii="Arial" w:hAnsi="Arial" w:cs="Arial"/>
                <w:sz w:val="20"/>
              </w:rPr>
              <w:t> </w:t>
            </w:r>
            <w:r w:rsidR="001E77D8" w:rsidRPr="00BB028D">
              <w:rPr>
                <w:rFonts w:ascii="Arial" w:hAnsi="Arial" w:cs="Arial"/>
                <w:sz w:val="20"/>
              </w:rPr>
              <w:t>zł,</w:t>
            </w:r>
            <w:r>
              <w:rPr>
                <w:rFonts w:ascii="Arial" w:hAnsi="Arial" w:cs="Arial"/>
                <w:sz w:val="20"/>
              </w:rPr>
              <w:t> </w:t>
            </w:r>
            <w:r w:rsidR="001E77D8" w:rsidRPr="00BB028D">
              <w:rPr>
                <w:rFonts w:ascii="Arial" w:hAnsi="Arial" w:cs="Arial"/>
                <w:sz w:val="20"/>
              </w:rPr>
              <w:t>słownie ……………………………………………………………………………………</w:t>
            </w:r>
          </w:p>
        </w:tc>
      </w:tr>
      <w:tr w:rsidR="001E77D8" w:rsidRPr="00BB028D" w14:paraId="2E7D1576" w14:textId="77777777" w:rsidTr="001E4B48">
        <w:tc>
          <w:tcPr>
            <w:tcW w:w="2116" w:type="dxa"/>
          </w:tcPr>
          <w:p w14:paraId="504F222C" w14:textId="55C2358D" w:rsidR="001E77D8" w:rsidRPr="00BB028D" w:rsidRDefault="001E77D8" w:rsidP="00FC5C64">
            <w:pPr>
              <w:pStyle w:val="Akapitzlist"/>
              <w:spacing w:after="0"/>
              <w:ind w:left="0"/>
              <w:contextualSpacing w:val="0"/>
              <w:rPr>
                <w:rFonts w:ascii="Arial" w:hAnsi="Arial" w:cs="Arial"/>
                <w:sz w:val="20"/>
              </w:rPr>
            </w:pPr>
            <w:r w:rsidRPr="00BB028D">
              <w:rPr>
                <w:rFonts w:ascii="Arial" w:hAnsi="Arial" w:cs="Arial"/>
                <w:sz w:val="20"/>
              </w:rPr>
              <w:t xml:space="preserve">Instalacja </w:t>
            </w:r>
            <w:r w:rsidR="000B59E5">
              <w:rPr>
                <w:rFonts w:ascii="Arial" w:hAnsi="Arial" w:cs="Arial"/>
                <w:sz w:val="20"/>
              </w:rPr>
              <w:t xml:space="preserve"> fotowoltaiczna </w:t>
            </w:r>
            <w:r w:rsidR="000B59E5">
              <w:rPr>
                <w:rFonts w:ascii="Arial" w:hAnsi="Arial" w:cs="Arial"/>
                <w:sz w:val="20"/>
              </w:rPr>
              <w:br/>
            </w:r>
            <w:r w:rsidRPr="00BB028D">
              <w:rPr>
                <w:rFonts w:ascii="Arial" w:hAnsi="Arial" w:cs="Arial"/>
                <w:sz w:val="20"/>
              </w:rPr>
              <w:t xml:space="preserve">o mocy </w:t>
            </w:r>
            <w:r w:rsidR="000B59E5">
              <w:rPr>
                <w:rFonts w:ascii="Arial" w:hAnsi="Arial" w:cs="Arial"/>
                <w:sz w:val="20"/>
              </w:rPr>
              <w:t xml:space="preserve">max.: </w:t>
            </w:r>
            <w:r w:rsidRPr="00BB028D">
              <w:rPr>
                <w:rFonts w:ascii="Arial" w:hAnsi="Arial" w:cs="Arial"/>
                <w:sz w:val="20"/>
              </w:rPr>
              <w:t>………….</w:t>
            </w:r>
            <w:r w:rsidR="000B59E5">
              <w:rPr>
                <w:rFonts w:ascii="Arial" w:hAnsi="Arial" w:cs="Arial"/>
                <w:sz w:val="20"/>
              </w:rPr>
              <w:t>kWp</w:t>
            </w:r>
          </w:p>
        </w:tc>
        <w:tc>
          <w:tcPr>
            <w:tcW w:w="6656" w:type="dxa"/>
          </w:tcPr>
          <w:p w14:paraId="06DEDAD0" w14:textId="4873EAD2" w:rsidR="001E77D8" w:rsidRPr="00BB028D" w:rsidRDefault="001E4B48" w:rsidP="00FC5C64">
            <w:pPr>
              <w:pStyle w:val="Akapitzlist"/>
              <w:spacing w:after="0"/>
              <w:ind w:left="0"/>
              <w:contextualSpacing w:val="0"/>
              <w:rPr>
                <w:rFonts w:ascii="Arial" w:hAnsi="Arial" w:cs="Arial"/>
                <w:sz w:val="20"/>
              </w:rPr>
            </w:pPr>
            <w:r>
              <w:rPr>
                <w:rFonts w:ascii="Arial" w:hAnsi="Arial" w:cs="Arial"/>
                <w:sz w:val="20"/>
              </w:rPr>
              <w:t>n</w:t>
            </w:r>
            <w:r w:rsidR="001E77D8" w:rsidRPr="00BB028D">
              <w:rPr>
                <w:rFonts w:ascii="Arial" w:hAnsi="Arial" w:cs="Arial"/>
                <w:sz w:val="20"/>
              </w:rPr>
              <w:t>ie</w:t>
            </w:r>
            <w:r>
              <w:rPr>
                <w:rFonts w:ascii="Arial" w:hAnsi="Arial" w:cs="Arial"/>
                <w:sz w:val="20"/>
              </w:rPr>
              <w:t> </w:t>
            </w:r>
            <w:r w:rsidR="001E77D8" w:rsidRPr="001E4B48">
              <w:t>więcej</w:t>
            </w:r>
            <w:r>
              <w:t> </w:t>
            </w:r>
            <w:r w:rsidR="001E77D8" w:rsidRPr="001E4B48">
              <w:t>niż</w:t>
            </w:r>
            <w:r>
              <w:rPr>
                <w:rFonts w:ascii="Arial" w:hAnsi="Arial" w:cs="Arial"/>
                <w:sz w:val="20"/>
              </w:rPr>
              <w:t> </w:t>
            </w:r>
            <w:r w:rsidR="001E77D8" w:rsidRPr="00BB028D">
              <w:rPr>
                <w:rFonts w:ascii="Arial" w:hAnsi="Arial" w:cs="Arial"/>
                <w:sz w:val="20"/>
              </w:rPr>
              <w:t>……………………….</w:t>
            </w:r>
            <w:r>
              <w:rPr>
                <w:rFonts w:ascii="Arial" w:hAnsi="Arial" w:cs="Arial"/>
                <w:sz w:val="20"/>
              </w:rPr>
              <w:t> </w:t>
            </w:r>
            <w:r w:rsidR="001E77D8" w:rsidRPr="00BB028D">
              <w:rPr>
                <w:rFonts w:ascii="Arial" w:hAnsi="Arial" w:cs="Arial"/>
                <w:sz w:val="20"/>
              </w:rPr>
              <w:t>zł,</w:t>
            </w:r>
            <w:r>
              <w:rPr>
                <w:rFonts w:ascii="Arial" w:hAnsi="Arial" w:cs="Arial"/>
                <w:sz w:val="20"/>
              </w:rPr>
              <w:t> </w:t>
            </w:r>
            <w:r w:rsidR="001E77D8" w:rsidRPr="00BB028D">
              <w:rPr>
                <w:rFonts w:ascii="Arial" w:hAnsi="Arial" w:cs="Arial"/>
                <w:sz w:val="20"/>
              </w:rPr>
              <w:t>słownie …………………………………………………………………………………</w:t>
            </w:r>
            <w:r>
              <w:rPr>
                <w:rFonts w:ascii="Arial" w:hAnsi="Arial" w:cs="Arial"/>
                <w:sz w:val="20"/>
              </w:rPr>
              <w:t>…</w:t>
            </w:r>
          </w:p>
        </w:tc>
      </w:tr>
      <w:tr w:rsidR="001E77D8" w:rsidRPr="00BB028D" w14:paraId="6C49F983" w14:textId="77777777" w:rsidTr="001E4B48">
        <w:tc>
          <w:tcPr>
            <w:tcW w:w="2116" w:type="dxa"/>
          </w:tcPr>
          <w:p w14:paraId="315DD3E5" w14:textId="7F59E7BE" w:rsidR="001E77D8" w:rsidRPr="00BB028D" w:rsidRDefault="001E77D8" w:rsidP="00FC5C64">
            <w:pPr>
              <w:pStyle w:val="Akapitzlist"/>
              <w:spacing w:after="0"/>
              <w:ind w:left="0"/>
              <w:contextualSpacing w:val="0"/>
              <w:rPr>
                <w:rFonts w:ascii="Arial" w:hAnsi="Arial" w:cs="Arial"/>
                <w:sz w:val="20"/>
              </w:rPr>
            </w:pPr>
            <w:r w:rsidRPr="00BB028D">
              <w:rPr>
                <w:rFonts w:ascii="Arial" w:hAnsi="Arial" w:cs="Arial"/>
                <w:sz w:val="20"/>
              </w:rPr>
              <w:t>Magazyn</w:t>
            </w:r>
            <w:r w:rsidR="001E4B48">
              <w:rPr>
                <w:rFonts w:ascii="Arial" w:hAnsi="Arial" w:cs="Arial"/>
                <w:sz w:val="20"/>
              </w:rPr>
              <w:t> </w:t>
            </w:r>
            <w:r w:rsidRPr="00BB028D">
              <w:rPr>
                <w:rFonts w:ascii="Arial" w:hAnsi="Arial" w:cs="Arial"/>
                <w:sz w:val="20"/>
              </w:rPr>
              <w:t>energii elektrycznej</w:t>
            </w:r>
            <w:r w:rsidR="001E4B48">
              <w:rPr>
                <w:rFonts w:ascii="Arial" w:hAnsi="Arial" w:cs="Arial"/>
                <w:sz w:val="20"/>
              </w:rPr>
              <w:t> </w:t>
            </w:r>
            <w:r w:rsidRPr="00BB028D">
              <w:rPr>
                <w:rFonts w:ascii="Arial" w:hAnsi="Arial" w:cs="Arial"/>
                <w:sz w:val="20"/>
              </w:rPr>
              <w:t xml:space="preserve">o </w:t>
            </w:r>
            <w:r w:rsidR="00E32E8D" w:rsidRPr="00BB028D">
              <w:rPr>
                <w:rFonts w:ascii="Arial" w:hAnsi="Arial" w:cs="Arial"/>
                <w:sz w:val="20"/>
              </w:rPr>
              <w:t xml:space="preserve">pojemności </w:t>
            </w:r>
            <w:r w:rsidR="000B59E5">
              <w:rPr>
                <w:rFonts w:ascii="Arial" w:hAnsi="Arial" w:cs="Arial"/>
                <w:sz w:val="20"/>
              </w:rPr>
              <w:t>min.: …………</w:t>
            </w:r>
            <w:r w:rsidR="00A1523B" w:rsidRPr="00BB028D">
              <w:rPr>
                <w:rFonts w:ascii="Arial" w:hAnsi="Arial" w:cs="Arial"/>
                <w:sz w:val="20"/>
              </w:rPr>
              <w:t>kWh</w:t>
            </w:r>
          </w:p>
        </w:tc>
        <w:tc>
          <w:tcPr>
            <w:tcW w:w="6656" w:type="dxa"/>
          </w:tcPr>
          <w:p w14:paraId="7796B927" w14:textId="2B01486F" w:rsidR="001E77D8" w:rsidRPr="00BB028D" w:rsidRDefault="001E4B48" w:rsidP="00FC5C64">
            <w:pPr>
              <w:pStyle w:val="Akapitzlist"/>
              <w:spacing w:after="0"/>
              <w:ind w:left="0"/>
              <w:contextualSpacing w:val="0"/>
              <w:rPr>
                <w:rFonts w:ascii="Arial" w:hAnsi="Arial" w:cs="Arial"/>
                <w:sz w:val="20"/>
              </w:rPr>
            </w:pPr>
            <w:r>
              <w:rPr>
                <w:rFonts w:ascii="Arial" w:hAnsi="Arial" w:cs="Arial"/>
                <w:sz w:val="20"/>
              </w:rPr>
              <w:t>n</w:t>
            </w:r>
            <w:r w:rsidRPr="00BB028D">
              <w:rPr>
                <w:rFonts w:ascii="Arial" w:hAnsi="Arial" w:cs="Arial"/>
                <w:sz w:val="20"/>
              </w:rPr>
              <w:t>ie</w:t>
            </w:r>
            <w:r>
              <w:rPr>
                <w:rFonts w:ascii="Arial" w:hAnsi="Arial" w:cs="Arial"/>
                <w:sz w:val="20"/>
              </w:rPr>
              <w:t> </w:t>
            </w:r>
            <w:r w:rsidRPr="00BB028D">
              <w:rPr>
                <w:rFonts w:ascii="Arial" w:hAnsi="Arial" w:cs="Arial"/>
                <w:sz w:val="20"/>
              </w:rPr>
              <w:t>więcej</w:t>
            </w:r>
            <w:r>
              <w:rPr>
                <w:rFonts w:ascii="Arial" w:hAnsi="Arial" w:cs="Arial"/>
                <w:sz w:val="20"/>
              </w:rPr>
              <w:t> </w:t>
            </w:r>
            <w:r w:rsidRPr="00BB028D">
              <w:rPr>
                <w:rFonts w:ascii="Arial" w:hAnsi="Arial" w:cs="Arial"/>
                <w:sz w:val="20"/>
              </w:rPr>
              <w:t>niż</w:t>
            </w:r>
            <w:r>
              <w:rPr>
                <w:rFonts w:ascii="Arial" w:hAnsi="Arial" w:cs="Arial"/>
                <w:sz w:val="20"/>
              </w:rPr>
              <w:t> </w:t>
            </w:r>
            <w:r w:rsidRPr="00BB028D">
              <w:rPr>
                <w:rFonts w:ascii="Arial" w:hAnsi="Arial" w:cs="Arial"/>
                <w:sz w:val="20"/>
              </w:rPr>
              <w:t>……………………….</w:t>
            </w:r>
            <w:r>
              <w:rPr>
                <w:rFonts w:ascii="Arial" w:hAnsi="Arial" w:cs="Arial"/>
                <w:sz w:val="20"/>
              </w:rPr>
              <w:t> </w:t>
            </w:r>
            <w:r w:rsidRPr="00BB028D">
              <w:rPr>
                <w:rFonts w:ascii="Arial" w:hAnsi="Arial" w:cs="Arial"/>
                <w:sz w:val="20"/>
              </w:rPr>
              <w:t>zł,</w:t>
            </w:r>
            <w:r>
              <w:rPr>
                <w:rFonts w:ascii="Arial" w:hAnsi="Arial" w:cs="Arial"/>
                <w:sz w:val="20"/>
              </w:rPr>
              <w:t> </w:t>
            </w:r>
            <w:r w:rsidRPr="00BB028D">
              <w:rPr>
                <w:rFonts w:ascii="Arial" w:hAnsi="Arial" w:cs="Arial"/>
                <w:sz w:val="20"/>
              </w:rPr>
              <w:t>słownie ……………………………………………………………………………………</w:t>
            </w:r>
          </w:p>
        </w:tc>
      </w:tr>
      <w:tr w:rsidR="001E77D8" w:rsidRPr="00BB028D" w14:paraId="39EF6473" w14:textId="77777777" w:rsidTr="001E4B48">
        <w:tc>
          <w:tcPr>
            <w:tcW w:w="2116" w:type="dxa"/>
          </w:tcPr>
          <w:p w14:paraId="6CF6099A" w14:textId="10CC07C1" w:rsidR="001E77D8" w:rsidRPr="00BB028D" w:rsidRDefault="001E77D8" w:rsidP="00FC5C64">
            <w:pPr>
              <w:pStyle w:val="Akapitzlist"/>
              <w:spacing w:after="0"/>
              <w:ind w:left="0"/>
              <w:contextualSpacing w:val="0"/>
              <w:rPr>
                <w:rFonts w:ascii="Arial" w:hAnsi="Arial" w:cs="Arial"/>
                <w:sz w:val="20"/>
              </w:rPr>
            </w:pPr>
            <w:r w:rsidRPr="00BB028D">
              <w:rPr>
                <w:rFonts w:ascii="Arial" w:hAnsi="Arial" w:cs="Arial"/>
                <w:sz w:val="20"/>
              </w:rPr>
              <w:t>System zarządzania energią</w:t>
            </w:r>
            <w:r w:rsidR="000B59E5">
              <w:rPr>
                <w:rFonts w:ascii="Arial" w:hAnsi="Arial" w:cs="Arial"/>
                <w:sz w:val="20"/>
              </w:rPr>
              <w:t>: 1 szt.</w:t>
            </w:r>
          </w:p>
        </w:tc>
        <w:tc>
          <w:tcPr>
            <w:tcW w:w="6656" w:type="dxa"/>
          </w:tcPr>
          <w:p w14:paraId="35DB5241" w14:textId="43D64B5E" w:rsidR="001E77D8" w:rsidRPr="00BB028D" w:rsidRDefault="001E4B48" w:rsidP="00FC5C64">
            <w:pPr>
              <w:pStyle w:val="Akapitzlist"/>
              <w:spacing w:after="0"/>
              <w:ind w:left="0"/>
              <w:contextualSpacing w:val="0"/>
              <w:rPr>
                <w:rFonts w:ascii="Arial" w:hAnsi="Arial" w:cs="Arial"/>
                <w:sz w:val="20"/>
              </w:rPr>
            </w:pPr>
            <w:r>
              <w:rPr>
                <w:rFonts w:ascii="Arial" w:hAnsi="Arial" w:cs="Arial"/>
                <w:sz w:val="20"/>
              </w:rPr>
              <w:t>n</w:t>
            </w:r>
            <w:r w:rsidRPr="00BB028D">
              <w:rPr>
                <w:rFonts w:ascii="Arial" w:hAnsi="Arial" w:cs="Arial"/>
                <w:sz w:val="20"/>
              </w:rPr>
              <w:t>ie</w:t>
            </w:r>
            <w:r>
              <w:rPr>
                <w:rFonts w:ascii="Arial" w:hAnsi="Arial" w:cs="Arial"/>
                <w:sz w:val="20"/>
              </w:rPr>
              <w:t> </w:t>
            </w:r>
            <w:r w:rsidRPr="00BB028D">
              <w:rPr>
                <w:rFonts w:ascii="Arial" w:hAnsi="Arial" w:cs="Arial"/>
                <w:sz w:val="20"/>
              </w:rPr>
              <w:t>więcej</w:t>
            </w:r>
            <w:r>
              <w:rPr>
                <w:rFonts w:ascii="Arial" w:hAnsi="Arial" w:cs="Arial"/>
                <w:sz w:val="20"/>
              </w:rPr>
              <w:t> </w:t>
            </w:r>
            <w:r w:rsidRPr="00BB028D">
              <w:rPr>
                <w:rFonts w:ascii="Arial" w:hAnsi="Arial" w:cs="Arial"/>
                <w:sz w:val="20"/>
              </w:rPr>
              <w:t>niż</w:t>
            </w:r>
            <w:r>
              <w:rPr>
                <w:rFonts w:ascii="Arial" w:hAnsi="Arial" w:cs="Arial"/>
                <w:sz w:val="20"/>
              </w:rPr>
              <w:t> </w:t>
            </w:r>
            <w:r w:rsidRPr="00BB028D">
              <w:rPr>
                <w:rFonts w:ascii="Arial" w:hAnsi="Arial" w:cs="Arial"/>
                <w:sz w:val="20"/>
              </w:rPr>
              <w:t>……………………….</w:t>
            </w:r>
            <w:r>
              <w:rPr>
                <w:rFonts w:ascii="Arial" w:hAnsi="Arial" w:cs="Arial"/>
                <w:sz w:val="20"/>
              </w:rPr>
              <w:t> </w:t>
            </w:r>
            <w:r w:rsidRPr="00BB028D">
              <w:rPr>
                <w:rFonts w:ascii="Arial" w:hAnsi="Arial" w:cs="Arial"/>
                <w:sz w:val="20"/>
              </w:rPr>
              <w:t>zł,</w:t>
            </w:r>
            <w:r>
              <w:rPr>
                <w:rFonts w:ascii="Arial" w:hAnsi="Arial" w:cs="Arial"/>
                <w:sz w:val="20"/>
              </w:rPr>
              <w:t> </w:t>
            </w:r>
            <w:r w:rsidRPr="00BB028D">
              <w:rPr>
                <w:rFonts w:ascii="Arial" w:hAnsi="Arial" w:cs="Arial"/>
                <w:sz w:val="20"/>
              </w:rPr>
              <w:t>słownie ……………………………………………………………………………………</w:t>
            </w:r>
          </w:p>
        </w:tc>
      </w:tr>
    </w:tbl>
    <w:p w14:paraId="2FED6BA4" w14:textId="77777777" w:rsidR="00DA3584" w:rsidRPr="00BB028D" w:rsidRDefault="00DA3584" w:rsidP="00FC5C64">
      <w:pPr>
        <w:pStyle w:val="Akapitzlist"/>
        <w:spacing w:after="0"/>
        <w:ind w:left="714"/>
        <w:contextualSpacing w:val="0"/>
        <w:rPr>
          <w:rFonts w:ascii="Arial" w:hAnsi="Arial" w:cs="Arial"/>
          <w:sz w:val="20"/>
        </w:rPr>
      </w:pPr>
    </w:p>
    <w:p w14:paraId="42474094" w14:textId="77777777" w:rsidR="001E77D8" w:rsidRPr="00BB028D" w:rsidRDefault="00A504AD" w:rsidP="00FC5C64">
      <w:pPr>
        <w:pStyle w:val="Akapitzlist"/>
        <w:numPr>
          <w:ilvl w:val="0"/>
          <w:numId w:val="6"/>
        </w:numPr>
        <w:spacing w:after="0"/>
        <w:ind w:left="714" w:hanging="357"/>
        <w:contextualSpacing w:val="0"/>
        <w:rPr>
          <w:rFonts w:ascii="Arial" w:hAnsi="Arial" w:cs="Arial"/>
          <w:sz w:val="20"/>
        </w:rPr>
      </w:pPr>
      <w:r w:rsidRPr="00BB028D">
        <w:rPr>
          <w:rFonts w:ascii="Arial" w:hAnsi="Arial" w:cs="Arial"/>
          <w:sz w:val="20"/>
        </w:rPr>
        <w:t>Grantobiorcy zostaje przyznan</w:t>
      </w:r>
      <w:r w:rsidR="001E77D8" w:rsidRPr="00BB028D">
        <w:rPr>
          <w:rFonts w:ascii="Arial" w:hAnsi="Arial" w:cs="Arial"/>
          <w:sz w:val="20"/>
        </w:rPr>
        <w:t>y</w:t>
      </w:r>
      <w:r w:rsidRPr="00BB028D">
        <w:rPr>
          <w:rFonts w:ascii="Arial" w:hAnsi="Arial" w:cs="Arial"/>
          <w:sz w:val="20"/>
        </w:rPr>
        <w:t xml:space="preserve"> </w:t>
      </w:r>
      <w:r w:rsidR="001E77D8" w:rsidRPr="00BB028D">
        <w:rPr>
          <w:rFonts w:ascii="Arial" w:hAnsi="Arial" w:cs="Arial"/>
          <w:sz w:val="20"/>
        </w:rPr>
        <w:t>grant</w:t>
      </w:r>
      <w:r w:rsidRPr="00BB028D">
        <w:rPr>
          <w:rFonts w:ascii="Arial" w:hAnsi="Arial" w:cs="Arial"/>
          <w:sz w:val="20"/>
        </w:rPr>
        <w:t>, w</w:t>
      </w:r>
      <w:r w:rsidR="00653ABA" w:rsidRPr="00BB028D">
        <w:rPr>
          <w:rFonts w:ascii="Arial" w:hAnsi="Arial" w:cs="Arial"/>
          <w:sz w:val="20"/>
        </w:rPr>
        <w:t xml:space="preserve"> </w:t>
      </w:r>
      <w:r w:rsidRPr="00BB028D">
        <w:rPr>
          <w:rFonts w:ascii="Arial" w:hAnsi="Arial" w:cs="Arial"/>
          <w:sz w:val="20"/>
        </w:rPr>
        <w:t>wysokości</w:t>
      </w:r>
      <w:r w:rsidR="004844FE" w:rsidRPr="00BB028D">
        <w:rPr>
          <w:rFonts w:ascii="Arial" w:hAnsi="Arial" w:cs="Arial"/>
          <w:sz w:val="20"/>
        </w:rPr>
        <w:t xml:space="preserve"> nie większej niż</w:t>
      </w:r>
      <w:r w:rsidR="001E77D8" w:rsidRPr="00BB028D">
        <w:rPr>
          <w:rFonts w:ascii="Arial" w:hAnsi="Arial" w:cs="Arial"/>
          <w:sz w:val="20"/>
        </w:rPr>
        <w:t>:</w:t>
      </w:r>
    </w:p>
    <w:tbl>
      <w:tblPr>
        <w:tblStyle w:val="Tabela-Siatka"/>
        <w:tblW w:w="0" w:type="auto"/>
        <w:tblInd w:w="714" w:type="dxa"/>
        <w:tblLook w:val="04A0" w:firstRow="1" w:lastRow="0" w:firstColumn="1" w:lastColumn="0" w:noHBand="0" w:noVBand="1"/>
      </w:tblPr>
      <w:tblGrid>
        <w:gridCol w:w="2156"/>
        <w:gridCol w:w="6616"/>
      </w:tblGrid>
      <w:tr w:rsidR="001E77D8" w:rsidRPr="00BB028D" w14:paraId="4C5CD1A7" w14:textId="77777777" w:rsidTr="000B59E5">
        <w:tc>
          <w:tcPr>
            <w:tcW w:w="2156" w:type="dxa"/>
          </w:tcPr>
          <w:p w14:paraId="42854AFA" w14:textId="2801C054" w:rsidR="001E77D8" w:rsidRPr="00BB028D" w:rsidRDefault="001E77D8" w:rsidP="00FC5C64">
            <w:pPr>
              <w:pStyle w:val="Akapitzlist"/>
              <w:spacing w:after="0"/>
              <w:ind w:left="0"/>
              <w:contextualSpacing w:val="0"/>
              <w:rPr>
                <w:rFonts w:ascii="Arial" w:hAnsi="Arial" w:cs="Arial"/>
                <w:sz w:val="20"/>
              </w:rPr>
            </w:pPr>
            <w:r w:rsidRPr="00BB028D">
              <w:rPr>
                <w:rFonts w:ascii="Arial" w:hAnsi="Arial" w:cs="Arial"/>
                <w:sz w:val="20"/>
              </w:rPr>
              <w:t>Instalacja</w:t>
            </w:r>
            <w:r w:rsidR="000B59E5">
              <w:rPr>
                <w:rFonts w:ascii="Arial" w:hAnsi="Arial" w:cs="Arial"/>
                <w:sz w:val="20"/>
              </w:rPr>
              <w:t xml:space="preserve"> pompy ciepła </w:t>
            </w:r>
            <w:r w:rsidRPr="00BB028D">
              <w:rPr>
                <w:rFonts w:ascii="Arial" w:hAnsi="Arial" w:cs="Arial"/>
                <w:sz w:val="20"/>
              </w:rPr>
              <w:t>o mocy</w:t>
            </w:r>
            <w:r w:rsidR="000B59E5">
              <w:rPr>
                <w:rFonts w:ascii="Arial" w:hAnsi="Arial" w:cs="Arial"/>
                <w:sz w:val="20"/>
              </w:rPr>
              <w:t xml:space="preserve"> min.: </w:t>
            </w:r>
            <w:r w:rsidRPr="00BB028D">
              <w:rPr>
                <w:rFonts w:ascii="Arial" w:hAnsi="Arial" w:cs="Arial"/>
                <w:sz w:val="20"/>
              </w:rPr>
              <w:t xml:space="preserve"> …………….</w:t>
            </w:r>
            <w:r w:rsidR="000B59E5">
              <w:rPr>
                <w:rFonts w:ascii="Arial" w:hAnsi="Arial" w:cs="Arial"/>
                <w:sz w:val="20"/>
              </w:rPr>
              <w:t>kW</w:t>
            </w:r>
          </w:p>
        </w:tc>
        <w:tc>
          <w:tcPr>
            <w:tcW w:w="6616" w:type="dxa"/>
          </w:tcPr>
          <w:p w14:paraId="0E9A312A" w14:textId="16D021D1" w:rsidR="001E77D8" w:rsidRPr="00BB028D" w:rsidRDefault="001E4B48" w:rsidP="00FC5C64">
            <w:pPr>
              <w:pStyle w:val="Akapitzlist"/>
              <w:spacing w:after="0"/>
              <w:ind w:left="0"/>
              <w:contextualSpacing w:val="0"/>
              <w:rPr>
                <w:rFonts w:ascii="Arial" w:hAnsi="Arial" w:cs="Arial"/>
                <w:sz w:val="20"/>
              </w:rPr>
            </w:pPr>
            <w:r>
              <w:rPr>
                <w:rFonts w:ascii="Arial" w:hAnsi="Arial" w:cs="Arial"/>
                <w:sz w:val="20"/>
              </w:rPr>
              <w:t>n</w:t>
            </w:r>
            <w:r w:rsidRPr="00BB028D">
              <w:rPr>
                <w:rFonts w:ascii="Arial" w:hAnsi="Arial" w:cs="Arial"/>
                <w:sz w:val="20"/>
              </w:rPr>
              <w:t>ie</w:t>
            </w:r>
            <w:r>
              <w:rPr>
                <w:rFonts w:ascii="Arial" w:hAnsi="Arial" w:cs="Arial"/>
                <w:sz w:val="20"/>
              </w:rPr>
              <w:t> </w:t>
            </w:r>
            <w:r w:rsidRPr="00BB028D">
              <w:rPr>
                <w:rFonts w:ascii="Arial" w:hAnsi="Arial" w:cs="Arial"/>
                <w:sz w:val="20"/>
              </w:rPr>
              <w:t>więcej</w:t>
            </w:r>
            <w:r>
              <w:rPr>
                <w:rFonts w:ascii="Arial" w:hAnsi="Arial" w:cs="Arial"/>
                <w:sz w:val="20"/>
              </w:rPr>
              <w:t> </w:t>
            </w:r>
            <w:r w:rsidRPr="00BB028D">
              <w:rPr>
                <w:rFonts w:ascii="Arial" w:hAnsi="Arial" w:cs="Arial"/>
                <w:sz w:val="20"/>
              </w:rPr>
              <w:t>niż</w:t>
            </w:r>
            <w:r>
              <w:rPr>
                <w:rFonts w:ascii="Arial" w:hAnsi="Arial" w:cs="Arial"/>
                <w:sz w:val="20"/>
              </w:rPr>
              <w:t> </w:t>
            </w:r>
            <w:r w:rsidRPr="00BB028D">
              <w:rPr>
                <w:rFonts w:ascii="Arial" w:hAnsi="Arial" w:cs="Arial"/>
                <w:sz w:val="20"/>
              </w:rPr>
              <w:t>……………………….</w:t>
            </w:r>
            <w:r>
              <w:rPr>
                <w:rFonts w:ascii="Arial" w:hAnsi="Arial" w:cs="Arial"/>
                <w:sz w:val="20"/>
              </w:rPr>
              <w:t> </w:t>
            </w:r>
            <w:r w:rsidRPr="00BB028D">
              <w:rPr>
                <w:rFonts w:ascii="Arial" w:hAnsi="Arial" w:cs="Arial"/>
                <w:sz w:val="20"/>
              </w:rPr>
              <w:t>zł,</w:t>
            </w:r>
            <w:r>
              <w:rPr>
                <w:rFonts w:ascii="Arial" w:hAnsi="Arial" w:cs="Arial"/>
                <w:sz w:val="20"/>
              </w:rPr>
              <w:t> </w:t>
            </w:r>
            <w:r w:rsidRPr="00BB028D">
              <w:rPr>
                <w:rFonts w:ascii="Arial" w:hAnsi="Arial" w:cs="Arial"/>
                <w:sz w:val="20"/>
              </w:rPr>
              <w:t>słownie ……………………………………………………………………………………</w:t>
            </w:r>
          </w:p>
        </w:tc>
      </w:tr>
      <w:tr w:rsidR="001E77D8" w:rsidRPr="00BB028D" w14:paraId="13A8D64B" w14:textId="77777777" w:rsidTr="000B59E5">
        <w:tc>
          <w:tcPr>
            <w:tcW w:w="2156" w:type="dxa"/>
          </w:tcPr>
          <w:p w14:paraId="1FE3D2C1" w14:textId="4AAD1315" w:rsidR="001E77D8" w:rsidRPr="00BB028D" w:rsidRDefault="001E77D8" w:rsidP="00FC5C64">
            <w:pPr>
              <w:pStyle w:val="Akapitzlist"/>
              <w:spacing w:after="0"/>
              <w:ind w:left="0"/>
              <w:contextualSpacing w:val="0"/>
              <w:rPr>
                <w:rFonts w:ascii="Arial" w:hAnsi="Arial" w:cs="Arial"/>
                <w:sz w:val="20"/>
              </w:rPr>
            </w:pPr>
            <w:r w:rsidRPr="00BB028D">
              <w:rPr>
                <w:rFonts w:ascii="Arial" w:hAnsi="Arial" w:cs="Arial"/>
                <w:sz w:val="20"/>
              </w:rPr>
              <w:t xml:space="preserve">Instalacja </w:t>
            </w:r>
            <w:r w:rsidR="000B59E5">
              <w:rPr>
                <w:rFonts w:ascii="Arial" w:hAnsi="Arial" w:cs="Arial"/>
                <w:sz w:val="20"/>
              </w:rPr>
              <w:t xml:space="preserve">fotowoltaiczna </w:t>
            </w:r>
            <w:r w:rsidRPr="00BB028D">
              <w:rPr>
                <w:rFonts w:ascii="Arial" w:hAnsi="Arial" w:cs="Arial"/>
                <w:sz w:val="20"/>
              </w:rPr>
              <w:t>o mocy</w:t>
            </w:r>
            <w:r w:rsidR="000B59E5">
              <w:rPr>
                <w:rFonts w:ascii="Arial" w:hAnsi="Arial" w:cs="Arial"/>
                <w:sz w:val="20"/>
              </w:rPr>
              <w:t xml:space="preserve"> max.: </w:t>
            </w:r>
            <w:r w:rsidRPr="00BB028D">
              <w:rPr>
                <w:rFonts w:ascii="Arial" w:hAnsi="Arial" w:cs="Arial"/>
                <w:sz w:val="20"/>
              </w:rPr>
              <w:t xml:space="preserve"> …………</w:t>
            </w:r>
            <w:r w:rsidR="000B59E5">
              <w:rPr>
                <w:rFonts w:ascii="Arial" w:hAnsi="Arial" w:cs="Arial"/>
                <w:sz w:val="20"/>
              </w:rPr>
              <w:t>kWp</w:t>
            </w:r>
          </w:p>
        </w:tc>
        <w:tc>
          <w:tcPr>
            <w:tcW w:w="6616" w:type="dxa"/>
          </w:tcPr>
          <w:p w14:paraId="0218FCDA" w14:textId="3348BEF8" w:rsidR="001E77D8" w:rsidRPr="00BB028D" w:rsidRDefault="001E4B48" w:rsidP="00FC5C64">
            <w:pPr>
              <w:pStyle w:val="Akapitzlist"/>
              <w:spacing w:after="0"/>
              <w:ind w:left="0"/>
              <w:contextualSpacing w:val="0"/>
              <w:rPr>
                <w:rFonts w:ascii="Arial" w:hAnsi="Arial" w:cs="Arial"/>
                <w:sz w:val="20"/>
              </w:rPr>
            </w:pPr>
            <w:r>
              <w:rPr>
                <w:rFonts w:ascii="Arial" w:hAnsi="Arial" w:cs="Arial"/>
                <w:sz w:val="20"/>
              </w:rPr>
              <w:t>n</w:t>
            </w:r>
            <w:r w:rsidRPr="00BB028D">
              <w:rPr>
                <w:rFonts w:ascii="Arial" w:hAnsi="Arial" w:cs="Arial"/>
                <w:sz w:val="20"/>
              </w:rPr>
              <w:t>ie</w:t>
            </w:r>
            <w:r>
              <w:rPr>
                <w:rFonts w:ascii="Arial" w:hAnsi="Arial" w:cs="Arial"/>
                <w:sz w:val="20"/>
              </w:rPr>
              <w:t> </w:t>
            </w:r>
            <w:r w:rsidRPr="00BB028D">
              <w:rPr>
                <w:rFonts w:ascii="Arial" w:hAnsi="Arial" w:cs="Arial"/>
                <w:sz w:val="20"/>
              </w:rPr>
              <w:t>więcej</w:t>
            </w:r>
            <w:r>
              <w:rPr>
                <w:rFonts w:ascii="Arial" w:hAnsi="Arial" w:cs="Arial"/>
                <w:sz w:val="20"/>
              </w:rPr>
              <w:t> </w:t>
            </w:r>
            <w:r w:rsidRPr="00BB028D">
              <w:rPr>
                <w:rFonts w:ascii="Arial" w:hAnsi="Arial" w:cs="Arial"/>
                <w:sz w:val="20"/>
              </w:rPr>
              <w:t>niż</w:t>
            </w:r>
            <w:r>
              <w:rPr>
                <w:rFonts w:ascii="Arial" w:hAnsi="Arial" w:cs="Arial"/>
                <w:sz w:val="20"/>
              </w:rPr>
              <w:t> </w:t>
            </w:r>
            <w:r w:rsidRPr="00BB028D">
              <w:rPr>
                <w:rFonts w:ascii="Arial" w:hAnsi="Arial" w:cs="Arial"/>
                <w:sz w:val="20"/>
              </w:rPr>
              <w:t>……………………….</w:t>
            </w:r>
            <w:r>
              <w:rPr>
                <w:rFonts w:ascii="Arial" w:hAnsi="Arial" w:cs="Arial"/>
                <w:sz w:val="20"/>
              </w:rPr>
              <w:t> </w:t>
            </w:r>
            <w:r w:rsidRPr="00BB028D">
              <w:rPr>
                <w:rFonts w:ascii="Arial" w:hAnsi="Arial" w:cs="Arial"/>
                <w:sz w:val="20"/>
              </w:rPr>
              <w:t>zł,</w:t>
            </w:r>
            <w:r>
              <w:rPr>
                <w:rFonts w:ascii="Arial" w:hAnsi="Arial" w:cs="Arial"/>
                <w:sz w:val="20"/>
              </w:rPr>
              <w:t> </w:t>
            </w:r>
            <w:r w:rsidRPr="00BB028D">
              <w:rPr>
                <w:rFonts w:ascii="Arial" w:hAnsi="Arial" w:cs="Arial"/>
                <w:sz w:val="20"/>
              </w:rPr>
              <w:t>słownie ……………………………………………………………………………………</w:t>
            </w:r>
          </w:p>
        </w:tc>
      </w:tr>
      <w:tr w:rsidR="001E77D8" w:rsidRPr="00BB028D" w14:paraId="5F99089C" w14:textId="77777777" w:rsidTr="000B59E5">
        <w:tc>
          <w:tcPr>
            <w:tcW w:w="2156" w:type="dxa"/>
          </w:tcPr>
          <w:p w14:paraId="0B3102B6" w14:textId="254E67BA" w:rsidR="001E77D8" w:rsidRPr="00BB028D" w:rsidRDefault="001E77D8" w:rsidP="00FC5C64">
            <w:pPr>
              <w:pStyle w:val="Akapitzlist"/>
              <w:spacing w:after="0"/>
              <w:ind w:left="0"/>
              <w:contextualSpacing w:val="0"/>
              <w:rPr>
                <w:rFonts w:ascii="Arial" w:hAnsi="Arial" w:cs="Arial"/>
                <w:sz w:val="20"/>
              </w:rPr>
            </w:pPr>
            <w:r w:rsidRPr="00BB028D">
              <w:rPr>
                <w:rFonts w:ascii="Arial" w:hAnsi="Arial" w:cs="Arial"/>
                <w:sz w:val="20"/>
              </w:rPr>
              <w:t>Magazyn</w:t>
            </w:r>
            <w:r w:rsidR="001E4B48">
              <w:rPr>
                <w:rFonts w:ascii="Arial" w:hAnsi="Arial" w:cs="Arial"/>
                <w:sz w:val="20"/>
              </w:rPr>
              <w:t> </w:t>
            </w:r>
            <w:r w:rsidRPr="00BB028D">
              <w:rPr>
                <w:rFonts w:ascii="Arial" w:hAnsi="Arial" w:cs="Arial"/>
                <w:sz w:val="20"/>
              </w:rPr>
              <w:t>energii elektrycznej</w:t>
            </w:r>
            <w:r w:rsidR="001E4B48">
              <w:rPr>
                <w:rFonts w:ascii="Arial" w:hAnsi="Arial" w:cs="Arial"/>
                <w:sz w:val="20"/>
              </w:rPr>
              <w:t> </w:t>
            </w:r>
            <w:r w:rsidRPr="00BB028D">
              <w:rPr>
                <w:rFonts w:ascii="Arial" w:hAnsi="Arial" w:cs="Arial"/>
                <w:sz w:val="20"/>
              </w:rPr>
              <w:t xml:space="preserve">o </w:t>
            </w:r>
            <w:r w:rsidR="00A1523B" w:rsidRPr="00BB028D">
              <w:rPr>
                <w:rFonts w:ascii="Arial" w:hAnsi="Arial" w:cs="Arial"/>
                <w:sz w:val="20"/>
              </w:rPr>
              <w:t xml:space="preserve">pojemności </w:t>
            </w:r>
            <w:r w:rsidR="000B59E5">
              <w:rPr>
                <w:rFonts w:ascii="Arial" w:hAnsi="Arial" w:cs="Arial"/>
                <w:sz w:val="20"/>
              </w:rPr>
              <w:t>min.: ……….</w:t>
            </w:r>
            <w:r w:rsidR="00A1523B" w:rsidRPr="00BB028D">
              <w:rPr>
                <w:rFonts w:ascii="Arial" w:hAnsi="Arial" w:cs="Arial"/>
                <w:sz w:val="20"/>
              </w:rPr>
              <w:t>kWh</w:t>
            </w:r>
          </w:p>
        </w:tc>
        <w:tc>
          <w:tcPr>
            <w:tcW w:w="6616" w:type="dxa"/>
          </w:tcPr>
          <w:p w14:paraId="7241C114" w14:textId="7E9DE529" w:rsidR="001E77D8" w:rsidRPr="00BB028D" w:rsidRDefault="001E4B48" w:rsidP="00FC5C64">
            <w:pPr>
              <w:pStyle w:val="Akapitzlist"/>
              <w:spacing w:after="0"/>
              <w:ind w:left="0"/>
              <w:contextualSpacing w:val="0"/>
              <w:rPr>
                <w:rFonts w:ascii="Arial" w:hAnsi="Arial" w:cs="Arial"/>
                <w:sz w:val="20"/>
              </w:rPr>
            </w:pPr>
            <w:r>
              <w:rPr>
                <w:rFonts w:ascii="Arial" w:hAnsi="Arial" w:cs="Arial"/>
                <w:sz w:val="20"/>
              </w:rPr>
              <w:t>n</w:t>
            </w:r>
            <w:r w:rsidRPr="00BB028D">
              <w:rPr>
                <w:rFonts w:ascii="Arial" w:hAnsi="Arial" w:cs="Arial"/>
                <w:sz w:val="20"/>
              </w:rPr>
              <w:t>ie</w:t>
            </w:r>
            <w:r>
              <w:rPr>
                <w:rFonts w:ascii="Arial" w:hAnsi="Arial" w:cs="Arial"/>
                <w:sz w:val="20"/>
              </w:rPr>
              <w:t> </w:t>
            </w:r>
            <w:r w:rsidRPr="00BB028D">
              <w:rPr>
                <w:rFonts w:ascii="Arial" w:hAnsi="Arial" w:cs="Arial"/>
                <w:sz w:val="20"/>
              </w:rPr>
              <w:t>więcej</w:t>
            </w:r>
            <w:r>
              <w:rPr>
                <w:rFonts w:ascii="Arial" w:hAnsi="Arial" w:cs="Arial"/>
                <w:sz w:val="20"/>
              </w:rPr>
              <w:t> </w:t>
            </w:r>
            <w:r w:rsidRPr="00BB028D">
              <w:rPr>
                <w:rFonts w:ascii="Arial" w:hAnsi="Arial" w:cs="Arial"/>
                <w:sz w:val="20"/>
              </w:rPr>
              <w:t>niż</w:t>
            </w:r>
            <w:r>
              <w:rPr>
                <w:rFonts w:ascii="Arial" w:hAnsi="Arial" w:cs="Arial"/>
                <w:sz w:val="20"/>
              </w:rPr>
              <w:t> </w:t>
            </w:r>
            <w:r w:rsidRPr="00BB028D">
              <w:rPr>
                <w:rFonts w:ascii="Arial" w:hAnsi="Arial" w:cs="Arial"/>
                <w:sz w:val="20"/>
              </w:rPr>
              <w:t>……………………….</w:t>
            </w:r>
            <w:r>
              <w:rPr>
                <w:rFonts w:ascii="Arial" w:hAnsi="Arial" w:cs="Arial"/>
                <w:sz w:val="20"/>
              </w:rPr>
              <w:t> </w:t>
            </w:r>
            <w:r w:rsidRPr="00BB028D">
              <w:rPr>
                <w:rFonts w:ascii="Arial" w:hAnsi="Arial" w:cs="Arial"/>
                <w:sz w:val="20"/>
              </w:rPr>
              <w:t>zł,</w:t>
            </w:r>
            <w:r>
              <w:rPr>
                <w:rFonts w:ascii="Arial" w:hAnsi="Arial" w:cs="Arial"/>
                <w:sz w:val="20"/>
              </w:rPr>
              <w:t> </w:t>
            </w:r>
            <w:r w:rsidRPr="00BB028D">
              <w:rPr>
                <w:rFonts w:ascii="Arial" w:hAnsi="Arial" w:cs="Arial"/>
                <w:sz w:val="20"/>
              </w:rPr>
              <w:t>słownie ……………………………………………………………………………………</w:t>
            </w:r>
          </w:p>
        </w:tc>
      </w:tr>
      <w:tr w:rsidR="001E77D8" w:rsidRPr="00BB028D" w14:paraId="5BDE57FE" w14:textId="77777777" w:rsidTr="000B59E5">
        <w:tc>
          <w:tcPr>
            <w:tcW w:w="2156" w:type="dxa"/>
          </w:tcPr>
          <w:p w14:paraId="0CEC3BB1" w14:textId="3882E65B" w:rsidR="001E77D8" w:rsidRPr="00BB028D" w:rsidRDefault="001E77D8" w:rsidP="00FC5C64">
            <w:pPr>
              <w:pStyle w:val="Akapitzlist"/>
              <w:spacing w:after="0"/>
              <w:ind w:left="0"/>
              <w:contextualSpacing w:val="0"/>
              <w:rPr>
                <w:rFonts w:ascii="Arial" w:hAnsi="Arial" w:cs="Arial"/>
                <w:sz w:val="20"/>
              </w:rPr>
            </w:pPr>
            <w:r w:rsidRPr="00BB028D">
              <w:rPr>
                <w:rFonts w:ascii="Arial" w:hAnsi="Arial" w:cs="Arial"/>
                <w:sz w:val="20"/>
              </w:rPr>
              <w:t>System zarządzania energią</w:t>
            </w:r>
            <w:r w:rsidR="000B59E5">
              <w:rPr>
                <w:rFonts w:ascii="Arial" w:hAnsi="Arial" w:cs="Arial"/>
                <w:sz w:val="20"/>
              </w:rPr>
              <w:t>: 1 szt.</w:t>
            </w:r>
          </w:p>
        </w:tc>
        <w:tc>
          <w:tcPr>
            <w:tcW w:w="6616" w:type="dxa"/>
          </w:tcPr>
          <w:p w14:paraId="5DBAA1CF" w14:textId="1C6DB2C9" w:rsidR="001E77D8" w:rsidRPr="00BB028D" w:rsidRDefault="001E4B48" w:rsidP="00FC5C64">
            <w:pPr>
              <w:pStyle w:val="Akapitzlist"/>
              <w:spacing w:after="0"/>
              <w:ind w:left="0"/>
              <w:contextualSpacing w:val="0"/>
              <w:rPr>
                <w:rFonts w:ascii="Arial" w:hAnsi="Arial" w:cs="Arial"/>
                <w:sz w:val="20"/>
              </w:rPr>
            </w:pPr>
            <w:r>
              <w:rPr>
                <w:rFonts w:ascii="Arial" w:hAnsi="Arial" w:cs="Arial"/>
                <w:sz w:val="20"/>
              </w:rPr>
              <w:t>n</w:t>
            </w:r>
            <w:r w:rsidRPr="00BB028D">
              <w:rPr>
                <w:rFonts w:ascii="Arial" w:hAnsi="Arial" w:cs="Arial"/>
                <w:sz w:val="20"/>
              </w:rPr>
              <w:t>ie</w:t>
            </w:r>
            <w:r>
              <w:rPr>
                <w:rFonts w:ascii="Arial" w:hAnsi="Arial" w:cs="Arial"/>
                <w:sz w:val="20"/>
              </w:rPr>
              <w:t> </w:t>
            </w:r>
            <w:r w:rsidRPr="00BB028D">
              <w:rPr>
                <w:rFonts w:ascii="Arial" w:hAnsi="Arial" w:cs="Arial"/>
                <w:sz w:val="20"/>
              </w:rPr>
              <w:t>więcej</w:t>
            </w:r>
            <w:r>
              <w:rPr>
                <w:rFonts w:ascii="Arial" w:hAnsi="Arial" w:cs="Arial"/>
                <w:sz w:val="20"/>
              </w:rPr>
              <w:t> </w:t>
            </w:r>
            <w:r w:rsidRPr="00BB028D">
              <w:rPr>
                <w:rFonts w:ascii="Arial" w:hAnsi="Arial" w:cs="Arial"/>
                <w:sz w:val="20"/>
              </w:rPr>
              <w:t>niż</w:t>
            </w:r>
            <w:r>
              <w:rPr>
                <w:rFonts w:ascii="Arial" w:hAnsi="Arial" w:cs="Arial"/>
                <w:sz w:val="20"/>
              </w:rPr>
              <w:t> </w:t>
            </w:r>
            <w:r w:rsidRPr="00BB028D">
              <w:rPr>
                <w:rFonts w:ascii="Arial" w:hAnsi="Arial" w:cs="Arial"/>
                <w:sz w:val="20"/>
              </w:rPr>
              <w:t>……………………….</w:t>
            </w:r>
            <w:r>
              <w:rPr>
                <w:rFonts w:ascii="Arial" w:hAnsi="Arial" w:cs="Arial"/>
                <w:sz w:val="20"/>
              </w:rPr>
              <w:t> </w:t>
            </w:r>
            <w:r w:rsidRPr="00BB028D">
              <w:rPr>
                <w:rFonts w:ascii="Arial" w:hAnsi="Arial" w:cs="Arial"/>
                <w:sz w:val="20"/>
              </w:rPr>
              <w:t>zł,</w:t>
            </w:r>
            <w:r>
              <w:rPr>
                <w:rFonts w:ascii="Arial" w:hAnsi="Arial" w:cs="Arial"/>
                <w:sz w:val="20"/>
              </w:rPr>
              <w:t> </w:t>
            </w:r>
            <w:r w:rsidRPr="00BB028D">
              <w:rPr>
                <w:rFonts w:ascii="Arial" w:hAnsi="Arial" w:cs="Arial"/>
                <w:sz w:val="20"/>
              </w:rPr>
              <w:t>słownie ……………………………………………………………………………………</w:t>
            </w:r>
          </w:p>
        </w:tc>
      </w:tr>
    </w:tbl>
    <w:p w14:paraId="7BE28449" w14:textId="77777777" w:rsidR="001E77D8" w:rsidRPr="00BB028D" w:rsidRDefault="001E77D8" w:rsidP="00FC5C64">
      <w:pPr>
        <w:pStyle w:val="Akapitzlist"/>
        <w:numPr>
          <w:ilvl w:val="0"/>
          <w:numId w:val="6"/>
        </w:numPr>
        <w:spacing w:after="0"/>
        <w:ind w:left="714" w:hanging="357"/>
        <w:contextualSpacing w:val="0"/>
        <w:rPr>
          <w:rFonts w:ascii="Arial" w:hAnsi="Arial" w:cs="Arial"/>
          <w:sz w:val="20"/>
        </w:rPr>
      </w:pPr>
      <w:r w:rsidRPr="00BB028D">
        <w:rPr>
          <w:rFonts w:ascii="Arial" w:hAnsi="Arial" w:cs="Arial"/>
          <w:sz w:val="20"/>
        </w:rPr>
        <w:t xml:space="preserve">Grant przyznawany jest oddzielnie dla każdej instalacji OZE. Nie ma możliwości przesuwania części grantu </w:t>
      </w:r>
      <w:r w:rsidR="00CB1009" w:rsidRPr="00BB028D">
        <w:rPr>
          <w:rFonts w:ascii="Arial" w:hAnsi="Arial" w:cs="Arial"/>
          <w:sz w:val="20"/>
        </w:rPr>
        <w:t>w wyniku oszczędności z jednej Instalacji na drugą.</w:t>
      </w:r>
    </w:p>
    <w:p w14:paraId="3BF9DCA1" w14:textId="701FCABF" w:rsidR="00FD367C" w:rsidRPr="00BB028D" w:rsidRDefault="00FD367C" w:rsidP="00FC5C64">
      <w:pPr>
        <w:pStyle w:val="Akapitzlist"/>
        <w:numPr>
          <w:ilvl w:val="0"/>
          <w:numId w:val="6"/>
        </w:numPr>
        <w:spacing w:after="0"/>
        <w:ind w:left="714" w:hanging="357"/>
        <w:contextualSpacing w:val="0"/>
        <w:rPr>
          <w:rFonts w:ascii="Arial" w:hAnsi="Arial" w:cs="Arial"/>
          <w:sz w:val="20"/>
        </w:rPr>
      </w:pPr>
      <w:r w:rsidRPr="00BB028D">
        <w:rPr>
          <w:rFonts w:ascii="Arial" w:hAnsi="Arial" w:cs="Arial"/>
          <w:sz w:val="20"/>
        </w:rPr>
        <w:t xml:space="preserve">Całkowita kwota grantu nie może przekroczyć </w:t>
      </w:r>
      <w:r w:rsidR="00F5288C" w:rsidRPr="00BB028D">
        <w:rPr>
          <w:rFonts w:ascii="Arial" w:hAnsi="Arial" w:cs="Arial"/>
          <w:sz w:val="20"/>
        </w:rPr>
        <w:t>100</w:t>
      </w:r>
      <w:r w:rsidR="00431058" w:rsidRPr="00BB028D">
        <w:rPr>
          <w:rFonts w:ascii="Arial" w:hAnsi="Arial" w:cs="Arial"/>
          <w:sz w:val="20"/>
        </w:rPr>
        <w:t xml:space="preserve"> </w:t>
      </w:r>
      <w:r w:rsidRPr="00BB028D">
        <w:rPr>
          <w:rFonts w:ascii="Arial" w:hAnsi="Arial" w:cs="Arial"/>
          <w:sz w:val="20"/>
        </w:rPr>
        <w:t>% kosztów kwalifikowa</w:t>
      </w:r>
      <w:r w:rsidR="001E77D8" w:rsidRPr="00BB028D">
        <w:rPr>
          <w:rFonts w:ascii="Arial" w:hAnsi="Arial" w:cs="Arial"/>
          <w:sz w:val="20"/>
        </w:rPr>
        <w:t>l</w:t>
      </w:r>
      <w:r w:rsidRPr="00BB028D">
        <w:rPr>
          <w:rFonts w:ascii="Arial" w:hAnsi="Arial" w:cs="Arial"/>
          <w:sz w:val="20"/>
        </w:rPr>
        <w:t>nych faktycznie poniesionych.</w:t>
      </w:r>
    </w:p>
    <w:p w14:paraId="7B91ECEB" w14:textId="77777777" w:rsidR="004844FE" w:rsidRPr="00BB028D" w:rsidRDefault="004844FE" w:rsidP="00FC5C64">
      <w:pPr>
        <w:pStyle w:val="Akapitzlist"/>
        <w:numPr>
          <w:ilvl w:val="0"/>
          <w:numId w:val="6"/>
        </w:numPr>
        <w:spacing w:after="0"/>
        <w:ind w:left="714" w:hanging="357"/>
        <w:contextualSpacing w:val="0"/>
        <w:rPr>
          <w:rFonts w:ascii="Arial" w:hAnsi="Arial" w:cs="Arial"/>
          <w:sz w:val="20"/>
        </w:rPr>
      </w:pPr>
      <w:r w:rsidRPr="00BB028D">
        <w:rPr>
          <w:rFonts w:ascii="Arial" w:hAnsi="Arial" w:cs="Arial"/>
          <w:sz w:val="20"/>
        </w:rPr>
        <w:t>Grantobiorca</w:t>
      </w:r>
      <w:r w:rsidR="00892A25" w:rsidRPr="00BB028D">
        <w:rPr>
          <w:rFonts w:ascii="Arial" w:hAnsi="Arial" w:cs="Arial"/>
          <w:sz w:val="20"/>
        </w:rPr>
        <w:t xml:space="preserve"> </w:t>
      </w:r>
      <w:r w:rsidRPr="00BB028D">
        <w:rPr>
          <w:rFonts w:ascii="Arial" w:hAnsi="Arial" w:cs="Arial"/>
          <w:sz w:val="20"/>
        </w:rPr>
        <w:t>zobowiązu</w:t>
      </w:r>
      <w:r w:rsidR="00892A25" w:rsidRPr="00BB028D">
        <w:rPr>
          <w:rFonts w:ascii="Arial" w:hAnsi="Arial" w:cs="Arial"/>
          <w:sz w:val="20"/>
        </w:rPr>
        <w:t xml:space="preserve">je się do wniesienia wkładu własnego </w:t>
      </w:r>
      <w:r w:rsidR="000F4225" w:rsidRPr="00BB028D">
        <w:rPr>
          <w:rFonts w:ascii="Arial" w:hAnsi="Arial" w:cs="Arial"/>
          <w:sz w:val="20"/>
        </w:rPr>
        <w:t xml:space="preserve">w wysokości stanowiącej różnicę pomiędzy wartością grantu, a rzeczywistym kosztem realizacji </w:t>
      </w:r>
      <w:r w:rsidR="009A1210" w:rsidRPr="00BB028D">
        <w:rPr>
          <w:rFonts w:ascii="Arial" w:hAnsi="Arial" w:cs="Arial"/>
          <w:sz w:val="20"/>
        </w:rPr>
        <w:t>Inwestycj</w:t>
      </w:r>
      <w:r w:rsidR="00FD367C" w:rsidRPr="00BB028D">
        <w:rPr>
          <w:rFonts w:ascii="Arial" w:hAnsi="Arial" w:cs="Arial"/>
          <w:sz w:val="20"/>
        </w:rPr>
        <w:t>i</w:t>
      </w:r>
      <w:r w:rsidRPr="00BB028D">
        <w:rPr>
          <w:rFonts w:ascii="Arial" w:hAnsi="Arial" w:cs="Arial"/>
          <w:sz w:val="20"/>
        </w:rPr>
        <w:t>.</w:t>
      </w:r>
    </w:p>
    <w:p w14:paraId="283AEACF" w14:textId="0EB20291" w:rsidR="00653ABA" w:rsidRPr="00BB028D" w:rsidRDefault="00DC33D2" w:rsidP="00FC5C64">
      <w:pPr>
        <w:pStyle w:val="Akapitzlist"/>
        <w:numPr>
          <w:ilvl w:val="0"/>
          <w:numId w:val="6"/>
        </w:numPr>
        <w:spacing w:after="0"/>
        <w:ind w:left="714" w:hanging="357"/>
        <w:contextualSpacing w:val="0"/>
        <w:rPr>
          <w:rFonts w:ascii="Arial" w:hAnsi="Arial" w:cs="Arial"/>
          <w:sz w:val="20"/>
        </w:rPr>
      </w:pPr>
      <w:r w:rsidRPr="00BB028D">
        <w:rPr>
          <w:rFonts w:ascii="Arial" w:hAnsi="Arial" w:cs="Arial"/>
          <w:sz w:val="20"/>
        </w:rPr>
        <w:t xml:space="preserve">Grantobiorca </w:t>
      </w:r>
      <w:r w:rsidR="005854DB" w:rsidRPr="00BB028D">
        <w:rPr>
          <w:rFonts w:ascii="Arial" w:hAnsi="Arial" w:cs="Arial"/>
          <w:sz w:val="20"/>
        </w:rPr>
        <w:t>zobowiązuje się pokryć, w pełnym zakresie,</w:t>
      </w:r>
      <w:r w:rsidR="009D4830" w:rsidRPr="00BB028D">
        <w:rPr>
          <w:rFonts w:ascii="Arial" w:hAnsi="Arial" w:cs="Arial"/>
          <w:sz w:val="20"/>
        </w:rPr>
        <w:t xml:space="preserve"> </w:t>
      </w:r>
      <w:r w:rsidR="005854DB" w:rsidRPr="00BB028D">
        <w:rPr>
          <w:rFonts w:ascii="Arial" w:hAnsi="Arial" w:cs="Arial"/>
          <w:sz w:val="20"/>
        </w:rPr>
        <w:t>wszelk</w:t>
      </w:r>
      <w:r w:rsidR="00892A25" w:rsidRPr="00BB028D">
        <w:rPr>
          <w:rFonts w:ascii="Arial" w:hAnsi="Arial" w:cs="Arial"/>
          <w:sz w:val="20"/>
        </w:rPr>
        <w:t>ie</w:t>
      </w:r>
      <w:r w:rsidR="006F26F0" w:rsidRPr="00BB028D">
        <w:rPr>
          <w:rFonts w:ascii="Arial" w:hAnsi="Arial" w:cs="Arial"/>
          <w:sz w:val="20"/>
        </w:rPr>
        <w:t xml:space="preserve"> wydatki niekwalifikowalne </w:t>
      </w:r>
      <w:r w:rsidR="00F5288C" w:rsidRPr="00BB028D">
        <w:rPr>
          <w:rFonts w:ascii="Arial" w:hAnsi="Arial" w:cs="Arial"/>
          <w:sz w:val="20"/>
        </w:rPr>
        <w:br/>
      </w:r>
      <w:r w:rsidR="005854DB" w:rsidRPr="00BB028D">
        <w:rPr>
          <w:rFonts w:ascii="Arial" w:hAnsi="Arial" w:cs="Arial"/>
          <w:sz w:val="20"/>
        </w:rPr>
        <w:t>w ramach</w:t>
      </w:r>
      <w:r w:rsidRPr="00BB028D">
        <w:rPr>
          <w:rFonts w:ascii="Arial" w:hAnsi="Arial" w:cs="Arial"/>
          <w:sz w:val="20"/>
        </w:rPr>
        <w:t xml:space="preserve"> </w:t>
      </w:r>
      <w:r w:rsidR="00876318" w:rsidRPr="00BB028D">
        <w:rPr>
          <w:rFonts w:ascii="Arial" w:hAnsi="Arial" w:cs="Arial"/>
          <w:sz w:val="20"/>
        </w:rPr>
        <w:t xml:space="preserve">realizacji </w:t>
      </w:r>
      <w:r w:rsidR="009A1210" w:rsidRPr="00BB028D">
        <w:rPr>
          <w:rFonts w:ascii="Arial" w:hAnsi="Arial" w:cs="Arial"/>
          <w:sz w:val="20"/>
        </w:rPr>
        <w:t>Inwestycji</w:t>
      </w:r>
      <w:r w:rsidR="00876318" w:rsidRPr="00BB028D">
        <w:rPr>
          <w:rFonts w:ascii="Arial" w:hAnsi="Arial" w:cs="Arial"/>
          <w:sz w:val="20"/>
        </w:rPr>
        <w:t xml:space="preserve"> z własnych środków finansowych.</w:t>
      </w:r>
    </w:p>
    <w:p w14:paraId="774ECF5A" w14:textId="77777777" w:rsidR="009A1210" w:rsidRPr="00BB028D" w:rsidRDefault="009A1210" w:rsidP="00FC5C64">
      <w:pPr>
        <w:pStyle w:val="Akapitzlist"/>
        <w:numPr>
          <w:ilvl w:val="0"/>
          <w:numId w:val="6"/>
        </w:numPr>
        <w:spacing w:after="0"/>
        <w:ind w:left="714" w:hanging="357"/>
        <w:contextualSpacing w:val="0"/>
        <w:rPr>
          <w:rFonts w:ascii="Arial" w:hAnsi="Arial" w:cs="Arial"/>
          <w:b/>
          <w:bCs/>
          <w:sz w:val="20"/>
        </w:rPr>
      </w:pPr>
      <w:r w:rsidRPr="00BB028D">
        <w:rPr>
          <w:rFonts w:ascii="Arial" w:hAnsi="Arial" w:cs="Arial"/>
          <w:sz w:val="20"/>
        </w:rPr>
        <w:t>Katalog kosztów kwalifikowa</w:t>
      </w:r>
      <w:r w:rsidR="001E77D8" w:rsidRPr="00BB028D">
        <w:rPr>
          <w:rFonts w:ascii="Arial" w:hAnsi="Arial" w:cs="Arial"/>
          <w:sz w:val="20"/>
        </w:rPr>
        <w:t>l</w:t>
      </w:r>
      <w:r w:rsidRPr="00BB028D">
        <w:rPr>
          <w:rFonts w:ascii="Arial" w:hAnsi="Arial" w:cs="Arial"/>
          <w:sz w:val="20"/>
        </w:rPr>
        <w:t>nych i przykłady kosztów niekwalifikowa</w:t>
      </w:r>
      <w:r w:rsidR="001E77D8" w:rsidRPr="00BB028D">
        <w:rPr>
          <w:rFonts w:ascii="Arial" w:hAnsi="Arial" w:cs="Arial"/>
          <w:sz w:val="20"/>
        </w:rPr>
        <w:t>l</w:t>
      </w:r>
      <w:r w:rsidRPr="00BB028D">
        <w:rPr>
          <w:rFonts w:ascii="Arial" w:hAnsi="Arial" w:cs="Arial"/>
          <w:sz w:val="20"/>
        </w:rPr>
        <w:t>nych określ</w:t>
      </w:r>
      <w:r w:rsidR="001E77D8" w:rsidRPr="00BB028D">
        <w:rPr>
          <w:rFonts w:ascii="Arial" w:hAnsi="Arial" w:cs="Arial"/>
          <w:sz w:val="20"/>
        </w:rPr>
        <w:t>ono w</w:t>
      </w:r>
      <w:r w:rsidRPr="00BB028D">
        <w:rPr>
          <w:rFonts w:ascii="Arial" w:hAnsi="Arial" w:cs="Arial"/>
          <w:sz w:val="20"/>
        </w:rPr>
        <w:t xml:space="preserve"> </w:t>
      </w:r>
      <w:r w:rsidR="001E77D8" w:rsidRPr="00BB028D">
        <w:rPr>
          <w:rStyle w:val="Uwydatnienie"/>
          <w:rFonts w:ascii="Arial" w:hAnsi="Arial" w:cs="Arial"/>
          <w:spacing w:val="0"/>
          <w:sz w:val="20"/>
        </w:rPr>
        <w:t>Części 3</w:t>
      </w:r>
      <w:r w:rsidRPr="00BB028D">
        <w:rPr>
          <w:rFonts w:ascii="Arial" w:hAnsi="Arial" w:cs="Arial"/>
          <w:sz w:val="20"/>
        </w:rPr>
        <w:t xml:space="preserve"> </w:t>
      </w:r>
      <w:r w:rsidR="001E77D8" w:rsidRPr="00BB028D">
        <w:rPr>
          <w:rFonts w:ascii="Arial" w:hAnsi="Arial" w:cs="Arial"/>
          <w:b/>
          <w:bCs/>
          <w:iCs/>
          <w:sz w:val="20"/>
        </w:rPr>
        <w:t>Podręcznika dla Grantobiorcy</w:t>
      </w:r>
      <w:r w:rsidRPr="00BB028D">
        <w:rPr>
          <w:rFonts w:ascii="Arial" w:hAnsi="Arial" w:cs="Arial"/>
          <w:b/>
          <w:bCs/>
          <w:sz w:val="20"/>
        </w:rPr>
        <w:t>.</w:t>
      </w:r>
    </w:p>
    <w:p w14:paraId="2575ACD4" w14:textId="77777777" w:rsidR="00BC1601" w:rsidRPr="00BB028D" w:rsidRDefault="00BC1601" w:rsidP="00FC5C64">
      <w:pPr>
        <w:pStyle w:val="Akapitzlist"/>
        <w:numPr>
          <w:ilvl w:val="0"/>
          <w:numId w:val="6"/>
        </w:numPr>
        <w:spacing w:after="0"/>
        <w:ind w:left="714" w:hanging="357"/>
        <w:contextualSpacing w:val="0"/>
        <w:rPr>
          <w:rFonts w:ascii="Arial" w:hAnsi="Arial" w:cs="Arial"/>
          <w:sz w:val="20"/>
        </w:rPr>
      </w:pPr>
      <w:r w:rsidRPr="00BB028D">
        <w:rPr>
          <w:rFonts w:ascii="Arial" w:hAnsi="Arial" w:cs="Arial"/>
          <w:sz w:val="20"/>
        </w:rPr>
        <w:t xml:space="preserve">Grantobiorca nie może </w:t>
      </w:r>
      <w:r w:rsidR="001E77D8" w:rsidRPr="00BB028D">
        <w:rPr>
          <w:rFonts w:ascii="Arial" w:hAnsi="Arial" w:cs="Arial"/>
          <w:sz w:val="20"/>
        </w:rPr>
        <w:t>otrzymać dofinansowania / grantu z żadnego innego programu realizowanego przez Grantodawcę lub programu ogólnokrajowego, jak np. Mój Prąd, Czyste Powietrze na Inwestycję realizowaną w ramach Projektu.</w:t>
      </w:r>
      <w:r w:rsidRPr="00BB028D">
        <w:rPr>
          <w:rFonts w:ascii="Arial" w:hAnsi="Arial" w:cs="Arial"/>
          <w:sz w:val="20"/>
        </w:rPr>
        <w:t xml:space="preserve">   </w:t>
      </w:r>
    </w:p>
    <w:p w14:paraId="6902DF3F" w14:textId="77777777" w:rsidR="00DF4B75" w:rsidRPr="00BB028D" w:rsidRDefault="00DF4B75" w:rsidP="00DF4B75">
      <w:pPr>
        <w:pStyle w:val="Akapitzlist"/>
        <w:widowControl w:val="0"/>
        <w:numPr>
          <w:ilvl w:val="0"/>
          <w:numId w:val="6"/>
        </w:numPr>
        <w:spacing w:after="0"/>
        <w:rPr>
          <w:rFonts w:ascii="Arial" w:hAnsi="Arial" w:cs="Arial"/>
          <w:sz w:val="20"/>
          <w:lang w:eastAsia="pl-PL"/>
        </w:rPr>
      </w:pPr>
      <w:r w:rsidRPr="00BB028D">
        <w:rPr>
          <w:rFonts w:ascii="Arial" w:hAnsi="Arial" w:cs="Arial"/>
          <w:sz w:val="20"/>
          <w:lang w:eastAsia="pl-PL"/>
        </w:rPr>
        <w:t>Grantobiorca ani żadne inne osoby</w:t>
      </w:r>
      <w:r w:rsidRPr="00BB028D">
        <w:rPr>
          <w:rFonts w:ascii="Arial" w:hAnsi="Arial" w:cs="Arial"/>
          <w:sz w:val="20"/>
          <w:u w:val="single"/>
          <w:lang w:eastAsia="pl-PL"/>
        </w:rPr>
        <w:t xml:space="preserve"> na dzień podpisania umowy o powierzenie grantu,</w:t>
      </w:r>
      <w:r w:rsidRPr="00BB028D">
        <w:rPr>
          <w:rFonts w:ascii="Arial" w:hAnsi="Arial" w:cs="Arial"/>
          <w:sz w:val="20"/>
          <w:lang w:eastAsia="pl-PL"/>
        </w:rPr>
        <w:t xml:space="preserve"> nie mogą prowadzić działalności gospodarczej (w jakiejkolwiek formie prawnej) ani rolniczej </w:t>
      </w:r>
      <w:r w:rsidRPr="00BB028D">
        <w:rPr>
          <w:rFonts w:ascii="Arial" w:hAnsi="Arial" w:cs="Arial"/>
          <w:sz w:val="20"/>
          <w:lang w:eastAsia="pl-PL"/>
        </w:rPr>
        <w:br/>
      </w:r>
      <w:r w:rsidRPr="00BB028D">
        <w:rPr>
          <w:rFonts w:ascii="Arial" w:hAnsi="Arial" w:cs="Arial"/>
          <w:sz w:val="20"/>
          <w:u w:val="single"/>
          <w:lang w:eastAsia="pl-PL"/>
        </w:rPr>
        <w:t>w miejscu realizacji Inwestycji</w:t>
      </w:r>
      <w:r w:rsidRPr="00BB028D">
        <w:rPr>
          <w:rFonts w:ascii="Arial" w:hAnsi="Arial" w:cs="Arial"/>
          <w:sz w:val="20"/>
          <w:lang w:eastAsia="pl-PL"/>
        </w:rPr>
        <w:t>. W miejscu realizacji Inwestycji może być wyłącznie zarejestrowana działalność gospodarcza (w jakiejkolwiek formie prawnej) lub rolnicza.</w:t>
      </w:r>
    </w:p>
    <w:p w14:paraId="680236BA" w14:textId="1E94503F" w:rsidR="00CA6EFD" w:rsidRPr="00BB028D" w:rsidRDefault="00CA6EFD" w:rsidP="00CA6EFD">
      <w:pPr>
        <w:pStyle w:val="Akapitzlist"/>
        <w:numPr>
          <w:ilvl w:val="0"/>
          <w:numId w:val="6"/>
        </w:numPr>
        <w:rPr>
          <w:rFonts w:ascii="Arial" w:hAnsi="Arial" w:cs="Arial"/>
          <w:sz w:val="20"/>
          <w:lang w:eastAsia="pl-PL"/>
        </w:rPr>
      </w:pPr>
      <w:r w:rsidRPr="00BB028D">
        <w:rPr>
          <w:rFonts w:ascii="Arial" w:hAnsi="Arial" w:cs="Arial"/>
          <w:sz w:val="20"/>
          <w:lang w:eastAsia="pl-PL"/>
        </w:rPr>
        <w:lastRenderedPageBreak/>
        <w:t xml:space="preserve">Grantobiorca jest zobowiązany corocznie przez cały okres trwałości </w:t>
      </w:r>
      <w:r w:rsidR="005B7D66" w:rsidRPr="00BB028D">
        <w:rPr>
          <w:rFonts w:ascii="Arial" w:hAnsi="Arial" w:cs="Arial"/>
          <w:sz w:val="20"/>
          <w:lang w:eastAsia="pl-PL"/>
        </w:rPr>
        <w:t>P</w:t>
      </w:r>
      <w:r w:rsidRPr="00BB028D">
        <w:rPr>
          <w:rFonts w:ascii="Arial" w:hAnsi="Arial" w:cs="Arial"/>
          <w:sz w:val="20"/>
          <w:lang w:eastAsia="pl-PL"/>
        </w:rPr>
        <w:t xml:space="preserve">rojektu składać oświadczenia o statusie prowadzenia działalności gospodarczej w miejscu przeprowadzonej </w:t>
      </w:r>
      <w:r w:rsidR="00BB34E5" w:rsidRPr="00BB028D">
        <w:rPr>
          <w:rFonts w:ascii="Arial" w:hAnsi="Arial" w:cs="Arial"/>
          <w:sz w:val="20"/>
          <w:lang w:eastAsia="pl-PL"/>
        </w:rPr>
        <w:t>inwestycji.</w:t>
      </w:r>
      <w:r w:rsidRPr="00BB028D">
        <w:rPr>
          <w:rFonts w:ascii="Arial" w:hAnsi="Arial" w:cs="Arial"/>
          <w:sz w:val="20"/>
          <w:lang w:eastAsia="pl-PL"/>
        </w:rPr>
        <w:t xml:space="preserve"> Oświadczenie stanowi załącznik nr 10 do P</w:t>
      </w:r>
      <w:r w:rsidR="00E9777C">
        <w:rPr>
          <w:rFonts w:ascii="Arial" w:hAnsi="Arial" w:cs="Arial"/>
          <w:sz w:val="20"/>
          <w:lang w:eastAsia="pl-PL"/>
        </w:rPr>
        <w:t>odręcznika dla Grantobiorcy.</w:t>
      </w:r>
      <w:r w:rsidRPr="00BB028D">
        <w:rPr>
          <w:rFonts w:ascii="Arial" w:hAnsi="Arial" w:cs="Arial"/>
          <w:sz w:val="20"/>
          <w:lang w:eastAsia="pl-PL"/>
        </w:rPr>
        <w:t xml:space="preserve"> </w:t>
      </w:r>
    </w:p>
    <w:p w14:paraId="2E82D5E5" w14:textId="77777777" w:rsidR="00CA6EFD" w:rsidRPr="00BB028D" w:rsidRDefault="00CA6EFD" w:rsidP="00CA6EFD">
      <w:pPr>
        <w:widowControl w:val="0"/>
        <w:spacing w:after="0"/>
        <w:ind w:left="360"/>
        <w:rPr>
          <w:rFonts w:ascii="Arial" w:hAnsi="Arial" w:cs="Arial"/>
          <w:sz w:val="20"/>
          <w:szCs w:val="20"/>
          <w:lang w:eastAsia="pl-PL"/>
        </w:rPr>
      </w:pPr>
    </w:p>
    <w:p w14:paraId="4115FF15" w14:textId="77777777" w:rsidR="00DF4B75" w:rsidRPr="00BB028D" w:rsidRDefault="00DF4B75" w:rsidP="001A4A39">
      <w:pPr>
        <w:pStyle w:val="Akapitzlist"/>
        <w:spacing w:after="0"/>
        <w:ind w:left="714"/>
        <w:contextualSpacing w:val="0"/>
        <w:rPr>
          <w:rFonts w:ascii="Arial" w:hAnsi="Arial" w:cs="Arial"/>
          <w:sz w:val="20"/>
        </w:rPr>
      </w:pPr>
    </w:p>
    <w:p w14:paraId="2E7401AE" w14:textId="77777777" w:rsidR="007E64AA" w:rsidRPr="00BB028D" w:rsidRDefault="007E64AA" w:rsidP="00FC5C64">
      <w:pPr>
        <w:pStyle w:val="Akapitzlist"/>
        <w:spacing w:after="0"/>
        <w:ind w:left="714"/>
        <w:contextualSpacing w:val="0"/>
        <w:rPr>
          <w:rFonts w:ascii="Arial" w:hAnsi="Arial" w:cs="Arial"/>
          <w:sz w:val="20"/>
        </w:rPr>
      </w:pPr>
    </w:p>
    <w:p w14:paraId="337140AF" w14:textId="77777777" w:rsidR="005E7ACF" w:rsidRPr="00BB028D" w:rsidRDefault="00180A56"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w:t>
      </w:r>
      <w:r w:rsidR="005768B8" w:rsidRPr="00BB028D">
        <w:rPr>
          <w:rStyle w:val="Uwydatnienie"/>
          <w:rFonts w:ascii="Arial" w:hAnsi="Arial" w:cs="Arial"/>
          <w:spacing w:val="0"/>
          <w:sz w:val="20"/>
          <w:szCs w:val="20"/>
        </w:rPr>
        <w:t xml:space="preserve"> 5.</w:t>
      </w:r>
      <w:r w:rsidRPr="00BB028D">
        <w:rPr>
          <w:rStyle w:val="Uwydatnienie"/>
          <w:rFonts w:ascii="Arial" w:hAnsi="Arial" w:cs="Arial"/>
          <w:spacing w:val="0"/>
          <w:sz w:val="20"/>
          <w:szCs w:val="20"/>
        </w:rPr>
        <w:t xml:space="preserve"> Okres realizacji </w:t>
      </w:r>
      <w:r w:rsidR="005A231F" w:rsidRPr="00BB028D">
        <w:rPr>
          <w:rStyle w:val="Uwydatnienie"/>
          <w:rFonts w:ascii="Arial" w:hAnsi="Arial" w:cs="Arial"/>
          <w:spacing w:val="0"/>
          <w:sz w:val="20"/>
          <w:szCs w:val="20"/>
        </w:rPr>
        <w:t>Inwestycji</w:t>
      </w:r>
    </w:p>
    <w:p w14:paraId="1ACB5690" w14:textId="77777777" w:rsidR="002B3D3B" w:rsidRPr="00BB028D" w:rsidRDefault="002B3D3B" w:rsidP="00FC5C64">
      <w:pPr>
        <w:spacing w:after="0"/>
        <w:jc w:val="center"/>
        <w:rPr>
          <w:rStyle w:val="Uwydatnienie"/>
          <w:rFonts w:ascii="Arial" w:hAnsi="Arial" w:cs="Arial"/>
          <w:spacing w:val="0"/>
          <w:sz w:val="20"/>
          <w:szCs w:val="20"/>
        </w:rPr>
      </w:pPr>
    </w:p>
    <w:p w14:paraId="05C495C0" w14:textId="77777777" w:rsidR="00CB5E05" w:rsidRPr="00BB028D" w:rsidRDefault="00926497" w:rsidP="00FC5C64">
      <w:pPr>
        <w:pStyle w:val="Akapitzlist"/>
        <w:numPr>
          <w:ilvl w:val="0"/>
          <w:numId w:val="10"/>
        </w:numPr>
        <w:spacing w:after="0"/>
        <w:ind w:hanging="357"/>
        <w:contextualSpacing w:val="0"/>
        <w:rPr>
          <w:rStyle w:val="Uwydatnienie"/>
          <w:rFonts w:ascii="Arial" w:hAnsi="Arial" w:cs="Arial"/>
          <w:bCs w:val="0"/>
          <w:spacing w:val="0"/>
          <w:sz w:val="20"/>
        </w:rPr>
      </w:pPr>
      <w:r w:rsidRPr="00BB028D">
        <w:rPr>
          <w:rStyle w:val="Uwydatnienie"/>
          <w:rFonts w:ascii="Arial" w:hAnsi="Arial" w:cs="Arial"/>
          <w:bCs w:val="0"/>
          <w:spacing w:val="0"/>
          <w:sz w:val="20"/>
        </w:rPr>
        <w:t>Grantobiorca zobowiązuje si</w:t>
      </w:r>
      <w:r w:rsidR="008709D1" w:rsidRPr="00BB028D">
        <w:rPr>
          <w:rStyle w:val="Uwydatnienie"/>
          <w:rFonts w:ascii="Arial" w:hAnsi="Arial" w:cs="Arial"/>
          <w:bCs w:val="0"/>
          <w:spacing w:val="0"/>
          <w:sz w:val="20"/>
        </w:rPr>
        <w:t>ę do zakończenia</w:t>
      </w:r>
      <w:r w:rsidRPr="00BB028D">
        <w:rPr>
          <w:rStyle w:val="Uwydatnienie"/>
          <w:rFonts w:ascii="Arial" w:hAnsi="Arial" w:cs="Arial"/>
          <w:bCs w:val="0"/>
          <w:spacing w:val="0"/>
          <w:sz w:val="20"/>
        </w:rPr>
        <w:t xml:space="preserve"> Inwestycji do 120 dni licząc od daty podpisania Umowy.</w:t>
      </w:r>
      <w:r w:rsidR="00CB1009" w:rsidRPr="00BB028D">
        <w:rPr>
          <w:rStyle w:val="Uwydatnienie"/>
          <w:rFonts w:ascii="Arial" w:hAnsi="Arial" w:cs="Arial"/>
          <w:bCs w:val="0"/>
          <w:spacing w:val="0"/>
          <w:sz w:val="20"/>
        </w:rPr>
        <w:t xml:space="preserve"> W przypadku niezrealizowania umowy w podanym terminie Grantodawca ma możliwość odstąpienia od umowy i niewypłacenie grantu.</w:t>
      </w:r>
      <w:r w:rsidR="007E64AA" w:rsidRPr="00BB028D">
        <w:rPr>
          <w:rStyle w:val="Uwydatnienie"/>
          <w:rFonts w:ascii="Arial" w:hAnsi="Arial" w:cs="Arial"/>
          <w:bCs w:val="0"/>
          <w:spacing w:val="0"/>
          <w:sz w:val="20"/>
        </w:rPr>
        <w:t xml:space="preserve"> </w:t>
      </w:r>
    </w:p>
    <w:p w14:paraId="53D4769E" w14:textId="77660C37" w:rsidR="00DF4B75" w:rsidRPr="00BB028D" w:rsidRDefault="00DF4B75" w:rsidP="00DF4B75">
      <w:pPr>
        <w:pStyle w:val="Akapitzlist"/>
        <w:numPr>
          <w:ilvl w:val="0"/>
          <w:numId w:val="10"/>
        </w:numPr>
        <w:rPr>
          <w:rStyle w:val="Uwydatnienie"/>
          <w:rFonts w:ascii="Arial" w:hAnsi="Arial" w:cs="Arial"/>
          <w:b w:val="0"/>
          <w:spacing w:val="0"/>
          <w:sz w:val="20"/>
        </w:rPr>
      </w:pPr>
      <w:r w:rsidRPr="00BB028D">
        <w:rPr>
          <w:rStyle w:val="Uwydatnienie"/>
          <w:rFonts w:ascii="Arial" w:hAnsi="Arial" w:cs="Arial"/>
          <w:b w:val="0"/>
          <w:spacing w:val="0"/>
          <w:sz w:val="20"/>
        </w:rPr>
        <w:t>Faktury oraz pozostałe dokumenty przedstawione do rozliczenia przez Grantobiorcę muszą być wystawione po podpisaniu umowy o powierzenie grantu pomiędzy Grantobiorcą i Grantodawcą. Data sprzedaży na fakturze i innych dokumentach nie może być wcześniejsza niż data podpisania umowy o powierzenie grantu.</w:t>
      </w:r>
    </w:p>
    <w:p w14:paraId="61B1AC82" w14:textId="77777777" w:rsidR="00926497" w:rsidRPr="00BB028D" w:rsidRDefault="00926497" w:rsidP="00FC5C64">
      <w:pPr>
        <w:pStyle w:val="Akapitzlist"/>
        <w:numPr>
          <w:ilvl w:val="0"/>
          <w:numId w:val="10"/>
        </w:numPr>
        <w:spacing w:after="0"/>
        <w:ind w:hanging="357"/>
        <w:contextualSpacing w:val="0"/>
        <w:rPr>
          <w:rStyle w:val="Uwydatnienie"/>
          <w:rFonts w:ascii="Arial" w:hAnsi="Arial" w:cs="Arial"/>
          <w:b w:val="0"/>
          <w:spacing w:val="0"/>
          <w:sz w:val="20"/>
        </w:rPr>
      </w:pPr>
      <w:r w:rsidRPr="00BB028D">
        <w:rPr>
          <w:rStyle w:val="Uwydatnienie"/>
          <w:rFonts w:ascii="Arial" w:hAnsi="Arial" w:cs="Arial"/>
          <w:b w:val="0"/>
          <w:spacing w:val="0"/>
          <w:sz w:val="20"/>
        </w:rPr>
        <w:t xml:space="preserve">Jako datę zakończenia Inwestycji uważa się datę podpisania </w:t>
      </w:r>
      <w:r w:rsidR="00CB1009" w:rsidRPr="00BB028D">
        <w:rPr>
          <w:rFonts w:ascii="Arial" w:hAnsi="Arial" w:cs="Arial"/>
          <w:sz w:val="20"/>
        </w:rPr>
        <w:t>Protokołu odbioru końcowego Instalacji OZE</w:t>
      </w:r>
      <w:r w:rsidR="00CB1009" w:rsidRPr="00BB028D">
        <w:rPr>
          <w:rStyle w:val="Odwoanieintensywne"/>
          <w:rFonts w:ascii="Arial" w:hAnsi="Arial" w:cs="Arial"/>
          <w:b/>
          <w:spacing w:val="0"/>
          <w:sz w:val="20"/>
          <w:u w:val="none"/>
        </w:rPr>
        <w:t>,</w:t>
      </w:r>
      <w:r w:rsidRPr="00BB028D">
        <w:rPr>
          <w:rStyle w:val="Uwydatnienie"/>
          <w:rFonts w:ascii="Arial" w:hAnsi="Arial" w:cs="Arial"/>
          <w:b w:val="0"/>
          <w:spacing w:val="0"/>
          <w:sz w:val="20"/>
        </w:rPr>
        <w:t xml:space="preserve"> podpisanego przez Grantobiorcę, Wykonawcę i Inspektora Nadzoru (działającego w imieniu Grantodawcy).</w:t>
      </w:r>
    </w:p>
    <w:p w14:paraId="7833D52F" w14:textId="7AA68DB5" w:rsidR="00926497" w:rsidRPr="00BB028D" w:rsidRDefault="00926497" w:rsidP="00FC5C64">
      <w:pPr>
        <w:pStyle w:val="Akapitzlist"/>
        <w:numPr>
          <w:ilvl w:val="0"/>
          <w:numId w:val="10"/>
        </w:numPr>
        <w:spacing w:after="0"/>
        <w:ind w:hanging="357"/>
        <w:contextualSpacing w:val="0"/>
        <w:rPr>
          <w:rStyle w:val="Uwydatnienie"/>
          <w:rFonts w:ascii="Arial" w:hAnsi="Arial" w:cs="Arial"/>
          <w:bCs w:val="0"/>
          <w:spacing w:val="0"/>
          <w:sz w:val="20"/>
        </w:rPr>
      </w:pPr>
      <w:r w:rsidRPr="00BB028D">
        <w:rPr>
          <w:rStyle w:val="Uwydatnienie"/>
          <w:rFonts w:ascii="Arial" w:hAnsi="Arial" w:cs="Arial"/>
          <w:bCs w:val="0"/>
          <w:spacing w:val="0"/>
          <w:sz w:val="20"/>
        </w:rPr>
        <w:t xml:space="preserve">Grantobiorca zobowiązuje się do złożenia wniosku o wypłatę grantu nie później niż 14 dni od daty podpisania </w:t>
      </w:r>
      <w:r w:rsidR="00CB1009" w:rsidRPr="00BB028D">
        <w:rPr>
          <w:rFonts w:ascii="Arial" w:hAnsi="Arial" w:cs="Arial"/>
          <w:b/>
          <w:bCs/>
          <w:sz w:val="20"/>
        </w:rPr>
        <w:t>Protokołu odbioru końcowego Instalacji OZE</w:t>
      </w:r>
      <w:r w:rsidRPr="00BB028D">
        <w:rPr>
          <w:rStyle w:val="Uwydatnienie"/>
          <w:rFonts w:ascii="Arial" w:hAnsi="Arial" w:cs="Arial"/>
          <w:bCs w:val="0"/>
          <w:spacing w:val="0"/>
          <w:sz w:val="20"/>
        </w:rPr>
        <w:t>.</w:t>
      </w:r>
      <w:r w:rsidR="00C92380" w:rsidRPr="00BB028D">
        <w:rPr>
          <w:rStyle w:val="Uwydatnienie"/>
          <w:rFonts w:ascii="Arial" w:hAnsi="Arial" w:cs="Arial"/>
          <w:bCs w:val="0"/>
          <w:spacing w:val="0"/>
          <w:sz w:val="20"/>
        </w:rPr>
        <w:t xml:space="preserve"> W przypadku niezłożenia wniosku w podanym terminie Grantodawca ma możliwość odstąpienia o</w:t>
      </w:r>
      <w:r w:rsidR="008709D1" w:rsidRPr="00BB028D">
        <w:rPr>
          <w:rStyle w:val="Uwydatnienie"/>
          <w:rFonts w:ascii="Arial" w:hAnsi="Arial" w:cs="Arial"/>
          <w:bCs w:val="0"/>
          <w:spacing w:val="0"/>
          <w:sz w:val="20"/>
        </w:rPr>
        <w:t>d umowy i </w:t>
      </w:r>
      <w:r w:rsidR="00C92380" w:rsidRPr="00BB028D">
        <w:rPr>
          <w:rStyle w:val="Uwydatnienie"/>
          <w:rFonts w:ascii="Arial" w:hAnsi="Arial" w:cs="Arial"/>
          <w:bCs w:val="0"/>
          <w:spacing w:val="0"/>
          <w:sz w:val="20"/>
        </w:rPr>
        <w:t>niewypłaceni</w:t>
      </w:r>
      <w:r w:rsidR="009F66B5" w:rsidRPr="00BB028D">
        <w:rPr>
          <w:rStyle w:val="Uwydatnienie"/>
          <w:rFonts w:ascii="Arial" w:hAnsi="Arial" w:cs="Arial"/>
          <w:bCs w:val="0"/>
          <w:spacing w:val="0"/>
          <w:sz w:val="20"/>
        </w:rPr>
        <w:t>a</w:t>
      </w:r>
      <w:r w:rsidR="00C92380" w:rsidRPr="00BB028D">
        <w:rPr>
          <w:rStyle w:val="Uwydatnienie"/>
          <w:rFonts w:ascii="Arial" w:hAnsi="Arial" w:cs="Arial"/>
          <w:bCs w:val="0"/>
          <w:spacing w:val="0"/>
          <w:sz w:val="20"/>
        </w:rPr>
        <w:t xml:space="preserve"> grantu.</w:t>
      </w:r>
    </w:p>
    <w:p w14:paraId="778663BB" w14:textId="77777777" w:rsidR="00CB5E05" w:rsidRPr="00BB028D" w:rsidRDefault="00CB5E05" w:rsidP="00FC5C64">
      <w:pPr>
        <w:pStyle w:val="Akapitzlist"/>
        <w:numPr>
          <w:ilvl w:val="0"/>
          <w:numId w:val="10"/>
        </w:numPr>
        <w:spacing w:after="0"/>
        <w:ind w:hanging="357"/>
        <w:contextualSpacing w:val="0"/>
        <w:rPr>
          <w:rStyle w:val="Uwydatnienie"/>
          <w:rFonts w:ascii="Arial" w:hAnsi="Arial" w:cs="Arial"/>
          <w:b w:val="0"/>
          <w:spacing w:val="0"/>
          <w:sz w:val="20"/>
        </w:rPr>
      </w:pPr>
      <w:r w:rsidRPr="00BB028D">
        <w:rPr>
          <w:rStyle w:val="Uwydatnienie"/>
          <w:rFonts w:ascii="Arial" w:hAnsi="Arial" w:cs="Arial"/>
          <w:b w:val="0"/>
          <w:spacing w:val="0"/>
          <w:sz w:val="20"/>
        </w:rPr>
        <w:t xml:space="preserve">Okres obowiązywania Umowy obejmuje okres </w:t>
      </w:r>
      <w:r w:rsidR="00D009F4" w:rsidRPr="00BB028D">
        <w:rPr>
          <w:rStyle w:val="Uwydatnienie"/>
          <w:rFonts w:ascii="Arial" w:hAnsi="Arial" w:cs="Arial"/>
          <w:b w:val="0"/>
          <w:spacing w:val="0"/>
          <w:sz w:val="20"/>
        </w:rPr>
        <w:t xml:space="preserve">od dnia jej zawarcia </w:t>
      </w:r>
      <w:r w:rsidRPr="00BB028D">
        <w:rPr>
          <w:rStyle w:val="Uwydatnienie"/>
          <w:rFonts w:ascii="Arial" w:hAnsi="Arial" w:cs="Arial"/>
          <w:b w:val="0"/>
          <w:spacing w:val="0"/>
          <w:sz w:val="20"/>
        </w:rPr>
        <w:t xml:space="preserve">do zakończenia trwałości </w:t>
      </w:r>
      <w:r w:rsidR="009A1210" w:rsidRPr="00BB028D">
        <w:rPr>
          <w:rStyle w:val="Uwydatnienie"/>
          <w:rFonts w:ascii="Arial" w:hAnsi="Arial" w:cs="Arial"/>
          <w:b w:val="0"/>
          <w:spacing w:val="0"/>
          <w:sz w:val="20"/>
        </w:rPr>
        <w:t>P</w:t>
      </w:r>
      <w:r w:rsidRPr="00BB028D">
        <w:rPr>
          <w:rStyle w:val="Uwydatnienie"/>
          <w:rFonts w:ascii="Arial" w:hAnsi="Arial" w:cs="Arial"/>
          <w:b w:val="0"/>
          <w:spacing w:val="0"/>
          <w:sz w:val="20"/>
        </w:rPr>
        <w:t>rojektu</w:t>
      </w:r>
      <w:r w:rsidR="00304E31" w:rsidRPr="00BB028D">
        <w:rPr>
          <w:rStyle w:val="Uwydatnienie"/>
          <w:rFonts w:ascii="Arial" w:hAnsi="Arial" w:cs="Arial"/>
          <w:b w:val="0"/>
          <w:spacing w:val="0"/>
          <w:sz w:val="20"/>
        </w:rPr>
        <w:t>.</w:t>
      </w:r>
      <w:r w:rsidRPr="00BB028D">
        <w:rPr>
          <w:rStyle w:val="Uwydatnienie"/>
          <w:rFonts w:ascii="Arial" w:hAnsi="Arial" w:cs="Arial"/>
          <w:b w:val="0"/>
          <w:spacing w:val="0"/>
          <w:sz w:val="20"/>
        </w:rPr>
        <w:t xml:space="preserve"> </w:t>
      </w:r>
    </w:p>
    <w:p w14:paraId="79AD0048" w14:textId="77777777" w:rsidR="005A231F" w:rsidRPr="00BB028D" w:rsidRDefault="005A231F" w:rsidP="00FC5C64">
      <w:pPr>
        <w:pStyle w:val="Akapitzlist"/>
        <w:numPr>
          <w:ilvl w:val="0"/>
          <w:numId w:val="10"/>
        </w:numPr>
        <w:spacing w:after="0"/>
        <w:ind w:hanging="357"/>
        <w:contextualSpacing w:val="0"/>
        <w:rPr>
          <w:rStyle w:val="Uwydatnienie"/>
          <w:rFonts w:ascii="Arial" w:hAnsi="Arial" w:cs="Arial"/>
          <w:b w:val="0"/>
          <w:spacing w:val="0"/>
          <w:sz w:val="20"/>
        </w:rPr>
      </w:pPr>
      <w:r w:rsidRPr="00BB028D">
        <w:rPr>
          <w:rStyle w:val="Uwydatnienie"/>
          <w:rFonts w:ascii="Arial" w:hAnsi="Arial" w:cs="Arial"/>
          <w:b w:val="0"/>
          <w:spacing w:val="0"/>
          <w:sz w:val="20"/>
        </w:rPr>
        <w:t xml:space="preserve">W okresie trwałości Projektu Grantobiorca jest zobowiązany do utrzymywania instalacji </w:t>
      </w:r>
      <w:r w:rsidR="00CB1009" w:rsidRPr="00BB028D">
        <w:rPr>
          <w:rStyle w:val="Uwydatnienie"/>
          <w:rFonts w:ascii="Arial" w:hAnsi="Arial" w:cs="Arial"/>
          <w:b w:val="0"/>
          <w:spacing w:val="0"/>
          <w:sz w:val="20"/>
        </w:rPr>
        <w:t>OZE</w:t>
      </w:r>
      <w:r w:rsidRPr="00BB028D">
        <w:rPr>
          <w:rStyle w:val="Uwydatnienie"/>
          <w:rFonts w:ascii="Arial" w:hAnsi="Arial" w:cs="Arial"/>
          <w:b w:val="0"/>
          <w:spacing w:val="0"/>
          <w:sz w:val="20"/>
        </w:rPr>
        <w:t>, na któr</w:t>
      </w:r>
      <w:r w:rsidR="00CB1009" w:rsidRPr="00BB028D">
        <w:rPr>
          <w:rStyle w:val="Uwydatnienie"/>
          <w:rFonts w:ascii="Arial" w:hAnsi="Arial" w:cs="Arial"/>
          <w:b w:val="0"/>
          <w:spacing w:val="0"/>
          <w:sz w:val="20"/>
        </w:rPr>
        <w:t>e</w:t>
      </w:r>
      <w:r w:rsidRPr="00BB028D">
        <w:rPr>
          <w:rStyle w:val="Uwydatnienie"/>
          <w:rFonts w:ascii="Arial" w:hAnsi="Arial" w:cs="Arial"/>
          <w:b w:val="0"/>
          <w:spacing w:val="0"/>
          <w:sz w:val="20"/>
        </w:rPr>
        <w:t xml:space="preserve"> udzielono grantu w niezmienionym stanie technicznym. Oznacza to brak możliwości zmiany miejsca instalacji i jej przeznaczenia przez okres trwałości.</w:t>
      </w:r>
    </w:p>
    <w:p w14:paraId="7CF0B407" w14:textId="77777777" w:rsidR="00666F62" w:rsidRPr="00BB028D" w:rsidRDefault="00C9566B" w:rsidP="00FC5C64">
      <w:pPr>
        <w:pStyle w:val="Akapitzlist"/>
        <w:numPr>
          <w:ilvl w:val="0"/>
          <w:numId w:val="10"/>
        </w:numPr>
        <w:spacing w:after="0"/>
        <w:ind w:hanging="357"/>
        <w:contextualSpacing w:val="0"/>
        <w:rPr>
          <w:rStyle w:val="Uwydatnienie"/>
          <w:rFonts w:ascii="Arial" w:hAnsi="Arial" w:cs="Arial"/>
          <w:b w:val="0"/>
          <w:spacing w:val="0"/>
          <w:sz w:val="20"/>
        </w:rPr>
      </w:pPr>
      <w:r w:rsidRPr="00BB028D">
        <w:rPr>
          <w:rStyle w:val="Uwydatnienie"/>
          <w:rFonts w:ascii="Arial" w:hAnsi="Arial" w:cs="Arial"/>
          <w:b w:val="0"/>
          <w:spacing w:val="0"/>
          <w:sz w:val="20"/>
        </w:rPr>
        <w:t>Termin zakończenia</w:t>
      </w:r>
      <w:r w:rsidR="008709D1" w:rsidRPr="00BB028D">
        <w:rPr>
          <w:rStyle w:val="Uwydatnienie"/>
          <w:rFonts w:ascii="Arial" w:hAnsi="Arial" w:cs="Arial"/>
          <w:b w:val="0"/>
          <w:spacing w:val="0"/>
          <w:sz w:val="20"/>
        </w:rPr>
        <w:t xml:space="preserve"> Inwestycji, o którym mowa w ust. 1</w:t>
      </w:r>
      <w:r w:rsidRPr="00BB028D">
        <w:rPr>
          <w:rStyle w:val="Uwydatnienie"/>
          <w:rFonts w:ascii="Arial" w:hAnsi="Arial" w:cs="Arial"/>
          <w:b w:val="0"/>
          <w:spacing w:val="0"/>
          <w:sz w:val="20"/>
        </w:rPr>
        <w:t xml:space="preserve"> może zostać </w:t>
      </w:r>
      <w:r w:rsidR="00666F62" w:rsidRPr="00BB028D">
        <w:rPr>
          <w:rStyle w:val="Uwydatnienie"/>
          <w:rFonts w:ascii="Arial" w:hAnsi="Arial" w:cs="Arial"/>
          <w:b w:val="0"/>
          <w:spacing w:val="0"/>
          <w:sz w:val="20"/>
        </w:rPr>
        <w:t>wydłużony</w:t>
      </w:r>
      <w:r w:rsidRPr="00BB028D">
        <w:rPr>
          <w:rStyle w:val="Uwydatnienie"/>
          <w:rFonts w:ascii="Arial" w:hAnsi="Arial" w:cs="Arial"/>
          <w:b w:val="0"/>
          <w:spacing w:val="0"/>
          <w:sz w:val="20"/>
        </w:rPr>
        <w:t xml:space="preserve"> na uzasadniony wniosek Grantobiorcy</w:t>
      </w:r>
      <w:r w:rsidR="00666F62" w:rsidRPr="00BB028D">
        <w:rPr>
          <w:rStyle w:val="Uwydatnienie"/>
          <w:rFonts w:ascii="Arial" w:hAnsi="Arial" w:cs="Arial"/>
          <w:b w:val="0"/>
          <w:spacing w:val="0"/>
          <w:sz w:val="20"/>
        </w:rPr>
        <w:t xml:space="preserve"> o maksymalnie 30 dni.  </w:t>
      </w:r>
    </w:p>
    <w:p w14:paraId="393763B5" w14:textId="2615C5FB" w:rsidR="00C9566B" w:rsidRPr="00BB028D" w:rsidRDefault="00666F62" w:rsidP="00FC5C64">
      <w:pPr>
        <w:pStyle w:val="Akapitzlist"/>
        <w:numPr>
          <w:ilvl w:val="0"/>
          <w:numId w:val="10"/>
        </w:numPr>
        <w:spacing w:after="0"/>
        <w:ind w:hanging="357"/>
        <w:contextualSpacing w:val="0"/>
        <w:rPr>
          <w:rStyle w:val="Uwydatnienie"/>
          <w:rFonts w:ascii="Arial" w:hAnsi="Arial" w:cs="Arial"/>
          <w:b w:val="0"/>
          <w:spacing w:val="0"/>
          <w:sz w:val="20"/>
        </w:rPr>
      </w:pPr>
      <w:r w:rsidRPr="00BB028D">
        <w:rPr>
          <w:rStyle w:val="Uwydatnienie"/>
          <w:rFonts w:ascii="Arial" w:hAnsi="Arial" w:cs="Arial"/>
          <w:b w:val="0"/>
          <w:spacing w:val="0"/>
          <w:sz w:val="20"/>
        </w:rPr>
        <w:t>W</w:t>
      </w:r>
      <w:r w:rsidR="00C9566B" w:rsidRPr="00BB028D">
        <w:rPr>
          <w:rStyle w:val="Uwydatnienie"/>
          <w:rFonts w:ascii="Arial" w:hAnsi="Arial" w:cs="Arial"/>
          <w:b w:val="0"/>
          <w:spacing w:val="0"/>
          <w:sz w:val="20"/>
        </w:rPr>
        <w:t xml:space="preserve"> sytuacji, gdy do zakończenia Projektu pozostanie mniej niż 150 dni</w:t>
      </w:r>
      <w:r w:rsidR="009479A4" w:rsidRPr="00BB028D">
        <w:rPr>
          <w:rStyle w:val="Uwydatnienie"/>
          <w:rFonts w:ascii="Arial" w:hAnsi="Arial" w:cs="Arial"/>
          <w:b w:val="0"/>
          <w:spacing w:val="0"/>
          <w:sz w:val="20"/>
        </w:rPr>
        <w:t xml:space="preserve"> </w:t>
      </w:r>
      <w:r w:rsidR="008709D1" w:rsidRPr="00BB028D">
        <w:rPr>
          <w:rStyle w:val="Uwydatnienie"/>
          <w:rFonts w:ascii="Arial" w:hAnsi="Arial" w:cs="Arial"/>
          <w:b w:val="0"/>
          <w:spacing w:val="0"/>
          <w:sz w:val="20"/>
        </w:rPr>
        <w:t>od dnia podpisania Umowy z </w:t>
      </w:r>
      <w:r w:rsidR="00F5288C" w:rsidRPr="00BB028D">
        <w:rPr>
          <w:rStyle w:val="Uwydatnienie"/>
          <w:rFonts w:ascii="Arial" w:hAnsi="Arial" w:cs="Arial"/>
          <w:b w:val="0"/>
          <w:spacing w:val="0"/>
          <w:sz w:val="20"/>
        </w:rPr>
        <w:t>Grantobiorcą, Grantodawca</w:t>
      </w:r>
      <w:r w:rsidRPr="00BB028D">
        <w:rPr>
          <w:rStyle w:val="Uwydatnienie"/>
          <w:rFonts w:ascii="Arial" w:hAnsi="Arial" w:cs="Arial"/>
          <w:b w:val="0"/>
          <w:spacing w:val="0"/>
          <w:sz w:val="20"/>
        </w:rPr>
        <w:t xml:space="preserve"> może </w:t>
      </w:r>
      <w:r w:rsidR="00F5288C" w:rsidRPr="00BB028D">
        <w:rPr>
          <w:rStyle w:val="Uwydatnienie"/>
          <w:rFonts w:ascii="Arial" w:hAnsi="Arial" w:cs="Arial"/>
          <w:b w:val="0"/>
          <w:spacing w:val="0"/>
          <w:sz w:val="20"/>
        </w:rPr>
        <w:t>wyznaczyć krótszy</w:t>
      </w:r>
      <w:r w:rsidRPr="00BB028D">
        <w:rPr>
          <w:rStyle w:val="Uwydatnienie"/>
          <w:rFonts w:ascii="Arial" w:hAnsi="Arial" w:cs="Arial"/>
          <w:b w:val="0"/>
          <w:spacing w:val="0"/>
          <w:sz w:val="20"/>
        </w:rPr>
        <w:t xml:space="preserve"> termin zakończenia Inwestycji, o którym mowa w ust. 1.</w:t>
      </w:r>
    </w:p>
    <w:p w14:paraId="1CF8F7A3" w14:textId="77777777" w:rsidR="001C77B6" w:rsidRPr="00BB028D" w:rsidRDefault="001C77B6" w:rsidP="00FC5C64">
      <w:pPr>
        <w:pStyle w:val="Akapitzlist"/>
        <w:spacing w:after="0"/>
        <w:contextualSpacing w:val="0"/>
        <w:rPr>
          <w:rStyle w:val="Uwydatnienie"/>
          <w:rFonts w:ascii="Arial" w:hAnsi="Arial" w:cs="Arial"/>
          <w:b w:val="0"/>
          <w:spacing w:val="0"/>
          <w:sz w:val="20"/>
        </w:rPr>
      </w:pPr>
    </w:p>
    <w:p w14:paraId="1640FCBD" w14:textId="77777777" w:rsidR="003B6181" w:rsidRPr="00BB028D" w:rsidRDefault="003B6181"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 xml:space="preserve">§ 6. Procedura </w:t>
      </w:r>
      <w:r w:rsidR="00A13716" w:rsidRPr="00BB028D">
        <w:rPr>
          <w:rStyle w:val="Uwydatnienie"/>
          <w:rFonts w:ascii="Arial" w:hAnsi="Arial" w:cs="Arial"/>
          <w:spacing w:val="0"/>
          <w:sz w:val="20"/>
          <w:szCs w:val="20"/>
        </w:rPr>
        <w:t xml:space="preserve">realizacji </w:t>
      </w:r>
      <w:r w:rsidR="00E55D69" w:rsidRPr="00BB028D">
        <w:rPr>
          <w:rStyle w:val="Uwydatnienie"/>
          <w:rFonts w:ascii="Arial" w:hAnsi="Arial" w:cs="Arial"/>
          <w:spacing w:val="0"/>
          <w:sz w:val="20"/>
          <w:szCs w:val="20"/>
        </w:rPr>
        <w:t>Inwestycji</w:t>
      </w:r>
    </w:p>
    <w:p w14:paraId="562C8DF0" w14:textId="77777777" w:rsidR="002B3D3B" w:rsidRPr="00BB028D" w:rsidRDefault="002B3D3B" w:rsidP="00FC5C64">
      <w:pPr>
        <w:spacing w:after="0"/>
        <w:jc w:val="center"/>
        <w:rPr>
          <w:rStyle w:val="Uwydatnienie"/>
          <w:rFonts w:ascii="Arial" w:hAnsi="Arial" w:cs="Arial"/>
          <w:spacing w:val="0"/>
          <w:sz w:val="20"/>
          <w:szCs w:val="20"/>
        </w:rPr>
      </w:pPr>
    </w:p>
    <w:p w14:paraId="064E21A2" w14:textId="19A14872" w:rsidR="00F26114" w:rsidRPr="00BB028D" w:rsidRDefault="00F26114" w:rsidP="00FC5C64">
      <w:pPr>
        <w:pStyle w:val="Akapitzlist"/>
        <w:spacing w:after="0"/>
        <w:ind w:left="714"/>
        <w:contextualSpacing w:val="0"/>
        <w:rPr>
          <w:rFonts w:ascii="Arial" w:hAnsi="Arial" w:cs="Arial"/>
          <w:bCs/>
          <w:iCs/>
          <w:sz w:val="20"/>
        </w:rPr>
      </w:pPr>
      <w:r w:rsidRPr="00BB028D">
        <w:rPr>
          <w:rFonts w:ascii="Arial" w:hAnsi="Arial" w:cs="Arial"/>
          <w:bCs/>
          <w:iCs/>
          <w:sz w:val="20"/>
        </w:rPr>
        <w:t xml:space="preserve">Grantobiorca zobowiązuje się do realizacji swojej </w:t>
      </w:r>
      <w:r w:rsidR="009A1210" w:rsidRPr="00BB028D">
        <w:rPr>
          <w:rFonts w:ascii="Arial" w:hAnsi="Arial" w:cs="Arial"/>
          <w:bCs/>
          <w:iCs/>
          <w:sz w:val="20"/>
        </w:rPr>
        <w:t>Inwestycj</w:t>
      </w:r>
      <w:r w:rsidRPr="00BB028D">
        <w:rPr>
          <w:rFonts w:ascii="Arial" w:hAnsi="Arial" w:cs="Arial"/>
          <w:bCs/>
          <w:iCs/>
          <w:sz w:val="20"/>
        </w:rPr>
        <w:t>i zgodnie z procedurą określoną w</w:t>
      </w:r>
      <w:r w:rsidR="00701843" w:rsidRPr="00BB028D">
        <w:rPr>
          <w:rFonts w:ascii="Arial" w:hAnsi="Arial" w:cs="Arial"/>
          <w:bCs/>
          <w:iCs/>
          <w:sz w:val="20"/>
        </w:rPr>
        <w:t> </w:t>
      </w:r>
      <w:r w:rsidRPr="00BB028D">
        <w:rPr>
          <w:rFonts w:ascii="Arial" w:hAnsi="Arial" w:cs="Arial"/>
          <w:bCs/>
          <w:iCs/>
          <w:sz w:val="20"/>
        </w:rPr>
        <w:t>§ 1</w:t>
      </w:r>
      <w:r w:rsidR="00A13716" w:rsidRPr="00BB028D">
        <w:rPr>
          <w:rFonts w:ascii="Arial" w:hAnsi="Arial" w:cs="Arial"/>
          <w:bCs/>
          <w:iCs/>
          <w:sz w:val="20"/>
        </w:rPr>
        <w:t>3</w:t>
      </w:r>
      <w:r w:rsidRPr="00BB028D">
        <w:rPr>
          <w:rFonts w:ascii="Arial" w:hAnsi="Arial" w:cs="Arial"/>
          <w:bCs/>
          <w:iCs/>
          <w:sz w:val="20"/>
        </w:rPr>
        <w:t xml:space="preserve"> Regulaminu </w:t>
      </w:r>
      <w:r w:rsidR="005B7D66" w:rsidRPr="00BB028D">
        <w:rPr>
          <w:rFonts w:ascii="Arial" w:hAnsi="Arial" w:cs="Arial"/>
          <w:bCs/>
          <w:iCs/>
          <w:sz w:val="20"/>
        </w:rPr>
        <w:t>P</w:t>
      </w:r>
      <w:r w:rsidRPr="00BB028D">
        <w:rPr>
          <w:rFonts w:ascii="Arial" w:hAnsi="Arial" w:cs="Arial"/>
          <w:bCs/>
          <w:iCs/>
          <w:sz w:val="20"/>
        </w:rPr>
        <w:t>rojektu grantowego</w:t>
      </w:r>
      <w:r w:rsidR="00666F62" w:rsidRPr="00BB028D">
        <w:rPr>
          <w:rFonts w:ascii="Arial" w:hAnsi="Arial" w:cs="Arial"/>
          <w:bCs/>
          <w:iCs/>
          <w:sz w:val="20"/>
        </w:rPr>
        <w:t xml:space="preserve"> oraz Części 6</w:t>
      </w:r>
      <w:r w:rsidR="00CB1009" w:rsidRPr="00BB028D">
        <w:rPr>
          <w:rFonts w:ascii="Arial" w:hAnsi="Arial" w:cs="Arial"/>
          <w:bCs/>
          <w:iCs/>
          <w:sz w:val="20"/>
        </w:rPr>
        <w:t xml:space="preserve"> Podręcznika dla Grantobiorcy</w:t>
      </w:r>
      <w:r w:rsidRPr="00BB028D">
        <w:rPr>
          <w:rFonts w:ascii="Arial" w:hAnsi="Arial" w:cs="Arial"/>
          <w:bCs/>
          <w:iCs/>
          <w:sz w:val="20"/>
        </w:rPr>
        <w:t>.</w:t>
      </w:r>
    </w:p>
    <w:p w14:paraId="7E6CF779" w14:textId="77777777" w:rsidR="00D124A4" w:rsidRPr="00BB028D" w:rsidRDefault="00D124A4" w:rsidP="00FC5C64">
      <w:pPr>
        <w:pStyle w:val="Akapitzlist"/>
        <w:spacing w:after="0"/>
        <w:ind w:left="714"/>
        <w:contextualSpacing w:val="0"/>
        <w:rPr>
          <w:rFonts w:ascii="Arial" w:hAnsi="Arial" w:cs="Arial"/>
          <w:bCs/>
          <w:iCs/>
          <w:sz w:val="20"/>
        </w:rPr>
      </w:pPr>
    </w:p>
    <w:p w14:paraId="355EE2EE" w14:textId="77777777" w:rsidR="00C9566B" w:rsidRPr="00BB028D" w:rsidRDefault="00C9566B" w:rsidP="00FC5C64">
      <w:pPr>
        <w:spacing w:after="0"/>
        <w:rPr>
          <w:rFonts w:ascii="Arial" w:hAnsi="Arial" w:cs="Arial"/>
          <w:bCs/>
          <w:iCs/>
          <w:sz w:val="20"/>
          <w:szCs w:val="20"/>
        </w:rPr>
      </w:pPr>
    </w:p>
    <w:p w14:paraId="1434959C" w14:textId="37707DC5" w:rsidR="00A13716" w:rsidRPr="00BB028D" w:rsidRDefault="00180A56"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 xml:space="preserve">§ </w:t>
      </w:r>
      <w:r w:rsidR="006E687F" w:rsidRPr="00BB028D">
        <w:rPr>
          <w:rStyle w:val="Uwydatnienie"/>
          <w:rFonts w:ascii="Arial" w:hAnsi="Arial" w:cs="Arial"/>
          <w:spacing w:val="0"/>
          <w:sz w:val="20"/>
          <w:szCs w:val="20"/>
        </w:rPr>
        <w:t>7</w:t>
      </w:r>
      <w:r w:rsidR="00DC0F8D" w:rsidRPr="00BB028D">
        <w:rPr>
          <w:rStyle w:val="Uwydatnienie"/>
          <w:rFonts w:ascii="Arial" w:hAnsi="Arial" w:cs="Arial"/>
          <w:spacing w:val="0"/>
          <w:sz w:val="20"/>
          <w:szCs w:val="20"/>
        </w:rPr>
        <w:t xml:space="preserve">. </w:t>
      </w:r>
      <w:r w:rsidR="00A13716" w:rsidRPr="00BB028D">
        <w:rPr>
          <w:rStyle w:val="Uwydatnienie"/>
          <w:rFonts w:ascii="Arial" w:hAnsi="Arial" w:cs="Arial"/>
          <w:spacing w:val="0"/>
          <w:sz w:val="20"/>
          <w:szCs w:val="20"/>
        </w:rPr>
        <w:t xml:space="preserve">Procedura składania wniosku o </w:t>
      </w:r>
      <w:r w:rsidR="005123A3" w:rsidRPr="00BB028D">
        <w:rPr>
          <w:rStyle w:val="Uwydatnienie"/>
          <w:rFonts w:ascii="Arial" w:hAnsi="Arial" w:cs="Arial"/>
          <w:spacing w:val="0"/>
          <w:sz w:val="20"/>
          <w:szCs w:val="20"/>
        </w:rPr>
        <w:t>płatność</w:t>
      </w:r>
      <w:r w:rsidR="00A13716" w:rsidRPr="00BB028D">
        <w:rPr>
          <w:rStyle w:val="Uwydatnienie"/>
          <w:rFonts w:ascii="Arial" w:hAnsi="Arial" w:cs="Arial"/>
          <w:spacing w:val="0"/>
          <w:sz w:val="20"/>
          <w:szCs w:val="20"/>
        </w:rPr>
        <w:t xml:space="preserve">, </w:t>
      </w:r>
    </w:p>
    <w:p w14:paraId="405C50A6" w14:textId="77777777" w:rsidR="005E7ACF" w:rsidRPr="00BB028D" w:rsidRDefault="00A13716"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w</w:t>
      </w:r>
      <w:r w:rsidR="005E7ACF" w:rsidRPr="00BB028D">
        <w:rPr>
          <w:rStyle w:val="Uwydatnienie"/>
          <w:rFonts w:ascii="Arial" w:hAnsi="Arial" w:cs="Arial"/>
          <w:spacing w:val="0"/>
          <w:sz w:val="20"/>
          <w:szCs w:val="20"/>
        </w:rPr>
        <w:t>arunki p</w:t>
      </w:r>
      <w:r w:rsidR="00180A56" w:rsidRPr="00BB028D">
        <w:rPr>
          <w:rStyle w:val="Uwydatnienie"/>
          <w:rFonts w:ascii="Arial" w:hAnsi="Arial" w:cs="Arial"/>
          <w:spacing w:val="0"/>
          <w:sz w:val="20"/>
          <w:szCs w:val="20"/>
        </w:rPr>
        <w:t>rzekazania i rozliczenia grantu</w:t>
      </w:r>
    </w:p>
    <w:p w14:paraId="308EB504" w14:textId="77777777" w:rsidR="002B3D3B" w:rsidRPr="00BB028D" w:rsidRDefault="002B3D3B" w:rsidP="00FC5C64">
      <w:pPr>
        <w:spacing w:after="0"/>
        <w:jc w:val="center"/>
        <w:rPr>
          <w:rStyle w:val="Uwydatnienie"/>
          <w:rFonts w:ascii="Arial" w:hAnsi="Arial" w:cs="Arial"/>
          <w:spacing w:val="0"/>
          <w:sz w:val="20"/>
          <w:szCs w:val="20"/>
        </w:rPr>
      </w:pPr>
    </w:p>
    <w:p w14:paraId="6DC32395" w14:textId="6D694FFC" w:rsidR="00E21696" w:rsidRPr="00BB028D" w:rsidRDefault="00E21696" w:rsidP="00FC5C64">
      <w:pPr>
        <w:pStyle w:val="Akapitzlist"/>
        <w:numPr>
          <w:ilvl w:val="0"/>
          <w:numId w:val="4"/>
        </w:numPr>
        <w:spacing w:after="0"/>
        <w:ind w:left="714" w:hanging="357"/>
        <w:contextualSpacing w:val="0"/>
        <w:rPr>
          <w:rFonts w:ascii="Arial" w:hAnsi="Arial" w:cs="Arial"/>
          <w:sz w:val="20"/>
          <w:lang w:eastAsia="pl-PL"/>
        </w:rPr>
      </w:pPr>
      <w:r w:rsidRPr="00BB028D">
        <w:rPr>
          <w:rFonts w:ascii="Arial" w:hAnsi="Arial" w:cs="Arial"/>
          <w:sz w:val="20"/>
          <w:lang w:eastAsia="pl-PL"/>
        </w:rPr>
        <w:t xml:space="preserve">Grantobiorca zobowiązany jest do ponoszenia wydatków zgodnie z wnioskiem o </w:t>
      </w:r>
      <w:r w:rsidR="00D71560" w:rsidRPr="00BB028D">
        <w:rPr>
          <w:rFonts w:ascii="Arial" w:hAnsi="Arial" w:cs="Arial"/>
          <w:sz w:val="20"/>
          <w:lang w:eastAsia="pl-PL"/>
        </w:rPr>
        <w:t>udział w Projekcie</w:t>
      </w:r>
    </w:p>
    <w:p w14:paraId="7238EFC1" w14:textId="77777777" w:rsidR="00DC0F8D" w:rsidRPr="00BB028D" w:rsidRDefault="00FC7ED1" w:rsidP="00FC5C64">
      <w:pPr>
        <w:pStyle w:val="Akapitzlist"/>
        <w:numPr>
          <w:ilvl w:val="0"/>
          <w:numId w:val="4"/>
        </w:numPr>
        <w:spacing w:after="0"/>
        <w:ind w:left="714" w:hanging="357"/>
        <w:contextualSpacing w:val="0"/>
        <w:rPr>
          <w:rFonts w:ascii="Arial" w:hAnsi="Arial" w:cs="Arial"/>
          <w:sz w:val="20"/>
          <w:lang w:eastAsia="pl-PL"/>
        </w:rPr>
      </w:pPr>
      <w:r w:rsidRPr="00BB028D">
        <w:rPr>
          <w:rFonts w:ascii="Arial" w:hAnsi="Arial" w:cs="Arial"/>
          <w:sz w:val="20"/>
          <w:lang w:eastAsia="pl-PL"/>
        </w:rPr>
        <w:t>Rodzaj dokumentów, jakie Grantobiorca musi przedłożyć, celem rozliczenia umowy</w:t>
      </w:r>
      <w:r w:rsidR="00701843" w:rsidRPr="00BB028D">
        <w:rPr>
          <w:rFonts w:ascii="Arial" w:hAnsi="Arial" w:cs="Arial"/>
          <w:sz w:val="20"/>
          <w:lang w:eastAsia="pl-PL"/>
        </w:rPr>
        <w:t xml:space="preserve"> o </w:t>
      </w:r>
      <w:r w:rsidRPr="00BB028D">
        <w:rPr>
          <w:rFonts w:ascii="Arial" w:hAnsi="Arial" w:cs="Arial"/>
          <w:sz w:val="20"/>
          <w:lang w:eastAsia="pl-PL"/>
        </w:rPr>
        <w:t>powierzenie grantu</w:t>
      </w:r>
      <w:r w:rsidR="00A13716" w:rsidRPr="00BB028D">
        <w:rPr>
          <w:rFonts w:ascii="Arial" w:hAnsi="Arial" w:cs="Arial"/>
          <w:sz w:val="20"/>
          <w:lang w:eastAsia="pl-PL"/>
        </w:rPr>
        <w:t xml:space="preserve"> wraz z wnioskiem o płatność</w:t>
      </w:r>
      <w:r w:rsidR="005030D2" w:rsidRPr="00BB028D">
        <w:rPr>
          <w:rFonts w:ascii="Arial" w:hAnsi="Arial" w:cs="Arial"/>
          <w:sz w:val="20"/>
          <w:lang w:eastAsia="pl-PL"/>
        </w:rPr>
        <w:t>:</w:t>
      </w:r>
    </w:p>
    <w:p w14:paraId="0D52BD39" w14:textId="77777777" w:rsidR="00CB1009" w:rsidRPr="00BB028D" w:rsidRDefault="00CB1009" w:rsidP="00FC5C64">
      <w:pPr>
        <w:pStyle w:val="Akapitzlist"/>
        <w:numPr>
          <w:ilvl w:val="1"/>
          <w:numId w:val="4"/>
        </w:numPr>
        <w:spacing w:after="0"/>
        <w:ind w:left="1418" w:hanging="502"/>
        <w:rPr>
          <w:rFonts w:ascii="Arial" w:hAnsi="Arial" w:cs="Arial"/>
          <w:sz w:val="20"/>
        </w:rPr>
      </w:pPr>
      <w:r w:rsidRPr="00BB028D">
        <w:rPr>
          <w:rFonts w:ascii="Arial" w:hAnsi="Arial" w:cs="Arial"/>
          <w:sz w:val="20"/>
        </w:rPr>
        <w:t>Dowód księgowy – faktury/rachunki potwierdzające realizację Inwestycji.  Dokument musi być imienny, wystawiony na Grantobiorcę. Grantobiorca składa oryginał. Po opisaniu faktury i wykonaniu kopii, oryginał zostanie zwrócony Grantobiorcy.</w:t>
      </w:r>
    </w:p>
    <w:p w14:paraId="3A31DBCB" w14:textId="4C7585AC" w:rsidR="00CB1009" w:rsidRPr="00BB028D" w:rsidRDefault="00CB1009" w:rsidP="00FC5C64">
      <w:pPr>
        <w:pStyle w:val="Akapitzlist"/>
        <w:numPr>
          <w:ilvl w:val="1"/>
          <w:numId w:val="4"/>
        </w:numPr>
        <w:spacing w:after="0"/>
        <w:ind w:left="1418" w:hanging="502"/>
        <w:rPr>
          <w:rFonts w:ascii="Arial" w:hAnsi="Arial" w:cs="Arial"/>
          <w:sz w:val="20"/>
        </w:rPr>
      </w:pPr>
      <w:r w:rsidRPr="00BB028D">
        <w:rPr>
          <w:rFonts w:ascii="Arial" w:hAnsi="Arial" w:cs="Arial"/>
          <w:sz w:val="20"/>
        </w:rPr>
        <w:t xml:space="preserve">Dokument potwierdzający dokonanie zapłaty dowodu księgowego (potwierdzenie przelewu, wyciąg bankowy). </w:t>
      </w:r>
      <w:r w:rsidRPr="00BB028D">
        <w:rPr>
          <w:rFonts w:ascii="Arial" w:hAnsi="Arial" w:cs="Arial"/>
          <w:b/>
          <w:bCs/>
          <w:sz w:val="20"/>
        </w:rPr>
        <w:t>Nie ma możliwości płatności gotówką</w:t>
      </w:r>
      <w:r w:rsidRPr="00BB028D">
        <w:rPr>
          <w:rFonts w:ascii="Arial" w:hAnsi="Arial" w:cs="Arial"/>
          <w:sz w:val="20"/>
        </w:rPr>
        <w:t>. Grantobiorca składa oryginał.</w:t>
      </w:r>
      <w:r w:rsidR="000E103C" w:rsidRPr="00BB028D">
        <w:rPr>
          <w:rFonts w:ascii="Arial" w:hAnsi="Arial" w:cs="Arial"/>
          <w:sz w:val="20"/>
        </w:rPr>
        <w:t xml:space="preserve"> Płatności dokonywane muszą być z konta bankowego, którego Grantobiorca jest właścicielem lub współwłaścicielem. Na ten sam rachunek bankowy zostaną w ostatnim etapie </w:t>
      </w:r>
      <w:r w:rsidR="005B7D66" w:rsidRPr="00BB028D">
        <w:rPr>
          <w:rFonts w:ascii="Arial" w:hAnsi="Arial" w:cs="Arial"/>
          <w:sz w:val="20"/>
        </w:rPr>
        <w:t>P</w:t>
      </w:r>
      <w:r w:rsidR="000E103C" w:rsidRPr="00BB028D">
        <w:rPr>
          <w:rFonts w:ascii="Arial" w:hAnsi="Arial" w:cs="Arial"/>
          <w:sz w:val="20"/>
        </w:rPr>
        <w:t>rojektu zwrócone środki po poprawnym rozliczeniu zadania</w:t>
      </w:r>
    </w:p>
    <w:p w14:paraId="25C9DB68" w14:textId="77777777" w:rsidR="00CB1009" w:rsidRPr="00BB028D" w:rsidRDefault="00CB1009" w:rsidP="00FC5C64">
      <w:pPr>
        <w:pStyle w:val="Akapitzlist"/>
        <w:numPr>
          <w:ilvl w:val="1"/>
          <w:numId w:val="4"/>
        </w:numPr>
        <w:spacing w:after="0"/>
        <w:ind w:left="1418" w:hanging="502"/>
        <w:rPr>
          <w:rFonts w:ascii="Arial" w:hAnsi="Arial" w:cs="Arial"/>
          <w:sz w:val="20"/>
        </w:rPr>
      </w:pPr>
      <w:r w:rsidRPr="00BB028D">
        <w:rPr>
          <w:rFonts w:ascii="Arial" w:hAnsi="Arial" w:cs="Arial"/>
          <w:sz w:val="20"/>
        </w:rPr>
        <w:t>Projekt powykonawczy instalacji OZE opracowany przez Wykonawcę. Grantobiorca składa kopię podpisaną za zgodność z oryginałem.</w:t>
      </w:r>
    </w:p>
    <w:p w14:paraId="4BF2E465" w14:textId="5050D9FE" w:rsidR="00CB1009" w:rsidRPr="00BB028D" w:rsidRDefault="00CB1009" w:rsidP="00FC5C64">
      <w:pPr>
        <w:pStyle w:val="Akapitzlist"/>
        <w:numPr>
          <w:ilvl w:val="1"/>
          <w:numId w:val="4"/>
        </w:numPr>
        <w:spacing w:after="0"/>
        <w:ind w:left="1418" w:hanging="502"/>
        <w:rPr>
          <w:rFonts w:ascii="Arial" w:hAnsi="Arial" w:cs="Arial"/>
          <w:sz w:val="20"/>
        </w:rPr>
      </w:pPr>
      <w:r w:rsidRPr="00BB028D">
        <w:rPr>
          <w:rFonts w:ascii="Arial" w:hAnsi="Arial" w:cs="Arial"/>
          <w:sz w:val="20"/>
        </w:rPr>
        <w:lastRenderedPageBreak/>
        <w:t xml:space="preserve">Kartę gwarancyjną dla Instalacji OZE. Grantobiorca składa kopię podpisaną za zgodność </w:t>
      </w:r>
      <w:r w:rsidR="00F5288C" w:rsidRPr="00BB028D">
        <w:rPr>
          <w:rFonts w:ascii="Arial" w:hAnsi="Arial" w:cs="Arial"/>
          <w:sz w:val="20"/>
        </w:rPr>
        <w:br/>
      </w:r>
      <w:r w:rsidRPr="00BB028D">
        <w:rPr>
          <w:rFonts w:ascii="Arial" w:hAnsi="Arial" w:cs="Arial"/>
          <w:sz w:val="20"/>
        </w:rPr>
        <w:t>z oryginałem.</w:t>
      </w:r>
    </w:p>
    <w:p w14:paraId="4030D8B3" w14:textId="77777777" w:rsidR="00CB1009" w:rsidRPr="00BB028D" w:rsidRDefault="00CB1009" w:rsidP="00FC5C64">
      <w:pPr>
        <w:pStyle w:val="Akapitzlist"/>
        <w:numPr>
          <w:ilvl w:val="1"/>
          <w:numId w:val="4"/>
        </w:numPr>
        <w:spacing w:after="0"/>
        <w:ind w:left="1418" w:hanging="502"/>
        <w:rPr>
          <w:rFonts w:ascii="Arial" w:hAnsi="Arial" w:cs="Arial"/>
          <w:iCs/>
          <w:sz w:val="20"/>
        </w:rPr>
      </w:pPr>
      <w:r w:rsidRPr="00BB028D">
        <w:rPr>
          <w:rFonts w:ascii="Arial" w:hAnsi="Arial" w:cs="Arial"/>
          <w:iCs/>
          <w:sz w:val="20"/>
        </w:rPr>
        <w:t>Dokument potwierdzający fizyczną likwidację starego nieekologicznego źródła ciepła, jeśli dotyczy (dokument potwierdzający złomowanie). Grantobiorca składa kopię podpisaną za zgodność z oryginałem.</w:t>
      </w:r>
      <w:r w:rsidR="009479A4" w:rsidRPr="00BB028D">
        <w:rPr>
          <w:rStyle w:val="Odwoanieprzypisudolnego"/>
          <w:rFonts w:ascii="Arial" w:hAnsi="Arial" w:cs="Arial"/>
          <w:sz w:val="20"/>
        </w:rPr>
        <w:footnoteReference w:customMarkFollows="1" w:id="4"/>
        <w:sym w:font="Symbol" w:char="F02A"/>
      </w:r>
    </w:p>
    <w:p w14:paraId="2CF614FC" w14:textId="48C7C435" w:rsidR="00CB1009" w:rsidRPr="00BB028D" w:rsidRDefault="00CB1009" w:rsidP="00FC5C64">
      <w:pPr>
        <w:pStyle w:val="Akapitzlist"/>
        <w:numPr>
          <w:ilvl w:val="1"/>
          <w:numId w:val="4"/>
        </w:numPr>
        <w:spacing w:after="0"/>
        <w:ind w:left="1418" w:hanging="502"/>
        <w:rPr>
          <w:rFonts w:ascii="Arial" w:hAnsi="Arial" w:cs="Arial"/>
          <w:sz w:val="20"/>
        </w:rPr>
      </w:pPr>
      <w:r w:rsidRPr="00BB028D">
        <w:rPr>
          <w:rFonts w:ascii="Arial" w:hAnsi="Arial" w:cs="Arial"/>
          <w:sz w:val="20"/>
        </w:rPr>
        <w:t xml:space="preserve">Protokół odbioru końcowego Instalacji OZE, podpisany przez Wykonawcę, </w:t>
      </w:r>
      <w:r w:rsidR="00F5288C" w:rsidRPr="00BB028D">
        <w:rPr>
          <w:rFonts w:ascii="Arial" w:hAnsi="Arial" w:cs="Arial"/>
          <w:sz w:val="20"/>
        </w:rPr>
        <w:t xml:space="preserve">Inspektora </w:t>
      </w:r>
      <w:r w:rsidR="00F5288C" w:rsidRPr="00BB028D">
        <w:rPr>
          <w:rFonts w:ascii="Arial" w:hAnsi="Arial" w:cs="Arial"/>
          <w:sz w:val="20"/>
        </w:rPr>
        <w:br/>
        <w:t>i</w:t>
      </w:r>
      <w:r w:rsidRPr="00BB028D">
        <w:rPr>
          <w:rFonts w:ascii="Arial" w:hAnsi="Arial" w:cs="Arial"/>
          <w:sz w:val="20"/>
        </w:rPr>
        <w:t xml:space="preserve"> Grantobiorcę Grantobiorca składa oryginał.</w:t>
      </w:r>
    </w:p>
    <w:p w14:paraId="778FC5BC" w14:textId="77777777" w:rsidR="00CB1009" w:rsidRPr="00BB028D" w:rsidRDefault="00CB1009" w:rsidP="00FC5C64">
      <w:pPr>
        <w:pStyle w:val="Akapitzlist"/>
        <w:numPr>
          <w:ilvl w:val="1"/>
          <w:numId w:val="4"/>
        </w:numPr>
        <w:spacing w:after="0"/>
        <w:ind w:left="1418" w:hanging="502"/>
        <w:rPr>
          <w:rFonts w:ascii="Arial" w:hAnsi="Arial" w:cs="Arial"/>
          <w:sz w:val="20"/>
        </w:rPr>
      </w:pPr>
      <w:r w:rsidRPr="00BB028D">
        <w:rPr>
          <w:rFonts w:ascii="Arial" w:hAnsi="Arial" w:cs="Arial"/>
          <w:sz w:val="20"/>
        </w:rPr>
        <w:t>Umowa zawarta pomiędzy Grantobiorcą, a Wykonawcą instalacji OZE wraz z ewentualnymi aneksami. Grantobiorca składa kopię podpisaną za zgodność z oryginałem.</w:t>
      </w:r>
    </w:p>
    <w:p w14:paraId="61A1B45B" w14:textId="77777777" w:rsidR="00CB1009" w:rsidRPr="00BB028D" w:rsidRDefault="00CB1009" w:rsidP="00FC5C64">
      <w:pPr>
        <w:pStyle w:val="Akapitzlist"/>
        <w:numPr>
          <w:ilvl w:val="1"/>
          <w:numId w:val="4"/>
        </w:numPr>
        <w:spacing w:after="0"/>
        <w:ind w:left="1418" w:hanging="502"/>
        <w:rPr>
          <w:rFonts w:ascii="Arial" w:hAnsi="Arial" w:cs="Arial"/>
          <w:iCs/>
          <w:sz w:val="20"/>
        </w:rPr>
      </w:pPr>
      <w:r w:rsidRPr="00BB028D">
        <w:rPr>
          <w:rFonts w:ascii="Arial" w:hAnsi="Arial" w:cs="Arial"/>
          <w:iCs/>
          <w:sz w:val="20"/>
        </w:rPr>
        <w:t>Zgłoszenie podłączenia do sieci elektroenergetycznej w przypadku instalacji fotowoltaicznej. Grantobiorca składa kopię podpisaną za zgodność z oryginałem.</w:t>
      </w:r>
      <w:r w:rsidR="009479A4" w:rsidRPr="00BB028D">
        <w:rPr>
          <w:rStyle w:val="Odwoanieprzypisudolnego"/>
          <w:rFonts w:ascii="Arial" w:hAnsi="Arial" w:cs="Arial"/>
          <w:sz w:val="20"/>
        </w:rPr>
        <w:t xml:space="preserve"> </w:t>
      </w:r>
      <w:r w:rsidR="009479A4" w:rsidRPr="00BB028D">
        <w:rPr>
          <w:rStyle w:val="Odwoanieprzypisudolnego"/>
          <w:rFonts w:ascii="Arial" w:hAnsi="Arial" w:cs="Arial"/>
          <w:sz w:val="20"/>
        </w:rPr>
        <w:footnoteReference w:customMarkFollows="1" w:id="5"/>
        <w:sym w:font="Symbol" w:char="F02A"/>
      </w:r>
    </w:p>
    <w:p w14:paraId="1390F907" w14:textId="32BF046A" w:rsidR="00A2322A" w:rsidRPr="00BB028D" w:rsidRDefault="00A2322A" w:rsidP="00FC5C64">
      <w:pPr>
        <w:pStyle w:val="Akapitzlist"/>
        <w:numPr>
          <w:ilvl w:val="1"/>
          <w:numId w:val="4"/>
        </w:numPr>
        <w:spacing w:after="0"/>
        <w:ind w:left="1418" w:hanging="502"/>
        <w:rPr>
          <w:rFonts w:ascii="Arial" w:hAnsi="Arial" w:cs="Arial"/>
          <w:iCs/>
          <w:sz w:val="20"/>
        </w:rPr>
      </w:pPr>
      <w:r w:rsidRPr="00BB028D">
        <w:rPr>
          <w:rFonts w:ascii="Arial" w:hAnsi="Arial" w:cs="Arial"/>
          <w:iCs/>
          <w:sz w:val="20"/>
        </w:rPr>
        <w:t xml:space="preserve">Dla mikroinstalacji fotowoltaicznej o mocy powyżej 6,5 kWp trzeba uzgodnić z rzeczoznawcą do spraw zabezpieczeń ppoż. oraz powiadomić Państwową Straż Pożarną o wykonaniu instalacji PV na danym budynku - Grantobiorca składa kopię podpisaną za zgodność </w:t>
      </w:r>
      <w:r w:rsidR="00F5288C" w:rsidRPr="00BB028D">
        <w:rPr>
          <w:rFonts w:ascii="Arial" w:hAnsi="Arial" w:cs="Arial"/>
          <w:iCs/>
          <w:sz w:val="20"/>
        </w:rPr>
        <w:br/>
      </w:r>
      <w:r w:rsidRPr="00BB028D">
        <w:rPr>
          <w:rFonts w:ascii="Arial" w:hAnsi="Arial" w:cs="Arial"/>
          <w:iCs/>
          <w:sz w:val="20"/>
        </w:rPr>
        <w:t>z oryginałem.</w:t>
      </w:r>
      <w:r w:rsidRPr="00BB028D">
        <w:rPr>
          <w:rStyle w:val="Odwoanieprzypisudolnego"/>
          <w:rFonts w:ascii="Arial" w:hAnsi="Arial" w:cs="Arial"/>
          <w:sz w:val="20"/>
        </w:rPr>
        <w:t xml:space="preserve"> </w:t>
      </w:r>
      <w:r w:rsidRPr="00BB028D">
        <w:rPr>
          <w:rStyle w:val="Odwoanieprzypisudolnego"/>
          <w:rFonts w:ascii="Arial" w:hAnsi="Arial" w:cs="Arial"/>
          <w:sz w:val="20"/>
        </w:rPr>
        <w:footnoteReference w:customMarkFollows="1" w:id="6"/>
        <w:sym w:font="Symbol" w:char="F02A"/>
      </w:r>
    </w:p>
    <w:p w14:paraId="3BAE3F96" w14:textId="77777777" w:rsidR="00CB1009" w:rsidRPr="00BB028D" w:rsidRDefault="00C90527" w:rsidP="00FC5C64">
      <w:pPr>
        <w:pStyle w:val="Akapitzlist"/>
        <w:numPr>
          <w:ilvl w:val="1"/>
          <w:numId w:val="4"/>
        </w:numPr>
        <w:spacing w:after="0"/>
        <w:ind w:left="1418" w:hanging="502"/>
        <w:rPr>
          <w:rFonts w:ascii="Arial" w:hAnsi="Arial" w:cs="Arial"/>
          <w:iCs/>
          <w:sz w:val="20"/>
        </w:rPr>
      </w:pPr>
      <w:r w:rsidRPr="00BB028D">
        <w:rPr>
          <w:rFonts w:ascii="Arial" w:hAnsi="Arial" w:cs="Arial"/>
          <w:iCs/>
          <w:sz w:val="20"/>
        </w:rPr>
        <w:t>Dokumentacja zdjęciowa zamontowanych instalacji plus zdjęcie tabliczki znamionowej - wersja wydruku papierowego.</w:t>
      </w:r>
    </w:p>
    <w:p w14:paraId="26CA2041" w14:textId="77777777" w:rsidR="00344266" w:rsidRPr="00BB028D" w:rsidRDefault="00CB1009" w:rsidP="00FC5C64">
      <w:pPr>
        <w:pStyle w:val="Akapitzlist"/>
        <w:numPr>
          <w:ilvl w:val="1"/>
          <w:numId w:val="4"/>
        </w:numPr>
        <w:spacing w:after="0"/>
        <w:ind w:left="1418" w:hanging="502"/>
        <w:rPr>
          <w:rFonts w:ascii="Arial" w:hAnsi="Arial" w:cs="Arial"/>
          <w:sz w:val="20"/>
        </w:rPr>
      </w:pPr>
      <w:r w:rsidRPr="00BB028D">
        <w:rPr>
          <w:rFonts w:ascii="Arial" w:hAnsi="Arial" w:cs="Arial"/>
          <w:sz w:val="20"/>
        </w:rPr>
        <w:t>Polisę ubezpieczeniową dla zamontowanej Instalacji OZE wraz z potwierdzeniem płatności. Grantobiorca składa kopię podpisaną za zgodność z oryginałem</w:t>
      </w:r>
    </w:p>
    <w:p w14:paraId="33443162" w14:textId="77777777" w:rsidR="00CB1009" w:rsidRPr="00BB028D" w:rsidRDefault="00344266" w:rsidP="00FC5C64">
      <w:pPr>
        <w:pStyle w:val="Akapitzlist"/>
        <w:numPr>
          <w:ilvl w:val="1"/>
          <w:numId w:val="4"/>
        </w:numPr>
        <w:spacing w:after="0"/>
        <w:ind w:left="1418" w:hanging="502"/>
        <w:rPr>
          <w:rFonts w:ascii="Arial" w:hAnsi="Arial" w:cs="Arial"/>
          <w:iCs/>
          <w:sz w:val="20"/>
        </w:rPr>
      </w:pPr>
      <w:r w:rsidRPr="00BB028D">
        <w:rPr>
          <w:rFonts w:ascii="Arial" w:hAnsi="Arial" w:cs="Arial"/>
          <w:iCs/>
          <w:sz w:val="20"/>
        </w:rPr>
        <w:t>Indywidualną interpretację podatkową – jeśli dotyczy</w:t>
      </w:r>
      <w:r w:rsidR="00CB1009" w:rsidRPr="00BB028D">
        <w:rPr>
          <w:rFonts w:ascii="Arial" w:hAnsi="Arial" w:cs="Arial"/>
          <w:iCs/>
          <w:sz w:val="20"/>
        </w:rPr>
        <w:t>.</w:t>
      </w:r>
    </w:p>
    <w:p w14:paraId="7B0D8A02" w14:textId="77777777" w:rsidR="00FE3F74" w:rsidRPr="00BB028D" w:rsidRDefault="00FE3F74" w:rsidP="00FE3F74">
      <w:pPr>
        <w:pStyle w:val="Akapitzlist"/>
        <w:spacing w:after="0"/>
        <w:ind w:left="1418"/>
        <w:rPr>
          <w:rFonts w:ascii="Arial" w:hAnsi="Arial" w:cs="Arial"/>
          <w:iCs/>
          <w:sz w:val="20"/>
        </w:rPr>
      </w:pPr>
    </w:p>
    <w:p w14:paraId="5A275949" w14:textId="2E5643A0" w:rsidR="00AA7ED8" w:rsidRPr="00BB028D" w:rsidRDefault="000F4225" w:rsidP="00FC5C64">
      <w:pPr>
        <w:pStyle w:val="Akapitzlist"/>
        <w:numPr>
          <w:ilvl w:val="0"/>
          <w:numId w:val="4"/>
        </w:numPr>
        <w:spacing w:after="0"/>
        <w:contextualSpacing w:val="0"/>
        <w:rPr>
          <w:rFonts w:ascii="Arial" w:hAnsi="Arial" w:cs="Arial"/>
          <w:sz w:val="20"/>
          <w:lang w:eastAsia="pl-PL"/>
        </w:rPr>
      </w:pPr>
      <w:r w:rsidRPr="00BB028D">
        <w:rPr>
          <w:rFonts w:ascii="Arial" w:hAnsi="Arial" w:cs="Arial"/>
          <w:sz w:val="20"/>
          <w:lang w:eastAsia="pl-PL"/>
        </w:rPr>
        <w:t xml:space="preserve">Dokumenty składane </w:t>
      </w:r>
      <w:r w:rsidR="00AA7ED8" w:rsidRPr="00BB028D">
        <w:rPr>
          <w:rFonts w:ascii="Arial" w:hAnsi="Arial" w:cs="Arial"/>
          <w:sz w:val="20"/>
          <w:lang w:eastAsia="pl-PL"/>
        </w:rPr>
        <w:t xml:space="preserve">w kopii </w:t>
      </w:r>
      <w:r w:rsidRPr="00BB028D">
        <w:rPr>
          <w:rFonts w:ascii="Arial" w:hAnsi="Arial" w:cs="Arial"/>
          <w:sz w:val="20"/>
          <w:lang w:eastAsia="pl-PL"/>
        </w:rPr>
        <w:t>należy potwierdzić</w:t>
      </w:r>
      <w:r w:rsidR="00AA7ED8" w:rsidRPr="00BB028D">
        <w:rPr>
          <w:rFonts w:ascii="Arial" w:hAnsi="Arial" w:cs="Arial"/>
          <w:sz w:val="20"/>
          <w:lang w:eastAsia="pl-PL"/>
        </w:rPr>
        <w:t xml:space="preserve"> za zgodność z oryginałem. </w:t>
      </w:r>
      <w:r w:rsidR="00412167" w:rsidRPr="00BB028D">
        <w:rPr>
          <w:rFonts w:ascii="Arial" w:hAnsi="Arial" w:cs="Arial"/>
          <w:sz w:val="20"/>
          <w:lang w:eastAsia="pl-PL"/>
        </w:rPr>
        <w:t>W</w:t>
      </w:r>
      <w:r w:rsidR="00AA7ED8" w:rsidRPr="00BB028D">
        <w:rPr>
          <w:rFonts w:ascii="Arial" w:hAnsi="Arial" w:cs="Arial"/>
          <w:sz w:val="20"/>
          <w:lang w:eastAsia="pl-PL"/>
        </w:rPr>
        <w:t xml:space="preserve"> celu weryfikacji dokumentów należy okazać oryginały powyższych dokumentów. W przypadku braku jakiegokolwiek dokumentu lub błędu w dokumencie Grantobiorca będzie miał </w:t>
      </w:r>
      <w:r w:rsidR="009479A4" w:rsidRPr="00BB028D">
        <w:rPr>
          <w:rFonts w:ascii="Arial" w:hAnsi="Arial" w:cs="Arial"/>
          <w:sz w:val="20"/>
          <w:lang w:eastAsia="pl-PL"/>
        </w:rPr>
        <w:t>7</w:t>
      </w:r>
      <w:r w:rsidR="00666F62" w:rsidRPr="00BB028D">
        <w:rPr>
          <w:rFonts w:ascii="Arial" w:hAnsi="Arial" w:cs="Arial"/>
          <w:sz w:val="20"/>
          <w:lang w:eastAsia="pl-PL"/>
        </w:rPr>
        <w:t xml:space="preserve"> </w:t>
      </w:r>
      <w:r w:rsidR="00F5288C" w:rsidRPr="00BB028D">
        <w:rPr>
          <w:rFonts w:ascii="Arial" w:hAnsi="Arial" w:cs="Arial"/>
          <w:sz w:val="20"/>
          <w:lang w:eastAsia="pl-PL"/>
        </w:rPr>
        <w:t>dni na</w:t>
      </w:r>
      <w:r w:rsidR="00AA7ED8" w:rsidRPr="00BB028D">
        <w:rPr>
          <w:rFonts w:ascii="Arial" w:hAnsi="Arial" w:cs="Arial"/>
          <w:sz w:val="20"/>
          <w:lang w:eastAsia="pl-PL"/>
        </w:rPr>
        <w:t xml:space="preserve"> skorygowanie/uzupełnienie dokumentacji.</w:t>
      </w:r>
    </w:p>
    <w:p w14:paraId="329939CF" w14:textId="77777777" w:rsidR="00AA7ED8" w:rsidRPr="00BB028D" w:rsidRDefault="00412167" w:rsidP="00FC5C64">
      <w:pPr>
        <w:pStyle w:val="Akapitzlist"/>
        <w:numPr>
          <w:ilvl w:val="0"/>
          <w:numId w:val="4"/>
        </w:numPr>
        <w:spacing w:after="0"/>
        <w:contextualSpacing w:val="0"/>
        <w:rPr>
          <w:rFonts w:ascii="Arial" w:hAnsi="Arial" w:cs="Arial"/>
          <w:sz w:val="20"/>
        </w:rPr>
      </w:pPr>
      <w:r w:rsidRPr="00BB028D">
        <w:rPr>
          <w:rFonts w:ascii="Arial" w:hAnsi="Arial" w:cs="Arial"/>
          <w:sz w:val="20"/>
        </w:rPr>
        <w:t>Grantodawca, przed przekazaniem środków do Grantobiorcy,</w:t>
      </w:r>
      <w:r w:rsidR="00AA7ED8" w:rsidRPr="00BB028D">
        <w:rPr>
          <w:rFonts w:ascii="Arial" w:hAnsi="Arial" w:cs="Arial"/>
          <w:sz w:val="20"/>
        </w:rPr>
        <w:t xml:space="preserve"> zweryfikuje </w:t>
      </w:r>
      <w:r w:rsidR="00DD7963" w:rsidRPr="00BB028D">
        <w:rPr>
          <w:rFonts w:ascii="Arial" w:hAnsi="Arial" w:cs="Arial"/>
          <w:sz w:val="20"/>
        </w:rPr>
        <w:t xml:space="preserve">w terminie do 30 dni </w:t>
      </w:r>
      <w:r w:rsidR="00AA7ED8" w:rsidRPr="00BB028D">
        <w:rPr>
          <w:rFonts w:ascii="Arial" w:hAnsi="Arial" w:cs="Arial"/>
          <w:sz w:val="20"/>
        </w:rPr>
        <w:t>przedłożone przez Grantobiorcę dokumenty pod kątem sprawdzenia:</w:t>
      </w:r>
    </w:p>
    <w:p w14:paraId="3B4B9071" w14:textId="65192435" w:rsidR="009479A4" w:rsidRPr="00BB028D" w:rsidRDefault="001406DB" w:rsidP="00FC5C64">
      <w:pPr>
        <w:pStyle w:val="Akapitzlist"/>
        <w:numPr>
          <w:ilvl w:val="1"/>
          <w:numId w:val="4"/>
        </w:numPr>
        <w:spacing w:after="0"/>
        <w:ind w:left="1560" w:hanging="567"/>
        <w:rPr>
          <w:rFonts w:ascii="Arial" w:hAnsi="Arial" w:cs="Arial"/>
          <w:sz w:val="20"/>
        </w:rPr>
      </w:pPr>
      <w:r w:rsidRPr="00BB028D">
        <w:rPr>
          <w:rFonts w:ascii="Arial" w:hAnsi="Arial" w:cs="Arial"/>
          <w:sz w:val="20"/>
        </w:rPr>
        <w:t>C</w:t>
      </w:r>
      <w:r w:rsidR="009479A4" w:rsidRPr="00BB028D">
        <w:rPr>
          <w:rFonts w:ascii="Arial" w:hAnsi="Arial" w:cs="Arial"/>
          <w:sz w:val="20"/>
        </w:rPr>
        <w:t xml:space="preserve">zy urządzenia, które zostaną objęte wsparciem zostały dostarczone Grantobiorcy, </w:t>
      </w:r>
      <w:r w:rsidR="00F5288C" w:rsidRPr="00BB028D">
        <w:rPr>
          <w:rFonts w:ascii="Arial" w:hAnsi="Arial" w:cs="Arial"/>
          <w:sz w:val="20"/>
        </w:rPr>
        <w:br/>
      </w:r>
      <w:r w:rsidR="009479A4" w:rsidRPr="00BB028D">
        <w:rPr>
          <w:rFonts w:ascii="Arial" w:hAnsi="Arial" w:cs="Arial"/>
          <w:sz w:val="20"/>
        </w:rPr>
        <w:t xml:space="preserve">a usługi i prace instalacyjne zrealizowane w miejscu wskazanym w umowie o powierzenie grantu, </w:t>
      </w:r>
    </w:p>
    <w:p w14:paraId="5CF11B83" w14:textId="038A18EF" w:rsidR="00CA0735" w:rsidRPr="00BB028D" w:rsidRDefault="001406DB" w:rsidP="00FC5C64">
      <w:pPr>
        <w:pStyle w:val="Akapitzlist"/>
        <w:numPr>
          <w:ilvl w:val="1"/>
          <w:numId w:val="4"/>
        </w:numPr>
        <w:spacing w:after="0"/>
        <w:ind w:left="1560" w:hanging="567"/>
        <w:rPr>
          <w:rFonts w:ascii="Arial" w:hAnsi="Arial" w:cs="Arial"/>
          <w:sz w:val="20"/>
        </w:rPr>
      </w:pPr>
      <w:r w:rsidRPr="00BB028D">
        <w:rPr>
          <w:rFonts w:ascii="Arial" w:hAnsi="Arial" w:cs="Arial"/>
          <w:sz w:val="20"/>
        </w:rPr>
        <w:t>C</w:t>
      </w:r>
      <w:r w:rsidR="00CA0735" w:rsidRPr="00BB028D">
        <w:rPr>
          <w:rFonts w:ascii="Arial" w:hAnsi="Arial" w:cs="Arial"/>
          <w:sz w:val="20"/>
        </w:rPr>
        <w:t>zy suma wydatków nie przekracza równowartości w złotych 200 000 euro,</w:t>
      </w:r>
    </w:p>
    <w:p w14:paraId="28B94FFA" w14:textId="4FBAA712" w:rsidR="00CA0735" w:rsidRPr="00BB028D" w:rsidRDefault="001406DB" w:rsidP="00FC5C64">
      <w:pPr>
        <w:pStyle w:val="Akapitzlist"/>
        <w:numPr>
          <w:ilvl w:val="1"/>
          <w:numId w:val="4"/>
        </w:numPr>
        <w:spacing w:after="0"/>
        <w:ind w:left="1560" w:hanging="567"/>
        <w:rPr>
          <w:rFonts w:ascii="Arial" w:hAnsi="Arial" w:cs="Arial"/>
          <w:sz w:val="20"/>
        </w:rPr>
      </w:pPr>
      <w:r w:rsidRPr="00BB028D">
        <w:rPr>
          <w:rFonts w:ascii="Arial" w:hAnsi="Arial" w:cs="Arial"/>
          <w:sz w:val="20"/>
        </w:rPr>
        <w:t>C</w:t>
      </w:r>
      <w:r w:rsidR="00CA0735" w:rsidRPr="00BB028D">
        <w:rPr>
          <w:rFonts w:ascii="Arial" w:hAnsi="Arial" w:cs="Arial"/>
          <w:sz w:val="20"/>
        </w:rPr>
        <w:t>zy wnioskowany grant został wyliczony prawidłowo zgodnie z Regulaminem,</w:t>
      </w:r>
    </w:p>
    <w:p w14:paraId="683DE60F" w14:textId="108EECF5" w:rsidR="009479A4" w:rsidRPr="00BB028D" w:rsidRDefault="001406DB" w:rsidP="00FC5C64">
      <w:pPr>
        <w:pStyle w:val="Akapitzlist"/>
        <w:numPr>
          <w:ilvl w:val="1"/>
          <w:numId w:val="4"/>
        </w:numPr>
        <w:spacing w:after="0"/>
        <w:ind w:left="1560" w:hanging="567"/>
        <w:rPr>
          <w:rFonts w:ascii="Arial" w:hAnsi="Arial" w:cs="Arial"/>
          <w:sz w:val="20"/>
        </w:rPr>
      </w:pPr>
      <w:r w:rsidRPr="00BB028D">
        <w:rPr>
          <w:rFonts w:ascii="Arial" w:hAnsi="Arial" w:cs="Arial"/>
          <w:sz w:val="20"/>
        </w:rPr>
        <w:t>C</w:t>
      </w:r>
      <w:r w:rsidR="009479A4" w:rsidRPr="00BB028D">
        <w:rPr>
          <w:rFonts w:ascii="Arial" w:hAnsi="Arial" w:cs="Arial"/>
          <w:sz w:val="20"/>
        </w:rPr>
        <w:t>zy wydatki deklarowane przez Grantobiorcę zostały poniesione</w:t>
      </w:r>
      <w:r w:rsidR="00CA0735" w:rsidRPr="00BB028D">
        <w:rPr>
          <w:rFonts w:ascii="Arial" w:hAnsi="Arial" w:cs="Arial"/>
          <w:sz w:val="20"/>
        </w:rPr>
        <w:t xml:space="preserve"> prawidłowo, zgodnie </w:t>
      </w:r>
      <w:r w:rsidR="00F5288C" w:rsidRPr="00BB028D">
        <w:rPr>
          <w:rFonts w:ascii="Arial" w:hAnsi="Arial" w:cs="Arial"/>
          <w:sz w:val="20"/>
        </w:rPr>
        <w:br/>
      </w:r>
      <w:r w:rsidR="00CA0735" w:rsidRPr="00BB028D">
        <w:rPr>
          <w:rFonts w:ascii="Arial" w:hAnsi="Arial" w:cs="Arial"/>
          <w:sz w:val="20"/>
        </w:rPr>
        <w:t>z prawem i w okresie wskazanym w Umowie</w:t>
      </w:r>
      <w:r w:rsidR="009479A4" w:rsidRPr="00BB028D">
        <w:rPr>
          <w:rFonts w:ascii="Arial" w:hAnsi="Arial" w:cs="Arial"/>
          <w:sz w:val="20"/>
        </w:rPr>
        <w:t>,</w:t>
      </w:r>
    </w:p>
    <w:p w14:paraId="29AFCF27" w14:textId="6EAFD206" w:rsidR="009479A4" w:rsidRPr="00BB028D" w:rsidRDefault="001406DB" w:rsidP="00FC5C64">
      <w:pPr>
        <w:pStyle w:val="Akapitzlist"/>
        <w:numPr>
          <w:ilvl w:val="1"/>
          <w:numId w:val="4"/>
        </w:numPr>
        <w:spacing w:after="0"/>
        <w:ind w:left="1560" w:hanging="567"/>
        <w:rPr>
          <w:rFonts w:ascii="Arial" w:hAnsi="Arial" w:cs="Arial"/>
          <w:sz w:val="20"/>
        </w:rPr>
      </w:pPr>
      <w:r w:rsidRPr="00BB028D">
        <w:rPr>
          <w:rFonts w:ascii="Arial" w:hAnsi="Arial" w:cs="Arial"/>
          <w:sz w:val="20"/>
        </w:rPr>
        <w:t>C</w:t>
      </w:r>
      <w:r w:rsidR="009479A4" w:rsidRPr="00BB028D">
        <w:rPr>
          <w:rFonts w:ascii="Arial" w:hAnsi="Arial" w:cs="Arial"/>
          <w:sz w:val="20"/>
        </w:rPr>
        <w:t>zy urządzenia zostały zamontowane prawidłowo, zgodnie z przepisami i zgodnie ze sztuką,</w:t>
      </w:r>
    </w:p>
    <w:p w14:paraId="58AACEC1" w14:textId="5F799E5A" w:rsidR="009479A4" w:rsidRPr="00BB028D" w:rsidRDefault="001406DB" w:rsidP="00FC5C64">
      <w:pPr>
        <w:pStyle w:val="Akapitzlist"/>
        <w:numPr>
          <w:ilvl w:val="1"/>
          <w:numId w:val="4"/>
        </w:numPr>
        <w:spacing w:after="0"/>
        <w:ind w:left="1560" w:hanging="567"/>
        <w:rPr>
          <w:rFonts w:ascii="Arial" w:hAnsi="Arial" w:cs="Arial"/>
          <w:sz w:val="20"/>
        </w:rPr>
      </w:pPr>
      <w:r w:rsidRPr="00BB028D">
        <w:rPr>
          <w:rFonts w:ascii="Arial" w:hAnsi="Arial" w:cs="Arial"/>
          <w:sz w:val="20"/>
        </w:rPr>
        <w:t>C</w:t>
      </w:r>
      <w:r w:rsidR="009479A4" w:rsidRPr="00BB028D">
        <w:rPr>
          <w:rFonts w:ascii="Arial" w:hAnsi="Arial" w:cs="Arial"/>
          <w:sz w:val="20"/>
        </w:rPr>
        <w:t>zy parametry Instalacji OZE, w tym w szczególności jej moc są zgodne z parametrami określonymi w umowie o powierzenie grantu oraz Regulaminu dla Grantobiorcy.</w:t>
      </w:r>
    </w:p>
    <w:p w14:paraId="2BCA95CF" w14:textId="2A7885C7" w:rsidR="00DE20CA" w:rsidRPr="00BB028D" w:rsidRDefault="001E7147" w:rsidP="00FC5C64">
      <w:pPr>
        <w:pStyle w:val="Akapitzlist"/>
        <w:numPr>
          <w:ilvl w:val="0"/>
          <w:numId w:val="4"/>
        </w:numPr>
        <w:spacing w:after="0"/>
        <w:rPr>
          <w:rFonts w:ascii="Arial" w:hAnsi="Arial" w:cs="Arial"/>
          <w:sz w:val="20"/>
        </w:rPr>
      </w:pPr>
      <w:r w:rsidRPr="00BB028D">
        <w:rPr>
          <w:rFonts w:ascii="Arial" w:hAnsi="Arial" w:cs="Arial"/>
          <w:sz w:val="20"/>
        </w:rPr>
        <w:t xml:space="preserve">Przekazanie </w:t>
      </w:r>
      <w:r w:rsidR="0076213A" w:rsidRPr="00BB028D">
        <w:rPr>
          <w:rFonts w:ascii="Arial" w:hAnsi="Arial" w:cs="Arial"/>
          <w:sz w:val="20"/>
        </w:rPr>
        <w:t xml:space="preserve">grantu </w:t>
      </w:r>
      <w:r w:rsidRPr="00BB028D">
        <w:rPr>
          <w:rFonts w:ascii="Arial" w:hAnsi="Arial" w:cs="Arial"/>
          <w:sz w:val="20"/>
        </w:rPr>
        <w:t>nastąpi na rachunek</w:t>
      </w:r>
      <w:r w:rsidR="00D124A4" w:rsidRPr="00BB028D">
        <w:rPr>
          <w:rFonts w:ascii="Arial" w:hAnsi="Arial" w:cs="Arial"/>
          <w:sz w:val="20"/>
        </w:rPr>
        <w:t xml:space="preserve"> </w:t>
      </w:r>
      <w:r w:rsidR="00C95066" w:rsidRPr="00BB028D">
        <w:rPr>
          <w:rFonts w:ascii="Arial" w:hAnsi="Arial" w:cs="Arial"/>
          <w:sz w:val="20"/>
        </w:rPr>
        <w:t>bankowy Grantobiorcy</w:t>
      </w:r>
      <w:r w:rsidR="0076213A" w:rsidRPr="00BB028D">
        <w:rPr>
          <w:rFonts w:ascii="Arial" w:hAnsi="Arial" w:cs="Arial"/>
          <w:sz w:val="20"/>
        </w:rPr>
        <w:t xml:space="preserve"> </w:t>
      </w:r>
    </w:p>
    <w:p w14:paraId="15E1FBEC" w14:textId="77777777" w:rsidR="0076213A" w:rsidRPr="00BB028D" w:rsidRDefault="001E7147" w:rsidP="00FC5C64">
      <w:pPr>
        <w:pStyle w:val="Akapitzlist"/>
        <w:spacing w:after="0"/>
        <w:rPr>
          <w:rFonts w:ascii="Arial" w:hAnsi="Arial" w:cs="Arial"/>
          <w:sz w:val="20"/>
        </w:rPr>
      </w:pPr>
      <w:r w:rsidRPr="00BB028D">
        <w:rPr>
          <w:rFonts w:ascii="Arial" w:hAnsi="Arial" w:cs="Arial"/>
          <w:sz w:val="20"/>
        </w:rPr>
        <w:t>………………………………………………</w:t>
      </w:r>
      <w:r w:rsidR="002C30E9" w:rsidRPr="00BB028D">
        <w:rPr>
          <w:rFonts w:ascii="Arial" w:hAnsi="Arial" w:cs="Arial"/>
          <w:sz w:val="20"/>
        </w:rPr>
        <w:t>……………………………………………………………</w:t>
      </w:r>
    </w:p>
    <w:p w14:paraId="198A386C" w14:textId="77777777" w:rsidR="0076213A" w:rsidRPr="00BB028D" w:rsidRDefault="0076213A" w:rsidP="00FC5C64">
      <w:pPr>
        <w:spacing w:after="0"/>
        <w:ind w:left="709"/>
        <w:jc w:val="center"/>
        <w:rPr>
          <w:rFonts w:ascii="Arial" w:hAnsi="Arial" w:cs="Arial"/>
          <w:sz w:val="20"/>
          <w:szCs w:val="20"/>
          <w:vertAlign w:val="superscript"/>
        </w:rPr>
      </w:pPr>
      <w:r w:rsidRPr="00BB028D">
        <w:rPr>
          <w:rFonts w:ascii="Arial" w:hAnsi="Arial" w:cs="Arial"/>
          <w:sz w:val="20"/>
          <w:szCs w:val="20"/>
          <w:vertAlign w:val="superscript"/>
        </w:rPr>
        <w:t>/nr rachunku bankowego/</w:t>
      </w:r>
    </w:p>
    <w:p w14:paraId="66A336BD" w14:textId="77777777" w:rsidR="00874091" w:rsidRPr="00BB028D" w:rsidRDefault="00874091" w:rsidP="00FC5C64">
      <w:pPr>
        <w:spacing w:after="0"/>
        <w:ind w:left="709"/>
        <w:rPr>
          <w:rFonts w:ascii="Arial" w:hAnsi="Arial" w:cs="Arial"/>
          <w:sz w:val="20"/>
          <w:szCs w:val="20"/>
        </w:rPr>
      </w:pPr>
      <w:r w:rsidRPr="00BB028D">
        <w:rPr>
          <w:rFonts w:ascii="Arial" w:hAnsi="Arial" w:cs="Arial"/>
          <w:sz w:val="20"/>
          <w:szCs w:val="20"/>
          <w:u w:val="single"/>
        </w:rPr>
        <w:t xml:space="preserve">w terminie </w:t>
      </w:r>
      <w:r w:rsidR="00F762A3" w:rsidRPr="00BB028D">
        <w:rPr>
          <w:rFonts w:ascii="Arial" w:hAnsi="Arial" w:cs="Arial"/>
          <w:sz w:val="20"/>
          <w:szCs w:val="20"/>
          <w:u w:val="single"/>
        </w:rPr>
        <w:t xml:space="preserve">do </w:t>
      </w:r>
      <w:r w:rsidR="00B0136A" w:rsidRPr="00BB028D">
        <w:rPr>
          <w:rFonts w:ascii="Arial" w:hAnsi="Arial" w:cs="Arial"/>
          <w:sz w:val="20"/>
          <w:szCs w:val="20"/>
          <w:u w:val="single"/>
        </w:rPr>
        <w:t>30</w:t>
      </w:r>
      <w:r w:rsidR="00F762A3" w:rsidRPr="00BB028D">
        <w:rPr>
          <w:rFonts w:ascii="Arial" w:hAnsi="Arial" w:cs="Arial"/>
          <w:sz w:val="20"/>
          <w:szCs w:val="20"/>
          <w:u w:val="single"/>
        </w:rPr>
        <w:t xml:space="preserve"> </w:t>
      </w:r>
      <w:r w:rsidR="00AA0A87" w:rsidRPr="00BB028D">
        <w:rPr>
          <w:rFonts w:ascii="Arial" w:hAnsi="Arial" w:cs="Arial"/>
          <w:sz w:val="20"/>
          <w:szCs w:val="20"/>
          <w:u w:val="single"/>
        </w:rPr>
        <w:t>dni</w:t>
      </w:r>
      <w:r w:rsidR="00F762A3" w:rsidRPr="00BB028D">
        <w:rPr>
          <w:rFonts w:ascii="Arial" w:hAnsi="Arial" w:cs="Arial"/>
          <w:sz w:val="20"/>
          <w:szCs w:val="20"/>
          <w:u w:val="single"/>
        </w:rPr>
        <w:t xml:space="preserve"> </w:t>
      </w:r>
      <w:r w:rsidR="00E140AF" w:rsidRPr="00BB028D">
        <w:rPr>
          <w:rFonts w:ascii="Arial" w:hAnsi="Arial" w:cs="Arial"/>
          <w:sz w:val="20"/>
          <w:szCs w:val="20"/>
          <w:u w:val="single"/>
        </w:rPr>
        <w:t xml:space="preserve">roboczych </w:t>
      </w:r>
      <w:r w:rsidRPr="00BB028D">
        <w:rPr>
          <w:rFonts w:ascii="Arial" w:hAnsi="Arial" w:cs="Arial"/>
          <w:sz w:val="20"/>
          <w:szCs w:val="20"/>
          <w:u w:val="single"/>
        </w:rPr>
        <w:t xml:space="preserve">od </w:t>
      </w:r>
      <w:r w:rsidR="00B0136A" w:rsidRPr="00BB028D">
        <w:rPr>
          <w:rFonts w:ascii="Arial" w:hAnsi="Arial" w:cs="Arial"/>
          <w:sz w:val="20"/>
          <w:szCs w:val="20"/>
          <w:u w:val="single"/>
        </w:rPr>
        <w:t xml:space="preserve">momentu pozytywnej oceny formalnej </w:t>
      </w:r>
      <w:r w:rsidR="000F4225" w:rsidRPr="00BB028D">
        <w:rPr>
          <w:rFonts w:ascii="Arial" w:hAnsi="Arial" w:cs="Arial"/>
          <w:sz w:val="20"/>
          <w:szCs w:val="20"/>
          <w:u w:val="single"/>
        </w:rPr>
        <w:t>i merytorycznej</w:t>
      </w:r>
      <w:r w:rsidR="000F4225" w:rsidRPr="00BB028D">
        <w:rPr>
          <w:rFonts w:ascii="Arial" w:hAnsi="Arial" w:cs="Arial"/>
          <w:sz w:val="20"/>
          <w:szCs w:val="20"/>
        </w:rPr>
        <w:t xml:space="preserve"> </w:t>
      </w:r>
      <w:r w:rsidR="00B0136A" w:rsidRPr="00BB028D">
        <w:rPr>
          <w:rFonts w:ascii="Arial" w:hAnsi="Arial" w:cs="Arial"/>
          <w:sz w:val="20"/>
          <w:szCs w:val="20"/>
        </w:rPr>
        <w:t xml:space="preserve">dokumentów określonych </w:t>
      </w:r>
      <w:r w:rsidR="00F3631E" w:rsidRPr="00BB028D">
        <w:rPr>
          <w:rFonts w:ascii="Arial" w:hAnsi="Arial" w:cs="Arial"/>
          <w:sz w:val="20"/>
          <w:szCs w:val="20"/>
        </w:rPr>
        <w:t>w</w:t>
      </w:r>
      <w:r w:rsidR="00AA0A87" w:rsidRPr="00BB028D">
        <w:rPr>
          <w:rFonts w:ascii="Arial" w:hAnsi="Arial" w:cs="Arial"/>
          <w:sz w:val="20"/>
          <w:szCs w:val="20"/>
        </w:rPr>
        <w:t xml:space="preserve"> ust. 2.</w:t>
      </w:r>
    </w:p>
    <w:p w14:paraId="1E77D0A5" w14:textId="7DFF7617" w:rsidR="00B0136A" w:rsidRPr="00BB028D" w:rsidRDefault="00B0136A" w:rsidP="00FC5C64">
      <w:pPr>
        <w:numPr>
          <w:ilvl w:val="0"/>
          <w:numId w:val="4"/>
        </w:numPr>
        <w:spacing w:after="0"/>
        <w:rPr>
          <w:rFonts w:ascii="Arial" w:hAnsi="Arial" w:cs="Arial"/>
          <w:sz w:val="20"/>
          <w:szCs w:val="20"/>
        </w:rPr>
      </w:pPr>
      <w:r w:rsidRPr="00BB028D">
        <w:rPr>
          <w:rFonts w:ascii="Arial" w:hAnsi="Arial" w:cs="Arial"/>
          <w:sz w:val="20"/>
          <w:szCs w:val="20"/>
        </w:rPr>
        <w:t xml:space="preserve">Grantodawca przekaże </w:t>
      </w:r>
      <w:r w:rsidR="009479A4" w:rsidRPr="00BB028D">
        <w:rPr>
          <w:rFonts w:ascii="Arial" w:hAnsi="Arial" w:cs="Arial"/>
          <w:sz w:val="20"/>
          <w:szCs w:val="20"/>
        </w:rPr>
        <w:t xml:space="preserve">Grantobiorcy </w:t>
      </w:r>
      <w:r w:rsidRPr="00BB028D">
        <w:rPr>
          <w:rFonts w:ascii="Arial" w:hAnsi="Arial" w:cs="Arial"/>
          <w:sz w:val="20"/>
          <w:szCs w:val="20"/>
        </w:rPr>
        <w:t xml:space="preserve">środki finansowe </w:t>
      </w:r>
      <w:r w:rsidR="009479A4" w:rsidRPr="00BB028D">
        <w:rPr>
          <w:rFonts w:ascii="Arial" w:hAnsi="Arial" w:cs="Arial"/>
          <w:sz w:val="20"/>
          <w:szCs w:val="20"/>
        </w:rPr>
        <w:t xml:space="preserve">w podanym terminie </w:t>
      </w:r>
      <w:r w:rsidR="00AA0A87" w:rsidRPr="00BB028D">
        <w:rPr>
          <w:rFonts w:ascii="Arial" w:hAnsi="Arial" w:cs="Arial"/>
          <w:sz w:val="20"/>
          <w:szCs w:val="20"/>
          <w:u w:val="single"/>
        </w:rPr>
        <w:t xml:space="preserve">30 </w:t>
      </w:r>
      <w:r w:rsidR="00F5288C" w:rsidRPr="00BB028D">
        <w:rPr>
          <w:rFonts w:ascii="Arial" w:hAnsi="Arial" w:cs="Arial"/>
          <w:sz w:val="20"/>
          <w:szCs w:val="20"/>
          <w:u w:val="single"/>
        </w:rPr>
        <w:t xml:space="preserve">dni </w:t>
      </w:r>
      <w:r w:rsidR="00F5288C" w:rsidRPr="00BB028D">
        <w:rPr>
          <w:rFonts w:ascii="Arial" w:hAnsi="Arial" w:cs="Arial"/>
          <w:sz w:val="20"/>
          <w:szCs w:val="20"/>
        </w:rPr>
        <w:t>pod</w:t>
      </w:r>
      <w:r w:rsidRPr="00BB028D">
        <w:rPr>
          <w:rFonts w:ascii="Arial" w:hAnsi="Arial" w:cs="Arial"/>
          <w:sz w:val="20"/>
          <w:szCs w:val="20"/>
        </w:rPr>
        <w:t xml:space="preserve"> warunkiem dostępności środków pochodzących od </w:t>
      </w:r>
      <w:r w:rsidR="00DE60FA" w:rsidRPr="00BB028D">
        <w:rPr>
          <w:rFonts w:ascii="Arial" w:hAnsi="Arial" w:cs="Arial"/>
          <w:sz w:val="20"/>
          <w:szCs w:val="20"/>
        </w:rPr>
        <w:t>Instytucji Organizującej Konkurs</w:t>
      </w:r>
      <w:r w:rsidRPr="00BB028D">
        <w:rPr>
          <w:rFonts w:ascii="Arial" w:hAnsi="Arial" w:cs="Arial"/>
          <w:sz w:val="20"/>
          <w:szCs w:val="20"/>
        </w:rPr>
        <w:t>.</w:t>
      </w:r>
    </w:p>
    <w:p w14:paraId="758C1790" w14:textId="77777777" w:rsidR="00E55D69" w:rsidRPr="00BB028D" w:rsidRDefault="00E55D69" w:rsidP="00FC5C64">
      <w:pPr>
        <w:numPr>
          <w:ilvl w:val="0"/>
          <w:numId w:val="4"/>
        </w:numPr>
        <w:spacing w:after="0"/>
        <w:rPr>
          <w:rFonts w:ascii="Arial" w:hAnsi="Arial" w:cs="Arial"/>
          <w:sz w:val="20"/>
          <w:szCs w:val="20"/>
        </w:rPr>
      </w:pPr>
      <w:r w:rsidRPr="00BB028D">
        <w:rPr>
          <w:rFonts w:ascii="Arial" w:hAnsi="Arial" w:cs="Arial"/>
          <w:sz w:val="20"/>
          <w:szCs w:val="20"/>
        </w:rPr>
        <w:t xml:space="preserve">W przypadku negatywnego wyniku kontroli, </w:t>
      </w:r>
      <w:r w:rsidR="005A231F" w:rsidRPr="00BB028D">
        <w:rPr>
          <w:rFonts w:ascii="Arial" w:hAnsi="Arial" w:cs="Arial"/>
          <w:sz w:val="20"/>
          <w:szCs w:val="20"/>
        </w:rPr>
        <w:t>u</w:t>
      </w:r>
      <w:r w:rsidRPr="00BB028D">
        <w:rPr>
          <w:rFonts w:ascii="Arial" w:hAnsi="Arial" w:cs="Arial"/>
          <w:sz w:val="20"/>
          <w:szCs w:val="20"/>
        </w:rPr>
        <w:t xml:space="preserve">niemożliwienia jej przeprowadzenia </w:t>
      </w:r>
      <w:r w:rsidR="005A231F" w:rsidRPr="00BB028D">
        <w:rPr>
          <w:rFonts w:ascii="Arial" w:hAnsi="Arial" w:cs="Arial"/>
          <w:sz w:val="20"/>
          <w:szCs w:val="20"/>
        </w:rPr>
        <w:t>lub niezaakceptowaniu przez Grantodawcę rozliczenia przedmiotu umowy, grant nie zostanie wypłacony, a umowa ulega rozwiązaniu.</w:t>
      </w:r>
    </w:p>
    <w:p w14:paraId="1A70F669" w14:textId="77777777" w:rsidR="005A231F" w:rsidRPr="00BB028D" w:rsidRDefault="005A231F" w:rsidP="00FC5C64">
      <w:pPr>
        <w:numPr>
          <w:ilvl w:val="0"/>
          <w:numId w:val="4"/>
        </w:numPr>
        <w:spacing w:after="0"/>
        <w:rPr>
          <w:rFonts w:ascii="Arial" w:hAnsi="Arial" w:cs="Arial"/>
          <w:sz w:val="20"/>
          <w:szCs w:val="20"/>
        </w:rPr>
      </w:pPr>
      <w:r w:rsidRPr="00BB028D">
        <w:rPr>
          <w:rFonts w:ascii="Arial" w:hAnsi="Arial" w:cs="Arial"/>
          <w:sz w:val="20"/>
          <w:szCs w:val="20"/>
        </w:rPr>
        <w:t>W przypadku nienależnego pobrania grantu lub pobrania w nadmiernej wysokości Grantobi</w:t>
      </w:r>
      <w:r w:rsidR="007E5B47" w:rsidRPr="00BB028D">
        <w:rPr>
          <w:rFonts w:ascii="Arial" w:hAnsi="Arial" w:cs="Arial"/>
          <w:sz w:val="20"/>
          <w:szCs w:val="20"/>
        </w:rPr>
        <w:t>o</w:t>
      </w:r>
      <w:r w:rsidRPr="00BB028D">
        <w:rPr>
          <w:rFonts w:ascii="Arial" w:hAnsi="Arial" w:cs="Arial"/>
          <w:sz w:val="20"/>
          <w:szCs w:val="20"/>
        </w:rPr>
        <w:t xml:space="preserve">rca zobowiązany będzie do zwrotu grantu zgodnie z </w:t>
      </w:r>
      <w:r w:rsidRPr="00BB028D">
        <w:rPr>
          <w:rStyle w:val="Uwydatnienie"/>
          <w:rFonts w:ascii="Arial" w:hAnsi="Arial" w:cs="Arial"/>
          <w:b w:val="0"/>
          <w:bCs w:val="0"/>
          <w:spacing w:val="0"/>
          <w:sz w:val="20"/>
          <w:szCs w:val="20"/>
        </w:rPr>
        <w:t>§</w:t>
      </w:r>
      <w:r w:rsidR="00AA0A87" w:rsidRPr="00BB028D">
        <w:rPr>
          <w:rStyle w:val="Uwydatnienie"/>
          <w:rFonts w:ascii="Arial" w:hAnsi="Arial" w:cs="Arial"/>
          <w:b w:val="0"/>
          <w:bCs w:val="0"/>
          <w:spacing w:val="0"/>
          <w:sz w:val="20"/>
          <w:szCs w:val="20"/>
        </w:rPr>
        <w:t xml:space="preserve"> </w:t>
      </w:r>
      <w:r w:rsidRPr="00BB028D">
        <w:rPr>
          <w:rStyle w:val="Uwydatnienie"/>
          <w:rFonts w:ascii="Arial" w:hAnsi="Arial" w:cs="Arial"/>
          <w:b w:val="0"/>
          <w:bCs w:val="0"/>
          <w:spacing w:val="0"/>
          <w:sz w:val="20"/>
          <w:szCs w:val="20"/>
        </w:rPr>
        <w:t>9 Umowy.</w:t>
      </w:r>
    </w:p>
    <w:p w14:paraId="7AA9E0CC" w14:textId="77777777" w:rsidR="002606F3" w:rsidRPr="00BB028D" w:rsidRDefault="00B0136A" w:rsidP="00FC5C64">
      <w:pPr>
        <w:numPr>
          <w:ilvl w:val="0"/>
          <w:numId w:val="4"/>
        </w:numPr>
        <w:spacing w:after="0"/>
        <w:rPr>
          <w:rFonts w:ascii="Arial" w:hAnsi="Arial" w:cs="Arial"/>
          <w:sz w:val="20"/>
          <w:szCs w:val="20"/>
        </w:rPr>
      </w:pPr>
      <w:r w:rsidRPr="00BB028D">
        <w:rPr>
          <w:rFonts w:ascii="Arial" w:hAnsi="Arial" w:cs="Arial"/>
          <w:sz w:val="20"/>
          <w:szCs w:val="20"/>
        </w:rPr>
        <w:t>Nie ma możliwości zmiany przeznaczenia grantu określonego w umowie o powierzenie grantu.</w:t>
      </w:r>
    </w:p>
    <w:p w14:paraId="4A83EC64" w14:textId="77777777" w:rsidR="001267B8" w:rsidRPr="00BB028D" w:rsidRDefault="001267B8" w:rsidP="001267B8">
      <w:pPr>
        <w:spacing w:after="0"/>
        <w:ind w:left="720"/>
        <w:rPr>
          <w:rFonts w:ascii="Arial" w:hAnsi="Arial" w:cs="Arial"/>
          <w:sz w:val="20"/>
          <w:szCs w:val="20"/>
        </w:rPr>
      </w:pPr>
    </w:p>
    <w:p w14:paraId="6221FD53" w14:textId="77777777" w:rsidR="00B02341" w:rsidRPr="00BB028D" w:rsidRDefault="00B02341" w:rsidP="00FC5C64">
      <w:pPr>
        <w:spacing w:after="0"/>
        <w:jc w:val="center"/>
        <w:rPr>
          <w:rStyle w:val="Uwydatnienie"/>
          <w:rFonts w:ascii="Arial" w:hAnsi="Arial" w:cs="Arial"/>
          <w:spacing w:val="0"/>
          <w:sz w:val="20"/>
          <w:szCs w:val="20"/>
        </w:rPr>
      </w:pPr>
    </w:p>
    <w:p w14:paraId="4D0045DF" w14:textId="77777777" w:rsidR="005E7ACF" w:rsidRPr="00BB028D" w:rsidRDefault="00180A56"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 xml:space="preserve">§ </w:t>
      </w:r>
      <w:r w:rsidR="006E687F" w:rsidRPr="00BB028D">
        <w:rPr>
          <w:rStyle w:val="Uwydatnienie"/>
          <w:rFonts w:ascii="Arial" w:hAnsi="Arial" w:cs="Arial"/>
          <w:spacing w:val="0"/>
          <w:sz w:val="20"/>
          <w:szCs w:val="20"/>
        </w:rPr>
        <w:t>8</w:t>
      </w:r>
      <w:r w:rsidR="00DC0F8D" w:rsidRPr="00BB028D">
        <w:rPr>
          <w:rStyle w:val="Uwydatnienie"/>
          <w:rFonts w:ascii="Arial" w:hAnsi="Arial" w:cs="Arial"/>
          <w:spacing w:val="0"/>
          <w:sz w:val="20"/>
          <w:szCs w:val="20"/>
        </w:rPr>
        <w:t xml:space="preserve">. </w:t>
      </w:r>
      <w:r w:rsidR="00940ADD" w:rsidRPr="00BB028D">
        <w:rPr>
          <w:rStyle w:val="Uwydatnienie"/>
          <w:rFonts w:ascii="Arial" w:hAnsi="Arial" w:cs="Arial"/>
          <w:spacing w:val="0"/>
          <w:sz w:val="20"/>
          <w:szCs w:val="20"/>
        </w:rPr>
        <w:t>M</w:t>
      </w:r>
      <w:r w:rsidR="005E7ACF" w:rsidRPr="00BB028D">
        <w:rPr>
          <w:rStyle w:val="Uwydatnienie"/>
          <w:rFonts w:ascii="Arial" w:hAnsi="Arial" w:cs="Arial"/>
          <w:spacing w:val="0"/>
          <w:sz w:val="20"/>
          <w:szCs w:val="20"/>
        </w:rPr>
        <w:t>onitorowani</w:t>
      </w:r>
      <w:r w:rsidR="00940ADD" w:rsidRPr="00BB028D">
        <w:rPr>
          <w:rStyle w:val="Uwydatnienie"/>
          <w:rFonts w:ascii="Arial" w:hAnsi="Arial" w:cs="Arial"/>
          <w:spacing w:val="0"/>
          <w:sz w:val="20"/>
          <w:szCs w:val="20"/>
        </w:rPr>
        <w:t>e</w:t>
      </w:r>
      <w:r w:rsidRPr="00BB028D">
        <w:rPr>
          <w:rStyle w:val="Uwydatnienie"/>
          <w:rFonts w:ascii="Arial" w:hAnsi="Arial" w:cs="Arial"/>
          <w:spacing w:val="0"/>
          <w:sz w:val="20"/>
          <w:szCs w:val="20"/>
        </w:rPr>
        <w:t xml:space="preserve"> wskaźników realizacji grantu</w:t>
      </w:r>
    </w:p>
    <w:p w14:paraId="1E856B5C" w14:textId="77777777" w:rsidR="002B3D3B" w:rsidRPr="00BB028D" w:rsidRDefault="002B3D3B" w:rsidP="00FC5C64">
      <w:pPr>
        <w:spacing w:after="0"/>
        <w:jc w:val="center"/>
        <w:rPr>
          <w:rStyle w:val="Uwydatnienie"/>
          <w:rFonts w:ascii="Arial" w:hAnsi="Arial" w:cs="Arial"/>
          <w:spacing w:val="0"/>
          <w:sz w:val="20"/>
          <w:szCs w:val="20"/>
        </w:rPr>
      </w:pPr>
    </w:p>
    <w:p w14:paraId="7F7458BF" w14:textId="77777777" w:rsidR="00B801BA" w:rsidRPr="00BB028D" w:rsidRDefault="00B801BA" w:rsidP="00FC5C64">
      <w:pPr>
        <w:pStyle w:val="Akapitzlist"/>
        <w:numPr>
          <w:ilvl w:val="0"/>
          <w:numId w:val="11"/>
        </w:numPr>
        <w:spacing w:after="0"/>
        <w:contextualSpacing w:val="0"/>
        <w:rPr>
          <w:rStyle w:val="Uwydatnienie"/>
          <w:rFonts w:ascii="Arial" w:hAnsi="Arial" w:cs="Arial"/>
          <w:b w:val="0"/>
          <w:spacing w:val="0"/>
          <w:sz w:val="20"/>
        </w:rPr>
      </w:pPr>
      <w:r w:rsidRPr="00BB028D">
        <w:rPr>
          <w:rStyle w:val="Uwydatnienie"/>
          <w:rFonts w:ascii="Arial" w:hAnsi="Arial" w:cs="Arial"/>
          <w:b w:val="0"/>
          <w:spacing w:val="0"/>
          <w:sz w:val="20"/>
        </w:rPr>
        <w:t xml:space="preserve">Grantodawca zobowiązany jest do pomiaru i realizacji wartości wskaźników </w:t>
      </w:r>
      <w:r w:rsidR="00AA0A87" w:rsidRPr="00BB028D">
        <w:rPr>
          <w:rStyle w:val="Uwydatnienie"/>
          <w:rFonts w:ascii="Arial" w:hAnsi="Arial" w:cs="Arial"/>
          <w:b w:val="0"/>
          <w:spacing w:val="0"/>
          <w:sz w:val="20"/>
        </w:rPr>
        <w:t>rzeczowych i </w:t>
      </w:r>
      <w:r w:rsidR="009479A4" w:rsidRPr="00BB028D">
        <w:rPr>
          <w:rStyle w:val="Uwydatnienie"/>
          <w:rFonts w:ascii="Arial" w:hAnsi="Arial" w:cs="Arial"/>
          <w:b w:val="0"/>
          <w:spacing w:val="0"/>
          <w:sz w:val="20"/>
        </w:rPr>
        <w:t>ekologicznych</w:t>
      </w:r>
      <w:r w:rsidRPr="00BB028D">
        <w:rPr>
          <w:rStyle w:val="Uwydatnienie"/>
          <w:rFonts w:ascii="Arial" w:hAnsi="Arial" w:cs="Arial"/>
          <w:b w:val="0"/>
          <w:spacing w:val="0"/>
          <w:sz w:val="20"/>
        </w:rPr>
        <w:t xml:space="preserve"> osiągniętych dzięki realizacji Projektu, zgodnie ze wskaźnikami zamieszczonymi we wniosku o dofinansowanie.</w:t>
      </w:r>
    </w:p>
    <w:p w14:paraId="2D7D9DA9" w14:textId="77777777" w:rsidR="001C643A" w:rsidRPr="00BB028D" w:rsidRDefault="001C643A" w:rsidP="00FC5C64">
      <w:pPr>
        <w:pStyle w:val="Akapitzlist"/>
        <w:numPr>
          <w:ilvl w:val="0"/>
          <w:numId w:val="11"/>
        </w:numPr>
        <w:spacing w:after="0"/>
        <w:contextualSpacing w:val="0"/>
        <w:rPr>
          <w:rStyle w:val="Uwydatnienie"/>
          <w:rFonts w:ascii="Arial" w:hAnsi="Arial" w:cs="Arial"/>
          <w:b w:val="0"/>
          <w:spacing w:val="0"/>
          <w:sz w:val="20"/>
        </w:rPr>
      </w:pPr>
      <w:r w:rsidRPr="00BB028D">
        <w:rPr>
          <w:rStyle w:val="Uwydatnienie"/>
          <w:rFonts w:ascii="Arial" w:hAnsi="Arial" w:cs="Arial"/>
          <w:b w:val="0"/>
          <w:spacing w:val="0"/>
          <w:sz w:val="20"/>
        </w:rPr>
        <w:t>Grantobiorca zobowiązuje się do osiągnięcia następujących wskaźników dla poszczególnych instalacji OZE:</w:t>
      </w:r>
    </w:p>
    <w:p w14:paraId="4716230D" w14:textId="77777777" w:rsidR="001C643A" w:rsidRPr="00BB028D" w:rsidRDefault="001C643A" w:rsidP="00FC5C64">
      <w:pPr>
        <w:spacing w:after="0"/>
        <w:rPr>
          <w:rStyle w:val="Uwydatnienie"/>
          <w:rFonts w:ascii="Arial" w:hAnsi="Arial" w:cs="Arial"/>
          <w:b w:val="0"/>
          <w:spacing w:val="0"/>
          <w:sz w:val="20"/>
          <w:szCs w:val="20"/>
        </w:rPr>
      </w:pPr>
    </w:p>
    <w:tbl>
      <w:tblPr>
        <w:tblStyle w:val="Tabela-Siatka"/>
        <w:tblW w:w="0" w:type="auto"/>
        <w:tblInd w:w="534" w:type="dxa"/>
        <w:tblLook w:val="04A0" w:firstRow="1" w:lastRow="0" w:firstColumn="1" w:lastColumn="0" w:noHBand="0" w:noVBand="1"/>
      </w:tblPr>
      <w:tblGrid>
        <w:gridCol w:w="531"/>
        <w:gridCol w:w="2356"/>
        <w:gridCol w:w="1563"/>
        <w:gridCol w:w="2273"/>
        <w:gridCol w:w="2229"/>
      </w:tblGrid>
      <w:tr w:rsidR="003B2FE1" w:rsidRPr="00BB028D" w14:paraId="117AECB8" w14:textId="77777777" w:rsidTr="00C90527">
        <w:tc>
          <w:tcPr>
            <w:tcW w:w="531" w:type="dxa"/>
            <w:shd w:val="clear" w:color="auto" w:fill="D9D9D9" w:themeFill="background1" w:themeFillShade="D9"/>
          </w:tcPr>
          <w:p w14:paraId="374B8E94" w14:textId="77777777" w:rsidR="003B2FE1" w:rsidRPr="00BB028D" w:rsidRDefault="003B2FE1" w:rsidP="00FC5C64">
            <w:pPr>
              <w:spacing w:after="0"/>
              <w:jc w:val="center"/>
              <w:rPr>
                <w:rFonts w:ascii="Arial" w:hAnsi="Arial" w:cs="Arial"/>
                <w:b/>
                <w:bCs/>
                <w:sz w:val="20"/>
                <w:szCs w:val="20"/>
              </w:rPr>
            </w:pPr>
            <w:r w:rsidRPr="00BB028D">
              <w:rPr>
                <w:rFonts w:ascii="Arial" w:hAnsi="Arial" w:cs="Arial"/>
                <w:b/>
                <w:bCs/>
                <w:sz w:val="20"/>
                <w:szCs w:val="20"/>
              </w:rPr>
              <w:t>Lp.</w:t>
            </w:r>
          </w:p>
        </w:tc>
        <w:tc>
          <w:tcPr>
            <w:tcW w:w="2356" w:type="dxa"/>
            <w:shd w:val="clear" w:color="auto" w:fill="D9D9D9" w:themeFill="background1" w:themeFillShade="D9"/>
          </w:tcPr>
          <w:p w14:paraId="68A989F9" w14:textId="77777777" w:rsidR="003B2FE1" w:rsidRPr="00BB028D" w:rsidRDefault="003B2FE1" w:rsidP="00FC5C64">
            <w:pPr>
              <w:spacing w:after="0"/>
              <w:jc w:val="center"/>
              <w:rPr>
                <w:rFonts w:ascii="Arial" w:hAnsi="Arial" w:cs="Arial"/>
                <w:b/>
                <w:bCs/>
                <w:sz w:val="20"/>
                <w:szCs w:val="20"/>
              </w:rPr>
            </w:pPr>
            <w:r w:rsidRPr="00BB028D">
              <w:rPr>
                <w:rFonts w:ascii="Arial" w:hAnsi="Arial" w:cs="Arial"/>
                <w:b/>
                <w:bCs/>
                <w:sz w:val="20"/>
                <w:szCs w:val="20"/>
              </w:rPr>
              <w:t>Nazwa wskaźnika</w:t>
            </w:r>
          </w:p>
        </w:tc>
        <w:tc>
          <w:tcPr>
            <w:tcW w:w="1563" w:type="dxa"/>
            <w:shd w:val="clear" w:color="auto" w:fill="D9D9D9" w:themeFill="background1" w:themeFillShade="D9"/>
          </w:tcPr>
          <w:p w14:paraId="4B1EF6DD" w14:textId="77777777" w:rsidR="003B2FE1" w:rsidRPr="00BB028D" w:rsidRDefault="003B2FE1" w:rsidP="00FC5C64">
            <w:pPr>
              <w:spacing w:after="0"/>
              <w:jc w:val="center"/>
              <w:rPr>
                <w:rFonts w:ascii="Arial" w:hAnsi="Arial" w:cs="Arial"/>
                <w:b/>
                <w:bCs/>
                <w:sz w:val="20"/>
                <w:szCs w:val="20"/>
              </w:rPr>
            </w:pPr>
            <w:r w:rsidRPr="00BB028D">
              <w:rPr>
                <w:rFonts w:ascii="Arial" w:hAnsi="Arial" w:cs="Arial"/>
                <w:b/>
                <w:bCs/>
                <w:sz w:val="20"/>
                <w:szCs w:val="20"/>
              </w:rPr>
              <w:t>Jednostka miary</w:t>
            </w:r>
          </w:p>
        </w:tc>
        <w:tc>
          <w:tcPr>
            <w:tcW w:w="2273" w:type="dxa"/>
            <w:shd w:val="clear" w:color="auto" w:fill="D9D9D9" w:themeFill="background1" w:themeFillShade="D9"/>
          </w:tcPr>
          <w:p w14:paraId="7DF15B37" w14:textId="77777777" w:rsidR="003B2FE1" w:rsidRPr="00BB028D" w:rsidRDefault="003B2FE1" w:rsidP="00FC5C64">
            <w:pPr>
              <w:spacing w:after="0"/>
              <w:jc w:val="center"/>
              <w:rPr>
                <w:rFonts w:ascii="Arial" w:hAnsi="Arial" w:cs="Arial"/>
                <w:b/>
                <w:bCs/>
                <w:sz w:val="20"/>
                <w:szCs w:val="20"/>
              </w:rPr>
            </w:pPr>
            <w:r w:rsidRPr="00BB028D">
              <w:rPr>
                <w:rFonts w:ascii="Arial" w:hAnsi="Arial" w:cs="Arial"/>
                <w:b/>
                <w:bCs/>
                <w:sz w:val="20"/>
                <w:szCs w:val="20"/>
              </w:rPr>
              <w:t>Wartość wskaźnika do osiągnięcia</w:t>
            </w:r>
          </w:p>
        </w:tc>
        <w:tc>
          <w:tcPr>
            <w:tcW w:w="2229" w:type="dxa"/>
            <w:shd w:val="clear" w:color="auto" w:fill="D9D9D9" w:themeFill="background1" w:themeFillShade="D9"/>
          </w:tcPr>
          <w:p w14:paraId="2F455281" w14:textId="77777777" w:rsidR="003B2FE1" w:rsidRPr="00BB028D" w:rsidRDefault="003B2FE1" w:rsidP="00FC5C64">
            <w:pPr>
              <w:spacing w:after="0"/>
              <w:jc w:val="center"/>
              <w:rPr>
                <w:rFonts w:ascii="Arial" w:hAnsi="Arial" w:cs="Arial"/>
                <w:b/>
                <w:bCs/>
                <w:sz w:val="20"/>
                <w:szCs w:val="20"/>
              </w:rPr>
            </w:pPr>
            <w:r w:rsidRPr="00BB028D">
              <w:rPr>
                <w:rFonts w:ascii="Arial" w:hAnsi="Arial" w:cs="Arial"/>
                <w:b/>
                <w:bCs/>
                <w:sz w:val="20"/>
                <w:szCs w:val="20"/>
              </w:rPr>
              <w:t>Termin osiągnięcia wskaźnika</w:t>
            </w:r>
          </w:p>
        </w:tc>
      </w:tr>
      <w:tr w:rsidR="003B2FE1" w:rsidRPr="00BB028D" w14:paraId="7F4887B1" w14:textId="77777777" w:rsidTr="00C90527">
        <w:tc>
          <w:tcPr>
            <w:tcW w:w="8952" w:type="dxa"/>
            <w:gridSpan w:val="5"/>
            <w:shd w:val="clear" w:color="auto" w:fill="D9D9D9" w:themeFill="background1" w:themeFillShade="D9"/>
          </w:tcPr>
          <w:p w14:paraId="33D7F7C1" w14:textId="77777777" w:rsidR="003B2FE1" w:rsidRPr="00BB028D" w:rsidRDefault="003B2FE1" w:rsidP="00FC5C64">
            <w:pPr>
              <w:spacing w:after="0"/>
              <w:jc w:val="center"/>
              <w:rPr>
                <w:rFonts w:ascii="Arial" w:hAnsi="Arial" w:cs="Arial"/>
                <w:b/>
                <w:bCs/>
                <w:sz w:val="20"/>
                <w:szCs w:val="20"/>
              </w:rPr>
            </w:pPr>
            <w:r w:rsidRPr="00BB028D">
              <w:rPr>
                <w:rFonts w:ascii="Arial" w:hAnsi="Arial" w:cs="Arial"/>
                <w:b/>
                <w:bCs/>
                <w:sz w:val="20"/>
                <w:szCs w:val="20"/>
              </w:rPr>
              <w:t>Instalacja fotowoltaiczna</w:t>
            </w:r>
            <w:r w:rsidRPr="00BB028D">
              <w:rPr>
                <w:rStyle w:val="Odwoanieprzypisudolnego"/>
                <w:rFonts w:ascii="Arial" w:hAnsi="Arial" w:cs="Arial"/>
                <w:b/>
                <w:bCs/>
                <w:sz w:val="20"/>
                <w:szCs w:val="20"/>
              </w:rPr>
              <w:footnoteReference w:customMarkFollows="1" w:id="7"/>
              <w:sym w:font="Symbol" w:char="F02A"/>
            </w:r>
          </w:p>
        </w:tc>
      </w:tr>
      <w:tr w:rsidR="003B2FE1" w:rsidRPr="00BB028D" w14:paraId="36BD6DFA" w14:textId="77777777" w:rsidTr="00C90527">
        <w:tc>
          <w:tcPr>
            <w:tcW w:w="531" w:type="dxa"/>
          </w:tcPr>
          <w:p w14:paraId="1C8A96AD" w14:textId="77777777" w:rsidR="003B2FE1" w:rsidRPr="00BB028D" w:rsidRDefault="003B2FE1" w:rsidP="00FC5C64">
            <w:pPr>
              <w:spacing w:after="0"/>
              <w:contextualSpacing/>
              <w:jc w:val="left"/>
              <w:rPr>
                <w:rFonts w:ascii="Arial" w:eastAsia="Arial" w:hAnsi="Arial" w:cs="Arial"/>
                <w:sz w:val="20"/>
                <w:szCs w:val="20"/>
              </w:rPr>
            </w:pPr>
            <w:r w:rsidRPr="00BB028D">
              <w:rPr>
                <w:rFonts w:ascii="Arial" w:eastAsia="Arial" w:hAnsi="Arial" w:cs="Arial"/>
                <w:sz w:val="20"/>
                <w:szCs w:val="20"/>
              </w:rPr>
              <w:t>1</w:t>
            </w:r>
          </w:p>
        </w:tc>
        <w:tc>
          <w:tcPr>
            <w:tcW w:w="2356" w:type="dxa"/>
            <w:vAlign w:val="center"/>
          </w:tcPr>
          <w:p w14:paraId="0BC32A9D" w14:textId="197E17BC" w:rsidR="003B2FE1" w:rsidRPr="00BB028D" w:rsidRDefault="003B2FE1" w:rsidP="00FC5C64">
            <w:pPr>
              <w:spacing w:after="0"/>
              <w:rPr>
                <w:rFonts w:ascii="Arial" w:hAnsi="Arial" w:cs="Arial"/>
                <w:sz w:val="20"/>
                <w:szCs w:val="20"/>
              </w:rPr>
            </w:pPr>
            <w:r w:rsidRPr="00BB028D">
              <w:rPr>
                <w:rFonts w:ascii="Arial" w:eastAsia="Arial" w:hAnsi="Arial" w:cs="Arial"/>
                <w:sz w:val="20"/>
                <w:szCs w:val="20"/>
              </w:rPr>
              <w:t>Szacowana</w:t>
            </w:r>
            <w:r w:rsidR="001E4B48">
              <w:rPr>
                <w:rFonts w:ascii="Arial" w:eastAsia="Arial" w:hAnsi="Arial" w:cs="Arial"/>
                <w:sz w:val="20"/>
                <w:szCs w:val="20"/>
              </w:rPr>
              <w:t> </w:t>
            </w:r>
            <w:r w:rsidRPr="00BB028D">
              <w:rPr>
                <w:rFonts w:ascii="Arial" w:eastAsia="Arial" w:hAnsi="Arial" w:cs="Arial"/>
                <w:sz w:val="20"/>
                <w:szCs w:val="20"/>
              </w:rPr>
              <w:t>emisja gazów cieplarnianych</w:t>
            </w:r>
          </w:p>
        </w:tc>
        <w:tc>
          <w:tcPr>
            <w:tcW w:w="1563" w:type="dxa"/>
            <w:vAlign w:val="center"/>
          </w:tcPr>
          <w:p w14:paraId="5946929D" w14:textId="77777777" w:rsidR="003B2FE1" w:rsidRPr="00BB028D" w:rsidRDefault="003B2FE1" w:rsidP="00FC5C64">
            <w:pPr>
              <w:spacing w:after="0"/>
              <w:rPr>
                <w:rFonts w:ascii="Arial" w:eastAsia="Arial" w:hAnsi="Arial" w:cs="Arial"/>
                <w:sz w:val="20"/>
                <w:szCs w:val="20"/>
              </w:rPr>
            </w:pPr>
            <w:r w:rsidRPr="00BB028D">
              <w:rPr>
                <w:rFonts w:ascii="Arial" w:eastAsia="Arial" w:hAnsi="Arial" w:cs="Arial"/>
                <w:sz w:val="20"/>
                <w:szCs w:val="20"/>
              </w:rPr>
              <w:t>tony równoważnika CO2/rok</w:t>
            </w:r>
          </w:p>
        </w:tc>
        <w:tc>
          <w:tcPr>
            <w:tcW w:w="2273" w:type="dxa"/>
          </w:tcPr>
          <w:p w14:paraId="0373791D" w14:textId="77777777" w:rsidR="003B2FE1" w:rsidRPr="00BB028D" w:rsidRDefault="003B2FE1" w:rsidP="00FC5C64">
            <w:pPr>
              <w:spacing w:after="0"/>
              <w:rPr>
                <w:rFonts w:ascii="Arial" w:eastAsia="Arial" w:hAnsi="Arial" w:cs="Arial"/>
                <w:sz w:val="20"/>
                <w:szCs w:val="20"/>
              </w:rPr>
            </w:pPr>
          </w:p>
        </w:tc>
        <w:tc>
          <w:tcPr>
            <w:tcW w:w="2229" w:type="dxa"/>
            <w:vAlign w:val="center"/>
          </w:tcPr>
          <w:p w14:paraId="7FFA0C79" w14:textId="77777777" w:rsidR="003B2FE1" w:rsidRPr="00BB028D" w:rsidRDefault="003B2FE1" w:rsidP="00FC5C64">
            <w:pPr>
              <w:spacing w:after="0"/>
              <w:jc w:val="left"/>
              <w:rPr>
                <w:rFonts w:ascii="Arial" w:eastAsia="Arial" w:hAnsi="Arial" w:cs="Arial"/>
                <w:sz w:val="20"/>
                <w:szCs w:val="20"/>
              </w:rPr>
            </w:pPr>
            <w:r w:rsidRPr="00BB028D">
              <w:rPr>
                <w:rFonts w:ascii="Arial" w:eastAsia="Arial" w:hAnsi="Arial" w:cs="Arial"/>
                <w:sz w:val="20"/>
                <w:szCs w:val="20"/>
              </w:rPr>
              <w:t>Na moment zakończenia Inwestycji</w:t>
            </w:r>
          </w:p>
        </w:tc>
      </w:tr>
      <w:tr w:rsidR="00A2739C" w:rsidRPr="00BB028D" w14:paraId="2106DA2E" w14:textId="77777777" w:rsidTr="00C90527">
        <w:tc>
          <w:tcPr>
            <w:tcW w:w="531" w:type="dxa"/>
          </w:tcPr>
          <w:p w14:paraId="1C30D894" w14:textId="77777777" w:rsidR="00A2739C" w:rsidRPr="00BB028D" w:rsidRDefault="00A2739C" w:rsidP="00FC5C64">
            <w:pPr>
              <w:spacing w:after="0"/>
              <w:contextualSpacing/>
              <w:jc w:val="left"/>
              <w:rPr>
                <w:rFonts w:ascii="Arial" w:eastAsia="Arial" w:hAnsi="Arial" w:cs="Arial"/>
                <w:sz w:val="20"/>
                <w:szCs w:val="20"/>
              </w:rPr>
            </w:pPr>
            <w:r w:rsidRPr="00BB028D">
              <w:rPr>
                <w:rFonts w:ascii="Arial" w:eastAsia="Arial" w:hAnsi="Arial" w:cs="Arial"/>
                <w:sz w:val="20"/>
                <w:szCs w:val="20"/>
              </w:rPr>
              <w:t>2</w:t>
            </w:r>
          </w:p>
        </w:tc>
        <w:tc>
          <w:tcPr>
            <w:tcW w:w="2356" w:type="dxa"/>
            <w:vAlign w:val="center"/>
          </w:tcPr>
          <w:p w14:paraId="18F1678E" w14:textId="4D551865" w:rsidR="00A2739C" w:rsidRPr="00BB028D" w:rsidRDefault="00A2739C" w:rsidP="00FC5C64">
            <w:pPr>
              <w:spacing w:after="0"/>
              <w:rPr>
                <w:rFonts w:ascii="Arial" w:hAnsi="Arial" w:cs="Arial"/>
                <w:sz w:val="20"/>
                <w:szCs w:val="20"/>
              </w:rPr>
            </w:pPr>
            <w:r w:rsidRPr="00BB028D">
              <w:rPr>
                <w:rFonts w:ascii="Arial" w:eastAsia="Arial" w:hAnsi="Arial" w:cs="Arial"/>
                <w:sz w:val="20"/>
                <w:szCs w:val="20"/>
              </w:rPr>
              <w:t>Ilość</w:t>
            </w:r>
            <w:r w:rsidR="001E4B48">
              <w:rPr>
                <w:rFonts w:ascii="Arial" w:eastAsia="Arial" w:hAnsi="Arial" w:cs="Arial"/>
                <w:sz w:val="20"/>
                <w:szCs w:val="20"/>
              </w:rPr>
              <w:t> </w:t>
            </w:r>
            <w:r w:rsidRPr="00BB028D">
              <w:rPr>
                <w:rFonts w:ascii="Arial" w:eastAsia="Arial" w:hAnsi="Arial" w:cs="Arial"/>
                <w:sz w:val="20"/>
                <w:szCs w:val="20"/>
              </w:rPr>
              <w:t>wytworzonej energii elektrycznej ze źródeł OZE</w:t>
            </w:r>
          </w:p>
        </w:tc>
        <w:tc>
          <w:tcPr>
            <w:tcW w:w="1563" w:type="dxa"/>
            <w:vAlign w:val="center"/>
          </w:tcPr>
          <w:p w14:paraId="001E7880" w14:textId="77777777" w:rsidR="00A2739C" w:rsidRPr="00BB028D" w:rsidRDefault="00A2739C" w:rsidP="00FC5C64">
            <w:pPr>
              <w:spacing w:after="0"/>
              <w:rPr>
                <w:rFonts w:ascii="Arial" w:eastAsia="Arial" w:hAnsi="Arial" w:cs="Arial"/>
                <w:sz w:val="20"/>
                <w:szCs w:val="20"/>
              </w:rPr>
            </w:pPr>
            <w:r w:rsidRPr="00BB028D">
              <w:rPr>
                <w:rFonts w:ascii="Arial" w:eastAsia="Arial" w:hAnsi="Arial" w:cs="Arial"/>
                <w:sz w:val="20"/>
                <w:szCs w:val="20"/>
              </w:rPr>
              <w:t>MWh/rok</w:t>
            </w:r>
          </w:p>
        </w:tc>
        <w:tc>
          <w:tcPr>
            <w:tcW w:w="2273" w:type="dxa"/>
          </w:tcPr>
          <w:p w14:paraId="2C0165AC" w14:textId="77777777" w:rsidR="00A2739C" w:rsidRPr="00BB028D" w:rsidRDefault="00A2739C" w:rsidP="00FC5C64">
            <w:pPr>
              <w:spacing w:after="0"/>
              <w:rPr>
                <w:rFonts w:ascii="Arial" w:eastAsia="Arial" w:hAnsi="Arial" w:cs="Arial"/>
                <w:sz w:val="20"/>
                <w:szCs w:val="20"/>
              </w:rPr>
            </w:pPr>
          </w:p>
        </w:tc>
        <w:tc>
          <w:tcPr>
            <w:tcW w:w="2229" w:type="dxa"/>
            <w:vAlign w:val="center"/>
          </w:tcPr>
          <w:p w14:paraId="4CA6408A" w14:textId="77777777" w:rsidR="00A2739C" w:rsidRPr="00BB028D" w:rsidRDefault="00A2739C" w:rsidP="00FC5C64">
            <w:pPr>
              <w:spacing w:after="0"/>
              <w:jc w:val="left"/>
              <w:rPr>
                <w:rFonts w:ascii="Arial" w:eastAsia="Arial" w:hAnsi="Arial" w:cs="Arial"/>
                <w:sz w:val="20"/>
                <w:szCs w:val="20"/>
              </w:rPr>
            </w:pPr>
            <w:r w:rsidRPr="00BB028D">
              <w:rPr>
                <w:rFonts w:ascii="Arial" w:eastAsia="Arial" w:hAnsi="Arial" w:cs="Arial"/>
                <w:sz w:val="20"/>
                <w:szCs w:val="20"/>
              </w:rPr>
              <w:t xml:space="preserve">co 12 miesięcy od dnia rozpoczęcia trwałości Projektu, aż do jej zakończenia </w:t>
            </w:r>
          </w:p>
        </w:tc>
      </w:tr>
      <w:tr w:rsidR="003B2FE1" w:rsidRPr="00BB028D" w14:paraId="1078BD65" w14:textId="77777777" w:rsidTr="00C90527">
        <w:tc>
          <w:tcPr>
            <w:tcW w:w="531" w:type="dxa"/>
          </w:tcPr>
          <w:p w14:paraId="1EECEDB4" w14:textId="77777777" w:rsidR="003B2FE1" w:rsidRPr="00BB028D" w:rsidRDefault="003B2FE1" w:rsidP="00FC5C64">
            <w:pPr>
              <w:spacing w:after="0"/>
              <w:contextualSpacing/>
              <w:jc w:val="left"/>
              <w:rPr>
                <w:rFonts w:ascii="Arial" w:eastAsia="Arial" w:hAnsi="Arial" w:cs="Arial"/>
                <w:sz w:val="20"/>
                <w:szCs w:val="20"/>
              </w:rPr>
            </w:pPr>
            <w:r w:rsidRPr="00BB028D">
              <w:rPr>
                <w:rFonts w:ascii="Arial" w:eastAsia="Arial" w:hAnsi="Arial" w:cs="Arial"/>
                <w:sz w:val="20"/>
                <w:szCs w:val="20"/>
              </w:rPr>
              <w:t>3</w:t>
            </w:r>
          </w:p>
        </w:tc>
        <w:tc>
          <w:tcPr>
            <w:tcW w:w="2356" w:type="dxa"/>
            <w:vAlign w:val="center"/>
          </w:tcPr>
          <w:p w14:paraId="0267E7D0" w14:textId="0CF300AD" w:rsidR="003B2FE1" w:rsidRPr="00BB028D" w:rsidRDefault="003B2FE1" w:rsidP="00FC5C64">
            <w:pPr>
              <w:spacing w:after="0"/>
              <w:rPr>
                <w:rFonts w:ascii="Arial" w:hAnsi="Arial" w:cs="Arial"/>
                <w:sz w:val="20"/>
                <w:szCs w:val="20"/>
              </w:rPr>
            </w:pPr>
            <w:r w:rsidRPr="00BB028D">
              <w:rPr>
                <w:rFonts w:ascii="Arial" w:eastAsia="Arial" w:hAnsi="Arial" w:cs="Arial"/>
                <w:sz w:val="20"/>
                <w:szCs w:val="20"/>
              </w:rPr>
              <w:t>Dodatkowa</w:t>
            </w:r>
            <w:r w:rsidR="001E4B48">
              <w:rPr>
                <w:rFonts w:ascii="Arial" w:eastAsia="Arial" w:hAnsi="Arial" w:cs="Arial"/>
                <w:sz w:val="20"/>
                <w:szCs w:val="20"/>
              </w:rPr>
              <w:t> </w:t>
            </w:r>
            <w:r w:rsidRPr="00BB028D">
              <w:rPr>
                <w:rFonts w:ascii="Arial" w:eastAsia="Arial" w:hAnsi="Arial" w:cs="Arial"/>
                <w:sz w:val="20"/>
                <w:szCs w:val="20"/>
              </w:rPr>
              <w:t>zdolność wytwarzania</w:t>
            </w:r>
            <w:r w:rsidR="001E4B48">
              <w:rPr>
                <w:rFonts w:ascii="Arial" w:eastAsia="Arial" w:hAnsi="Arial" w:cs="Arial"/>
                <w:sz w:val="20"/>
                <w:szCs w:val="20"/>
              </w:rPr>
              <w:t> </w:t>
            </w:r>
            <w:r w:rsidRPr="00BB028D">
              <w:rPr>
                <w:rFonts w:ascii="Arial" w:eastAsia="Arial" w:hAnsi="Arial" w:cs="Arial"/>
                <w:sz w:val="20"/>
                <w:szCs w:val="20"/>
              </w:rPr>
              <w:t>energii elektrycznej ze źródeł OZE</w:t>
            </w:r>
          </w:p>
        </w:tc>
        <w:tc>
          <w:tcPr>
            <w:tcW w:w="1563" w:type="dxa"/>
            <w:vAlign w:val="center"/>
          </w:tcPr>
          <w:p w14:paraId="6734CCBC" w14:textId="77777777" w:rsidR="003B2FE1" w:rsidRPr="00BB028D" w:rsidRDefault="003B2FE1" w:rsidP="00FC5C64">
            <w:pPr>
              <w:spacing w:after="0"/>
              <w:rPr>
                <w:rFonts w:ascii="Arial" w:eastAsia="Arial" w:hAnsi="Arial" w:cs="Arial"/>
                <w:sz w:val="20"/>
                <w:szCs w:val="20"/>
              </w:rPr>
            </w:pPr>
            <w:r w:rsidRPr="00BB028D">
              <w:rPr>
                <w:rFonts w:ascii="Arial" w:eastAsia="Arial" w:hAnsi="Arial" w:cs="Arial"/>
                <w:sz w:val="20"/>
                <w:szCs w:val="20"/>
              </w:rPr>
              <w:t>kWp</w:t>
            </w:r>
          </w:p>
        </w:tc>
        <w:tc>
          <w:tcPr>
            <w:tcW w:w="2273" w:type="dxa"/>
          </w:tcPr>
          <w:p w14:paraId="6F9F2EA6" w14:textId="77777777" w:rsidR="003B2FE1" w:rsidRPr="00BB028D" w:rsidRDefault="003B2FE1" w:rsidP="00FC5C64">
            <w:pPr>
              <w:spacing w:after="0"/>
              <w:rPr>
                <w:rFonts w:ascii="Arial" w:eastAsia="Arial" w:hAnsi="Arial" w:cs="Arial"/>
                <w:sz w:val="20"/>
                <w:szCs w:val="20"/>
              </w:rPr>
            </w:pPr>
          </w:p>
        </w:tc>
        <w:tc>
          <w:tcPr>
            <w:tcW w:w="2229" w:type="dxa"/>
            <w:vAlign w:val="center"/>
          </w:tcPr>
          <w:p w14:paraId="48CD8BCB" w14:textId="77777777" w:rsidR="003B2FE1" w:rsidRPr="00BB028D" w:rsidRDefault="003B2FE1" w:rsidP="00FC5C64">
            <w:pPr>
              <w:spacing w:after="0"/>
              <w:jc w:val="left"/>
              <w:rPr>
                <w:rFonts w:ascii="Arial" w:eastAsia="Arial" w:hAnsi="Arial" w:cs="Arial"/>
                <w:sz w:val="20"/>
                <w:szCs w:val="20"/>
              </w:rPr>
            </w:pPr>
            <w:r w:rsidRPr="00BB028D">
              <w:rPr>
                <w:rFonts w:ascii="Arial" w:eastAsia="Arial" w:hAnsi="Arial" w:cs="Arial"/>
                <w:sz w:val="20"/>
                <w:szCs w:val="20"/>
              </w:rPr>
              <w:t>Na moment zakończenia Inwestycji</w:t>
            </w:r>
          </w:p>
        </w:tc>
      </w:tr>
      <w:tr w:rsidR="003B2FE1" w:rsidRPr="00BB028D" w14:paraId="27EF0880" w14:textId="77777777" w:rsidTr="00C90527">
        <w:tc>
          <w:tcPr>
            <w:tcW w:w="531" w:type="dxa"/>
          </w:tcPr>
          <w:p w14:paraId="03068C95" w14:textId="77777777" w:rsidR="003B2FE1" w:rsidRPr="00BB028D" w:rsidRDefault="003B2FE1" w:rsidP="00FC5C64">
            <w:pPr>
              <w:spacing w:after="0"/>
              <w:contextualSpacing/>
              <w:jc w:val="left"/>
              <w:rPr>
                <w:rFonts w:ascii="Arial" w:eastAsia="Arial" w:hAnsi="Arial" w:cs="Arial"/>
                <w:sz w:val="20"/>
                <w:szCs w:val="20"/>
              </w:rPr>
            </w:pPr>
            <w:r w:rsidRPr="00BB028D">
              <w:rPr>
                <w:rFonts w:ascii="Arial" w:eastAsia="Arial" w:hAnsi="Arial" w:cs="Arial"/>
                <w:sz w:val="20"/>
                <w:szCs w:val="20"/>
              </w:rPr>
              <w:t>4</w:t>
            </w:r>
          </w:p>
        </w:tc>
        <w:tc>
          <w:tcPr>
            <w:tcW w:w="2356" w:type="dxa"/>
            <w:vAlign w:val="center"/>
          </w:tcPr>
          <w:p w14:paraId="2D4BEF25" w14:textId="77777777" w:rsidR="003B2FE1" w:rsidRPr="00BB028D" w:rsidRDefault="003B2FE1" w:rsidP="00FC5C64">
            <w:pPr>
              <w:spacing w:after="0"/>
              <w:rPr>
                <w:rFonts w:ascii="Arial" w:hAnsi="Arial" w:cs="Arial"/>
                <w:sz w:val="20"/>
                <w:szCs w:val="20"/>
              </w:rPr>
            </w:pPr>
            <w:r w:rsidRPr="00BB028D">
              <w:rPr>
                <w:rFonts w:ascii="Arial" w:eastAsia="Arial" w:hAnsi="Arial" w:cs="Arial"/>
                <w:sz w:val="20"/>
                <w:szCs w:val="20"/>
              </w:rPr>
              <w:t>Liczba wybudowanych jednostek wytwarzania energii elektrycznej z OZE</w:t>
            </w:r>
          </w:p>
        </w:tc>
        <w:tc>
          <w:tcPr>
            <w:tcW w:w="1563" w:type="dxa"/>
            <w:vAlign w:val="center"/>
          </w:tcPr>
          <w:p w14:paraId="55222F11" w14:textId="77777777" w:rsidR="003B2FE1" w:rsidRPr="00BB028D" w:rsidRDefault="003B2FE1" w:rsidP="00FC5C64">
            <w:pPr>
              <w:spacing w:after="0"/>
              <w:rPr>
                <w:rFonts w:ascii="Arial" w:eastAsia="Arial" w:hAnsi="Arial" w:cs="Arial"/>
                <w:sz w:val="20"/>
                <w:szCs w:val="20"/>
              </w:rPr>
            </w:pPr>
            <w:r w:rsidRPr="00BB028D">
              <w:rPr>
                <w:rFonts w:ascii="Arial" w:eastAsia="Arial" w:hAnsi="Arial" w:cs="Arial"/>
                <w:sz w:val="20"/>
                <w:szCs w:val="20"/>
              </w:rPr>
              <w:t>szt.</w:t>
            </w:r>
          </w:p>
        </w:tc>
        <w:tc>
          <w:tcPr>
            <w:tcW w:w="2273" w:type="dxa"/>
          </w:tcPr>
          <w:p w14:paraId="1B747ABE" w14:textId="77777777" w:rsidR="003B2FE1" w:rsidRPr="00BB028D" w:rsidRDefault="003B2FE1" w:rsidP="00FC5C64">
            <w:pPr>
              <w:spacing w:after="0"/>
              <w:rPr>
                <w:rFonts w:ascii="Arial" w:eastAsia="Arial" w:hAnsi="Arial" w:cs="Arial"/>
                <w:sz w:val="20"/>
                <w:szCs w:val="20"/>
              </w:rPr>
            </w:pPr>
          </w:p>
        </w:tc>
        <w:tc>
          <w:tcPr>
            <w:tcW w:w="2229" w:type="dxa"/>
            <w:vAlign w:val="center"/>
          </w:tcPr>
          <w:p w14:paraId="5E957D26" w14:textId="77777777" w:rsidR="003B2FE1" w:rsidRPr="00BB028D" w:rsidRDefault="003B2FE1" w:rsidP="00FC5C64">
            <w:pPr>
              <w:spacing w:after="0"/>
              <w:jc w:val="left"/>
              <w:rPr>
                <w:rFonts w:ascii="Arial" w:eastAsia="Arial" w:hAnsi="Arial" w:cs="Arial"/>
                <w:sz w:val="20"/>
                <w:szCs w:val="20"/>
              </w:rPr>
            </w:pPr>
            <w:r w:rsidRPr="00BB028D">
              <w:rPr>
                <w:rFonts w:ascii="Arial" w:eastAsia="Arial" w:hAnsi="Arial" w:cs="Arial"/>
                <w:sz w:val="20"/>
                <w:szCs w:val="20"/>
              </w:rPr>
              <w:t>Na moment zakończenia Inwestycji</w:t>
            </w:r>
          </w:p>
        </w:tc>
      </w:tr>
      <w:tr w:rsidR="003B2FE1" w:rsidRPr="00BB028D" w14:paraId="3A955D96" w14:textId="77777777" w:rsidTr="00C90527">
        <w:tc>
          <w:tcPr>
            <w:tcW w:w="531" w:type="dxa"/>
          </w:tcPr>
          <w:p w14:paraId="1825ED58" w14:textId="77777777" w:rsidR="003B2FE1" w:rsidRPr="00BB028D" w:rsidRDefault="003B2FE1" w:rsidP="00FC5C64">
            <w:pPr>
              <w:spacing w:after="0"/>
              <w:contextualSpacing/>
              <w:jc w:val="left"/>
              <w:rPr>
                <w:rFonts w:ascii="Arial" w:eastAsia="Arial" w:hAnsi="Arial" w:cs="Arial"/>
                <w:sz w:val="20"/>
                <w:szCs w:val="20"/>
              </w:rPr>
            </w:pPr>
            <w:r w:rsidRPr="00BB028D">
              <w:rPr>
                <w:rFonts w:ascii="Arial" w:eastAsia="Arial" w:hAnsi="Arial" w:cs="Arial"/>
                <w:sz w:val="20"/>
                <w:szCs w:val="20"/>
              </w:rPr>
              <w:t>5</w:t>
            </w:r>
          </w:p>
        </w:tc>
        <w:tc>
          <w:tcPr>
            <w:tcW w:w="2356" w:type="dxa"/>
            <w:vAlign w:val="center"/>
          </w:tcPr>
          <w:p w14:paraId="020F1074" w14:textId="041D4708" w:rsidR="003B2FE1" w:rsidRPr="00BB028D" w:rsidRDefault="003B2FE1" w:rsidP="00FC5C64">
            <w:pPr>
              <w:spacing w:after="0"/>
              <w:rPr>
                <w:rFonts w:ascii="Arial" w:hAnsi="Arial" w:cs="Arial"/>
                <w:sz w:val="20"/>
                <w:szCs w:val="20"/>
              </w:rPr>
            </w:pPr>
            <w:r w:rsidRPr="00BB028D">
              <w:rPr>
                <w:rFonts w:ascii="Arial" w:eastAsia="Arial" w:hAnsi="Arial" w:cs="Arial"/>
                <w:sz w:val="20"/>
                <w:szCs w:val="20"/>
              </w:rPr>
              <w:t>Liczba</w:t>
            </w:r>
            <w:r w:rsidR="001E4B48">
              <w:rPr>
                <w:rFonts w:ascii="Arial" w:eastAsia="Arial" w:hAnsi="Arial" w:cs="Arial"/>
                <w:sz w:val="20"/>
                <w:szCs w:val="20"/>
              </w:rPr>
              <w:t> </w:t>
            </w:r>
            <w:r w:rsidRPr="00BB028D">
              <w:rPr>
                <w:rFonts w:ascii="Arial" w:eastAsia="Arial" w:hAnsi="Arial" w:cs="Arial"/>
                <w:sz w:val="20"/>
                <w:szCs w:val="20"/>
              </w:rPr>
              <w:t>powstałych magazynów</w:t>
            </w:r>
            <w:r w:rsidR="001E4B48">
              <w:rPr>
                <w:rFonts w:ascii="Arial" w:eastAsia="Arial" w:hAnsi="Arial" w:cs="Arial"/>
                <w:sz w:val="20"/>
                <w:szCs w:val="20"/>
              </w:rPr>
              <w:t> </w:t>
            </w:r>
            <w:r w:rsidRPr="00BB028D">
              <w:rPr>
                <w:rFonts w:ascii="Arial" w:eastAsia="Arial" w:hAnsi="Arial" w:cs="Arial"/>
                <w:sz w:val="20"/>
                <w:szCs w:val="20"/>
              </w:rPr>
              <w:t>energii elektrycznej</w:t>
            </w:r>
          </w:p>
        </w:tc>
        <w:tc>
          <w:tcPr>
            <w:tcW w:w="1563" w:type="dxa"/>
            <w:vAlign w:val="center"/>
          </w:tcPr>
          <w:p w14:paraId="16F6F08F" w14:textId="77777777" w:rsidR="003B2FE1" w:rsidRPr="00BB028D" w:rsidRDefault="003B2FE1" w:rsidP="00FC5C64">
            <w:pPr>
              <w:spacing w:after="0"/>
              <w:rPr>
                <w:rFonts w:ascii="Arial" w:eastAsia="Arial" w:hAnsi="Arial" w:cs="Arial"/>
                <w:sz w:val="20"/>
                <w:szCs w:val="20"/>
              </w:rPr>
            </w:pPr>
            <w:r w:rsidRPr="00BB028D">
              <w:rPr>
                <w:rFonts w:ascii="Arial" w:eastAsia="Arial" w:hAnsi="Arial" w:cs="Arial"/>
                <w:sz w:val="20"/>
                <w:szCs w:val="20"/>
              </w:rPr>
              <w:t>szt.</w:t>
            </w:r>
          </w:p>
        </w:tc>
        <w:tc>
          <w:tcPr>
            <w:tcW w:w="2273" w:type="dxa"/>
          </w:tcPr>
          <w:p w14:paraId="1A775D32" w14:textId="77777777" w:rsidR="003B2FE1" w:rsidRPr="00BB028D" w:rsidRDefault="003B2FE1" w:rsidP="00FC5C64">
            <w:pPr>
              <w:spacing w:after="0"/>
              <w:rPr>
                <w:rFonts w:ascii="Arial" w:eastAsia="Arial" w:hAnsi="Arial" w:cs="Arial"/>
                <w:sz w:val="20"/>
                <w:szCs w:val="20"/>
              </w:rPr>
            </w:pPr>
          </w:p>
        </w:tc>
        <w:tc>
          <w:tcPr>
            <w:tcW w:w="2229" w:type="dxa"/>
            <w:vAlign w:val="center"/>
          </w:tcPr>
          <w:p w14:paraId="703EF6F7" w14:textId="77777777" w:rsidR="003B2FE1" w:rsidRPr="00BB028D" w:rsidRDefault="003B2FE1" w:rsidP="00FC5C64">
            <w:pPr>
              <w:spacing w:after="0"/>
              <w:jc w:val="left"/>
              <w:rPr>
                <w:rFonts w:ascii="Arial" w:eastAsia="Arial" w:hAnsi="Arial" w:cs="Arial"/>
                <w:sz w:val="20"/>
                <w:szCs w:val="20"/>
              </w:rPr>
            </w:pPr>
            <w:r w:rsidRPr="00BB028D">
              <w:rPr>
                <w:rFonts w:ascii="Arial" w:eastAsia="Arial" w:hAnsi="Arial" w:cs="Arial"/>
                <w:sz w:val="20"/>
                <w:szCs w:val="20"/>
              </w:rPr>
              <w:t>Na moment zakończenia Inwestycji</w:t>
            </w:r>
          </w:p>
        </w:tc>
      </w:tr>
      <w:tr w:rsidR="003B2FE1" w:rsidRPr="00BB028D" w14:paraId="5ECBC6BD" w14:textId="77777777" w:rsidTr="00C90527">
        <w:tc>
          <w:tcPr>
            <w:tcW w:w="8952" w:type="dxa"/>
            <w:gridSpan w:val="5"/>
            <w:shd w:val="clear" w:color="auto" w:fill="D9D9D9" w:themeFill="background1" w:themeFillShade="D9"/>
            <w:vAlign w:val="center"/>
          </w:tcPr>
          <w:p w14:paraId="0F342713" w14:textId="77777777" w:rsidR="003B2FE1" w:rsidRPr="00BB028D" w:rsidRDefault="003B2FE1" w:rsidP="00FC5C64">
            <w:pPr>
              <w:spacing w:after="0"/>
              <w:jc w:val="center"/>
              <w:rPr>
                <w:rFonts w:ascii="Arial" w:eastAsia="Arial" w:hAnsi="Arial" w:cs="Arial"/>
                <w:b/>
                <w:bCs/>
                <w:sz w:val="20"/>
                <w:szCs w:val="20"/>
              </w:rPr>
            </w:pPr>
            <w:r w:rsidRPr="00BB028D">
              <w:rPr>
                <w:rFonts w:ascii="Arial" w:eastAsia="Arial" w:hAnsi="Arial" w:cs="Arial"/>
                <w:b/>
                <w:bCs/>
                <w:sz w:val="20"/>
                <w:szCs w:val="20"/>
              </w:rPr>
              <w:t>Instalacja pompy c.o. oraz c.w.u.</w:t>
            </w:r>
            <w:r w:rsidRPr="00BB028D">
              <w:rPr>
                <w:rStyle w:val="Odwoanieprzypisudolnego"/>
                <w:rFonts w:ascii="Arial" w:hAnsi="Arial" w:cs="Arial"/>
                <w:b/>
                <w:bCs/>
                <w:sz w:val="20"/>
                <w:szCs w:val="20"/>
              </w:rPr>
              <w:t xml:space="preserve"> </w:t>
            </w:r>
            <w:r w:rsidRPr="00BB028D">
              <w:rPr>
                <w:rStyle w:val="Odwoanieprzypisudolnego"/>
                <w:rFonts w:ascii="Arial" w:hAnsi="Arial" w:cs="Arial"/>
                <w:b/>
                <w:bCs/>
                <w:sz w:val="20"/>
                <w:szCs w:val="20"/>
              </w:rPr>
              <w:footnoteReference w:customMarkFollows="1" w:id="8"/>
              <w:sym w:font="Symbol" w:char="F02A"/>
            </w:r>
          </w:p>
        </w:tc>
      </w:tr>
      <w:tr w:rsidR="003B2FE1" w:rsidRPr="00BB028D" w14:paraId="13B9A076" w14:textId="77777777" w:rsidTr="00C90527">
        <w:tc>
          <w:tcPr>
            <w:tcW w:w="531" w:type="dxa"/>
          </w:tcPr>
          <w:p w14:paraId="4A941B66" w14:textId="77777777" w:rsidR="003B2FE1" w:rsidRPr="00BB028D" w:rsidRDefault="003B2FE1" w:rsidP="00FC5C64">
            <w:pPr>
              <w:spacing w:after="0"/>
              <w:contextualSpacing/>
              <w:jc w:val="left"/>
              <w:rPr>
                <w:rFonts w:ascii="Arial" w:eastAsia="Arial" w:hAnsi="Arial" w:cs="Arial"/>
                <w:sz w:val="20"/>
                <w:szCs w:val="20"/>
              </w:rPr>
            </w:pPr>
            <w:r w:rsidRPr="00BB028D">
              <w:rPr>
                <w:rFonts w:ascii="Arial" w:eastAsia="Arial" w:hAnsi="Arial" w:cs="Arial"/>
                <w:sz w:val="20"/>
                <w:szCs w:val="20"/>
              </w:rPr>
              <w:t>1</w:t>
            </w:r>
          </w:p>
        </w:tc>
        <w:tc>
          <w:tcPr>
            <w:tcW w:w="2356" w:type="dxa"/>
            <w:vAlign w:val="center"/>
          </w:tcPr>
          <w:p w14:paraId="2EEBF09F" w14:textId="510A0A65" w:rsidR="003B2FE1" w:rsidRPr="00BB028D" w:rsidRDefault="003B2FE1" w:rsidP="00FC5C64">
            <w:pPr>
              <w:spacing w:after="0"/>
              <w:rPr>
                <w:rFonts w:ascii="Arial" w:hAnsi="Arial" w:cs="Arial"/>
                <w:sz w:val="20"/>
                <w:szCs w:val="20"/>
              </w:rPr>
            </w:pPr>
            <w:r w:rsidRPr="00BB028D">
              <w:rPr>
                <w:rFonts w:ascii="Arial" w:eastAsia="Arial" w:hAnsi="Arial" w:cs="Arial"/>
                <w:sz w:val="20"/>
                <w:szCs w:val="20"/>
              </w:rPr>
              <w:t>Szacowana</w:t>
            </w:r>
            <w:r w:rsidR="001E4B48">
              <w:rPr>
                <w:rFonts w:ascii="Arial" w:eastAsia="Arial" w:hAnsi="Arial" w:cs="Arial"/>
                <w:sz w:val="20"/>
                <w:szCs w:val="20"/>
              </w:rPr>
              <w:t> </w:t>
            </w:r>
            <w:r w:rsidRPr="00BB028D">
              <w:rPr>
                <w:rFonts w:ascii="Arial" w:eastAsia="Arial" w:hAnsi="Arial" w:cs="Arial"/>
                <w:sz w:val="20"/>
                <w:szCs w:val="20"/>
              </w:rPr>
              <w:t>emisja gazów cieplarnianych</w:t>
            </w:r>
          </w:p>
        </w:tc>
        <w:tc>
          <w:tcPr>
            <w:tcW w:w="1563" w:type="dxa"/>
            <w:vAlign w:val="center"/>
          </w:tcPr>
          <w:p w14:paraId="2C7AD210" w14:textId="77777777" w:rsidR="003B2FE1" w:rsidRPr="00BB028D" w:rsidRDefault="003B2FE1" w:rsidP="00FC5C64">
            <w:pPr>
              <w:spacing w:after="0"/>
              <w:rPr>
                <w:rFonts w:ascii="Arial" w:eastAsia="Arial" w:hAnsi="Arial" w:cs="Arial"/>
                <w:sz w:val="20"/>
                <w:szCs w:val="20"/>
              </w:rPr>
            </w:pPr>
            <w:r w:rsidRPr="00BB028D">
              <w:rPr>
                <w:rFonts w:ascii="Arial" w:eastAsia="Arial" w:hAnsi="Arial" w:cs="Arial"/>
                <w:sz w:val="20"/>
                <w:szCs w:val="20"/>
              </w:rPr>
              <w:t>tony równoważnika CO2/rok</w:t>
            </w:r>
          </w:p>
        </w:tc>
        <w:tc>
          <w:tcPr>
            <w:tcW w:w="2273" w:type="dxa"/>
          </w:tcPr>
          <w:p w14:paraId="7ED98288" w14:textId="77777777" w:rsidR="003B2FE1" w:rsidRPr="00BB028D" w:rsidRDefault="003B2FE1" w:rsidP="00FC5C64">
            <w:pPr>
              <w:spacing w:after="0"/>
              <w:rPr>
                <w:rFonts w:ascii="Arial" w:eastAsia="Arial" w:hAnsi="Arial" w:cs="Arial"/>
                <w:sz w:val="20"/>
                <w:szCs w:val="20"/>
              </w:rPr>
            </w:pPr>
          </w:p>
        </w:tc>
        <w:tc>
          <w:tcPr>
            <w:tcW w:w="2229" w:type="dxa"/>
            <w:vAlign w:val="center"/>
          </w:tcPr>
          <w:p w14:paraId="7971899F" w14:textId="77777777" w:rsidR="003B2FE1" w:rsidRPr="00BB028D" w:rsidRDefault="003B2FE1" w:rsidP="00FC5C64">
            <w:pPr>
              <w:spacing w:after="0"/>
              <w:jc w:val="left"/>
              <w:rPr>
                <w:rFonts w:ascii="Arial" w:eastAsia="Arial" w:hAnsi="Arial" w:cs="Arial"/>
                <w:sz w:val="20"/>
                <w:szCs w:val="20"/>
              </w:rPr>
            </w:pPr>
            <w:r w:rsidRPr="00BB028D">
              <w:rPr>
                <w:rFonts w:ascii="Arial" w:eastAsia="Arial" w:hAnsi="Arial" w:cs="Arial"/>
                <w:sz w:val="20"/>
                <w:szCs w:val="20"/>
              </w:rPr>
              <w:t>Na moment zakończenia Inwestycji</w:t>
            </w:r>
          </w:p>
        </w:tc>
      </w:tr>
      <w:tr w:rsidR="00A2739C" w:rsidRPr="00BB028D" w14:paraId="0E0FFAB9" w14:textId="77777777" w:rsidTr="00C90527">
        <w:tc>
          <w:tcPr>
            <w:tcW w:w="531" w:type="dxa"/>
          </w:tcPr>
          <w:p w14:paraId="534D808B" w14:textId="77777777" w:rsidR="00A2739C" w:rsidRPr="00BB028D" w:rsidRDefault="00A2739C" w:rsidP="00FC5C64">
            <w:pPr>
              <w:spacing w:after="0"/>
              <w:contextualSpacing/>
              <w:jc w:val="left"/>
              <w:rPr>
                <w:rFonts w:ascii="Arial" w:eastAsia="Arial" w:hAnsi="Arial" w:cs="Arial"/>
                <w:sz w:val="20"/>
                <w:szCs w:val="20"/>
              </w:rPr>
            </w:pPr>
            <w:r w:rsidRPr="00BB028D">
              <w:rPr>
                <w:rFonts w:ascii="Arial" w:eastAsia="Arial" w:hAnsi="Arial" w:cs="Arial"/>
                <w:sz w:val="20"/>
                <w:szCs w:val="20"/>
              </w:rPr>
              <w:t>2</w:t>
            </w:r>
          </w:p>
        </w:tc>
        <w:tc>
          <w:tcPr>
            <w:tcW w:w="2356" w:type="dxa"/>
            <w:vAlign w:val="center"/>
          </w:tcPr>
          <w:p w14:paraId="5F493EBE" w14:textId="04543C24" w:rsidR="00A2739C" w:rsidRPr="00BB028D" w:rsidRDefault="00A2739C" w:rsidP="00FC5C64">
            <w:pPr>
              <w:spacing w:after="0"/>
              <w:rPr>
                <w:rFonts w:ascii="Arial" w:hAnsi="Arial" w:cs="Arial"/>
                <w:sz w:val="20"/>
                <w:szCs w:val="20"/>
              </w:rPr>
            </w:pPr>
            <w:r w:rsidRPr="00BB028D">
              <w:rPr>
                <w:rFonts w:ascii="Arial" w:eastAsia="Arial" w:hAnsi="Arial" w:cs="Arial"/>
                <w:sz w:val="20"/>
                <w:szCs w:val="20"/>
              </w:rPr>
              <w:t>Ilość</w:t>
            </w:r>
            <w:r w:rsidR="001E4B48">
              <w:rPr>
                <w:rFonts w:ascii="Arial" w:eastAsia="Arial" w:hAnsi="Arial" w:cs="Arial"/>
                <w:sz w:val="20"/>
                <w:szCs w:val="20"/>
              </w:rPr>
              <w:t> </w:t>
            </w:r>
            <w:r w:rsidRPr="00BB028D">
              <w:rPr>
                <w:rFonts w:ascii="Arial" w:eastAsia="Arial" w:hAnsi="Arial" w:cs="Arial"/>
                <w:sz w:val="20"/>
                <w:szCs w:val="20"/>
              </w:rPr>
              <w:t>wytworzonej energii</w:t>
            </w:r>
            <w:r w:rsidR="001E4B48">
              <w:rPr>
                <w:rFonts w:ascii="Arial" w:eastAsia="Arial" w:hAnsi="Arial" w:cs="Arial"/>
                <w:sz w:val="20"/>
                <w:szCs w:val="20"/>
              </w:rPr>
              <w:t> </w:t>
            </w:r>
            <w:r w:rsidRPr="00BB028D">
              <w:rPr>
                <w:rFonts w:ascii="Arial" w:eastAsia="Arial" w:hAnsi="Arial" w:cs="Arial"/>
                <w:sz w:val="20"/>
                <w:szCs w:val="20"/>
              </w:rPr>
              <w:t>cieplnej</w:t>
            </w:r>
            <w:r w:rsidR="001E4B48">
              <w:rPr>
                <w:rFonts w:ascii="Arial" w:eastAsia="Arial" w:hAnsi="Arial" w:cs="Arial"/>
                <w:sz w:val="20"/>
                <w:szCs w:val="20"/>
              </w:rPr>
              <w:t> </w:t>
            </w:r>
            <w:r w:rsidRPr="00BB028D">
              <w:rPr>
                <w:rFonts w:ascii="Arial" w:eastAsia="Arial" w:hAnsi="Arial" w:cs="Arial"/>
                <w:sz w:val="20"/>
                <w:szCs w:val="20"/>
              </w:rPr>
              <w:t>ze źródeł OZE</w:t>
            </w:r>
          </w:p>
        </w:tc>
        <w:tc>
          <w:tcPr>
            <w:tcW w:w="1563" w:type="dxa"/>
            <w:vAlign w:val="center"/>
          </w:tcPr>
          <w:p w14:paraId="17F8EE98" w14:textId="77777777" w:rsidR="00A2739C" w:rsidRPr="00BB028D" w:rsidRDefault="00A2739C" w:rsidP="00FC5C64">
            <w:pPr>
              <w:spacing w:after="0"/>
              <w:rPr>
                <w:rFonts w:ascii="Arial" w:eastAsia="Arial" w:hAnsi="Arial" w:cs="Arial"/>
                <w:sz w:val="20"/>
                <w:szCs w:val="20"/>
              </w:rPr>
            </w:pPr>
            <w:r w:rsidRPr="00BB028D">
              <w:rPr>
                <w:rFonts w:ascii="Arial" w:eastAsia="Arial" w:hAnsi="Arial" w:cs="Arial"/>
                <w:sz w:val="20"/>
                <w:szCs w:val="20"/>
              </w:rPr>
              <w:t>MWh/rok</w:t>
            </w:r>
          </w:p>
        </w:tc>
        <w:tc>
          <w:tcPr>
            <w:tcW w:w="2273" w:type="dxa"/>
          </w:tcPr>
          <w:p w14:paraId="43E60274" w14:textId="77777777" w:rsidR="00A2739C" w:rsidRPr="00BB028D" w:rsidRDefault="00A2739C" w:rsidP="00FC5C64">
            <w:pPr>
              <w:spacing w:after="0"/>
              <w:rPr>
                <w:rFonts w:ascii="Arial" w:eastAsia="Arial" w:hAnsi="Arial" w:cs="Arial"/>
                <w:sz w:val="20"/>
                <w:szCs w:val="20"/>
              </w:rPr>
            </w:pPr>
          </w:p>
        </w:tc>
        <w:tc>
          <w:tcPr>
            <w:tcW w:w="2229" w:type="dxa"/>
            <w:vAlign w:val="center"/>
          </w:tcPr>
          <w:p w14:paraId="69F8EFAF" w14:textId="77777777" w:rsidR="00A2739C" w:rsidRPr="00BB028D" w:rsidRDefault="00A2739C" w:rsidP="00FC5C64">
            <w:pPr>
              <w:spacing w:after="0"/>
              <w:jc w:val="left"/>
              <w:rPr>
                <w:rFonts w:ascii="Arial" w:eastAsia="Arial" w:hAnsi="Arial" w:cs="Arial"/>
                <w:sz w:val="20"/>
                <w:szCs w:val="20"/>
              </w:rPr>
            </w:pPr>
            <w:r w:rsidRPr="00BB028D">
              <w:rPr>
                <w:rFonts w:ascii="Arial" w:eastAsia="Arial" w:hAnsi="Arial" w:cs="Arial"/>
                <w:sz w:val="20"/>
                <w:szCs w:val="20"/>
              </w:rPr>
              <w:t xml:space="preserve">co 12 miesięcy od dnia rozpoczęcia trwałości Projektu, aż do jej zakończenia </w:t>
            </w:r>
          </w:p>
        </w:tc>
      </w:tr>
      <w:tr w:rsidR="003B2FE1" w:rsidRPr="00BB028D" w14:paraId="6EA01287" w14:textId="77777777" w:rsidTr="00C90527">
        <w:tc>
          <w:tcPr>
            <w:tcW w:w="531" w:type="dxa"/>
          </w:tcPr>
          <w:p w14:paraId="16123F23" w14:textId="77777777" w:rsidR="003B2FE1" w:rsidRPr="00BB028D" w:rsidRDefault="003B2FE1" w:rsidP="00FC5C64">
            <w:pPr>
              <w:spacing w:after="0"/>
              <w:contextualSpacing/>
              <w:jc w:val="left"/>
              <w:rPr>
                <w:rFonts w:ascii="Arial" w:eastAsia="Arial" w:hAnsi="Arial" w:cs="Arial"/>
                <w:sz w:val="20"/>
                <w:szCs w:val="20"/>
              </w:rPr>
            </w:pPr>
            <w:r w:rsidRPr="00BB028D">
              <w:rPr>
                <w:rFonts w:ascii="Arial" w:eastAsia="Arial" w:hAnsi="Arial" w:cs="Arial"/>
                <w:sz w:val="20"/>
                <w:szCs w:val="20"/>
              </w:rPr>
              <w:t>3</w:t>
            </w:r>
          </w:p>
        </w:tc>
        <w:tc>
          <w:tcPr>
            <w:tcW w:w="2356" w:type="dxa"/>
            <w:vAlign w:val="center"/>
          </w:tcPr>
          <w:p w14:paraId="550CD078" w14:textId="7625A41B" w:rsidR="003B2FE1" w:rsidRPr="00BB028D" w:rsidRDefault="003B2FE1" w:rsidP="00FC5C64">
            <w:pPr>
              <w:spacing w:after="0"/>
              <w:rPr>
                <w:rFonts w:ascii="Arial" w:hAnsi="Arial" w:cs="Arial"/>
                <w:sz w:val="20"/>
                <w:szCs w:val="20"/>
              </w:rPr>
            </w:pPr>
            <w:r w:rsidRPr="00BB028D">
              <w:rPr>
                <w:rFonts w:ascii="Arial" w:eastAsia="Arial" w:hAnsi="Arial" w:cs="Arial"/>
                <w:sz w:val="20"/>
                <w:szCs w:val="20"/>
              </w:rPr>
              <w:t>Dodatkowa</w:t>
            </w:r>
            <w:r w:rsidR="001E4B48">
              <w:rPr>
                <w:rFonts w:ascii="Arial" w:eastAsia="Arial" w:hAnsi="Arial" w:cs="Arial"/>
                <w:sz w:val="20"/>
                <w:szCs w:val="20"/>
              </w:rPr>
              <w:t> </w:t>
            </w:r>
            <w:r w:rsidRPr="00BB028D">
              <w:rPr>
                <w:rFonts w:ascii="Arial" w:eastAsia="Arial" w:hAnsi="Arial" w:cs="Arial"/>
                <w:sz w:val="20"/>
                <w:szCs w:val="20"/>
              </w:rPr>
              <w:t>zdolność wytwarzania</w:t>
            </w:r>
            <w:r w:rsidR="001E4B48">
              <w:rPr>
                <w:rFonts w:ascii="Arial" w:eastAsia="Arial" w:hAnsi="Arial" w:cs="Arial"/>
                <w:sz w:val="20"/>
                <w:szCs w:val="20"/>
              </w:rPr>
              <w:t> </w:t>
            </w:r>
            <w:r w:rsidRPr="00BB028D">
              <w:rPr>
                <w:rFonts w:ascii="Arial" w:eastAsia="Arial" w:hAnsi="Arial" w:cs="Arial"/>
                <w:sz w:val="20"/>
                <w:szCs w:val="20"/>
              </w:rPr>
              <w:t>energii cieplnej ze źródeł OZE</w:t>
            </w:r>
          </w:p>
        </w:tc>
        <w:tc>
          <w:tcPr>
            <w:tcW w:w="1563" w:type="dxa"/>
            <w:vAlign w:val="center"/>
          </w:tcPr>
          <w:p w14:paraId="67A6729E" w14:textId="77777777" w:rsidR="003B2FE1" w:rsidRPr="00BB028D" w:rsidRDefault="003B2FE1" w:rsidP="00FC5C64">
            <w:pPr>
              <w:spacing w:after="0"/>
              <w:rPr>
                <w:rFonts w:ascii="Arial" w:eastAsia="Arial" w:hAnsi="Arial" w:cs="Arial"/>
                <w:sz w:val="20"/>
                <w:szCs w:val="20"/>
              </w:rPr>
            </w:pPr>
            <w:r w:rsidRPr="00BB028D">
              <w:rPr>
                <w:rFonts w:ascii="Arial" w:eastAsia="Arial" w:hAnsi="Arial" w:cs="Arial"/>
                <w:sz w:val="20"/>
                <w:szCs w:val="20"/>
              </w:rPr>
              <w:t>kW</w:t>
            </w:r>
          </w:p>
        </w:tc>
        <w:tc>
          <w:tcPr>
            <w:tcW w:w="2273" w:type="dxa"/>
          </w:tcPr>
          <w:p w14:paraId="77880E3B" w14:textId="77777777" w:rsidR="003B2FE1" w:rsidRPr="00BB028D" w:rsidRDefault="003B2FE1" w:rsidP="00FC5C64">
            <w:pPr>
              <w:spacing w:after="0"/>
              <w:rPr>
                <w:rFonts w:ascii="Arial" w:eastAsia="Arial" w:hAnsi="Arial" w:cs="Arial"/>
                <w:sz w:val="20"/>
                <w:szCs w:val="20"/>
              </w:rPr>
            </w:pPr>
          </w:p>
        </w:tc>
        <w:tc>
          <w:tcPr>
            <w:tcW w:w="2229" w:type="dxa"/>
            <w:vAlign w:val="center"/>
          </w:tcPr>
          <w:p w14:paraId="3996F0C9" w14:textId="77777777" w:rsidR="003B2FE1" w:rsidRPr="00BB028D" w:rsidRDefault="003B2FE1" w:rsidP="00FC5C64">
            <w:pPr>
              <w:spacing w:after="0"/>
              <w:jc w:val="left"/>
              <w:rPr>
                <w:rFonts w:ascii="Arial" w:eastAsia="Arial" w:hAnsi="Arial" w:cs="Arial"/>
                <w:sz w:val="20"/>
                <w:szCs w:val="20"/>
              </w:rPr>
            </w:pPr>
            <w:r w:rsidRPr="00BB028D">
              <w:rPr>
                <w:rFonts w:ascii="Arial" w:eastAsia="Arial" w:hAnsi="Arial" w:cs="Arial"/>
                <w:sz w:val="20"/>
                <w:szCs w:val="20"/>
              </w:rPr>
              <w:t>Na moment zakończenia Inwestycji</w:t>
            </w:r>
          </w:p>
        </w:tc>
      </w:tr>
      <w:tr w:rsidR="003B2FE1" w:rsidRPr="00BB028D" w14:paraId="5ECE17B3" w14:textId="77777777" w:rsidTr="00C90527">
        <w:tc>
          <w:tcPr>
            <w:tcW w:w="531" w:type="dxa"/>
          </w:tcPr>
          <w:p w14:paraId="0DF3B823" w14:textId="77777777" w:rsidR="003B2FE1" w:rsidRPr="00BB028D" w:rsidRDefault="003B2FE1" w:rsidP="00FC5C64">
            <w:pPr>
              <w:spacing w:after="0"/>
              <w:contextualSpacing/>
              <w:jc w:val="left"/>
              <w:rPr>
                <w:rFonts w:ascii="Arial" w:eastAsia="Arial" w:hAnsi="Arial" w:cs="Arial"/>
                <w:sz w:val="20"/>
                <w:szCs w:val="20"/>
              </w:rPr>
            </w:pPr>
            <w:r w:rsidRPr="00BB028D">
              <w:rPr>
                <w:rFonts w:ascii="Arial" w:eastAsia="Arial" w:hAnsi="Arial" w:cs="Arial"/>
                <w:sz w:val="20"/>
                <w:szCs w:val="20"/>
              </w:rPr>
              <w:t>4</w:t>
            </w:r>
          </w:p>
        </w:tc>
        <w:tc>
          <w:tcPr>
            <w:tcW w:w="2356" w:type="dxa"/>
            <w:vAlign w:val="center"/>
          </w:tcPr>
          <w:p w14:paraId="59EBCA30" w14:textId="77777777" w:rsidR="003B2FE1" w:rsidRPr="00BB028D" w:rsidRDefault="003B2FE1" w:rsidP="00FC5C64">
            <w:pPr>
              <w:spacing w:after="0"/>
              <w:rPr>
                <w:rFonts w:ascii="Arial" w:hAnsi="Arial" w:cs="Arial"/>
                <w:sz w:val="20"/>
                <w:szCs w:val="20"/>
              </w:rPr>
            </w:pPr>
            <w:r w:rsidRPr="00BB028D">
              <w:rPr>
                <w:rFonts w:ascii="Arial" w:eastAsia="Arial" w:hAnsi="Arial" w:cs="Arial"/>
                <w:sz w:val="20"/>
                <w:szCs w:val="20"/>
              </w:rPr>
              <w:t>Liczba wybudowanych jednostek wytwarzania energii cieplnej z OZE</w:t>
            </w:r>
          </w:p>
        </w:tc>
        <w:tc>
          <w:tcPr>
            <w:tcW w:w="1563" w:type="dxa"/>
            <w:vAlign w:val="center"/>
          </w:tcPr>
          <w:p w14:paraId="45B88B79" w14:textId="77777777" w:rsidR="003B2FE1" w:rsidRPr="00BB028D" w:rsidRDefault="003B2FE1" w:rsidP="00FC5C64">
            <w:pPr>
              <w:spacing w:after="0"/>
              <w:rPr>
                <w:rFonts w:ascii="Arial" w:eastAsia="Arial" w:hAnsi="Arial" w:cs="Arial"/>
                <w:sz w:val="20"/>
                <w:szCs w:val="20"/>
              </w:rPr>
            </w:pPr>
            <w:r w:rsidRPr="00BB028D">
              <w:rPr>
                <w:rFonts w:ascii="Arial" w:eastAsia="Arial" w:hAnsi="Arial" w:cs="Arial"/>
                <w:sz w:val="20"/>
                <w:szCs w:val="20"/>
              </w:rPr>
              <w:t>szt.</w:t>
            </w:r>
          </w:p>
        </w:tc>
        <w:tc>
          <w:tcPr>
            <w:tcW w:w="2273" w:type="dxa"/>
          </w:tcPr>
          <w:p w14:paraId="53CB7A58" w14:textId="77777777" w:rsidR="003B2FE1" w:rsidRPr="00BB028D" w:rsidRDefault="003B2FE1" w:rsidP="00FC5C64">
            <w:pPr>
              <w:spacing w:after="0"/>
              <w:rPr>
                <w:rFonts w:ascii="Arial" w:eastAsia="Arial" w:hAnsi="Arial" w:cs="Arial"/>
                <w:sz w:val="20"/>
                <w:szCs w:val="20"/>
              </w:rPr>
            </w:pPr>
          </w:p>
        </w:tc>
        <w:tc>
          <w:tcPr>
            <w:tcW w:w="2229" w:type="dxa"/>
            <w:vAlign w:val="center"/>
          </w:tcPr>
          <w:p w14:paraId="4021768F" w14:textId="77777777" w:rsidR="003B2FE1" w:rsidRPr="00BB028D" w:rsidRDefault="003B2FE1" w:rsidP="00FC5C64">
            <w:pPr>
              <w:spacing w:after="0"/>
              <w:jc w:val="left"/>
              <w:rPr>
                <w:rFonts w:ascii="Arial" w:eastAsia="Arial" w:hAnsi="Arial" w:cs="Arial"/>
                <w:sz w:val="20"/>
                <w:szCs w:val="20"/>
              </w:rPr>
            </w:pPr>
            <w:r w:rsidRPr="00BB028D">
              <w:rPr>
                <w:rFonts w:ascii="Arial" w:eastAsia="Arial" w:hAnsi="Arial" w:cs="Arial"/>
                <w:sz w:val="20"/>
                <w:szCs w:val="20"/>
              </w:rPr>
              <w:t>Na moment zakończenia Inwestycji</w:t>
            </w:r>
          </w:p>
        </w:tc>
      </w:tr>
      <w:tr w:rsidR="003B2FE1" w:rsidRPr="00BB028D" w14:paraId="23609BCF" w14:textId="77777777" w:rsidTr="00C90527">
        <w:tc>
          <w:tcPr>
            <w:tcW w:w="531" w:type="dxa"/>
          </w:tcPr>
          <w:p w14:paraId="2370205F" w14:textId="77777777" w:rsidR="003B2FE1" w:rsidRPr="00BB028D" w:rsidRDefault="003B2FE1" w:rsidP="00FC5C64">
            <w:pPr>
              <w:spacing w:after="0"/>
              <w:contextualSpacing/>
              <w:jc w:val="left"/>
              <w:rPr>
                <w:rFonts w:ascii="Arial" w:eastAsia="Arial" w:hAnsi="Arial" w:cs="Arial"/>
                <w:sz w:val="20"/>
                <w:szCs w:val="20"/>
              </w:rPr>
            </w:pPr>
            <w:r w:rsidRPr="00BB028D">
              <w:rPr>
                <w:rFonts w:ascii="Arial" w:eastAsia="Arial" w:hAnsi="Arial" w:cs="Arial"/>
                <w:sz w:val="20"/>
                <w:szCs w:val="20"/>
              </w:rPr>
              <w:t>5</w:t>
            </w:r>
          </w:p>
        </w:tc>
        <w:tc>
          <w:tcPr>
            <w:tcW w:w="2356" w:type="dxa"/>
            <w:vAlign w:val="center"/>
          </w:tcPr>
          <w:p w14:paraId="1F969708" w14:textId="63F18B70" w:rsidR="003B2FE1" w:rsidRPr="00BB028D" w:rsidRDefault="003B2FE1" w:rsidP="00FC5C64">
            <w:pPr>
              <w:spacing w:after="0"/>
              <w:rPr>
                <w:rFonts w:ascii="Arial" w:hAnsi="Arial" w:cs="Arial"/>
                <w:sz w:val="20"/>
                <w:szCs w:val="20"/>
              </w:rPr>
            </w:pPr>
            <w:r w:rsidRPr="00BB028D">
              <w:rPr>
                <w:rFonts w:ascii="Arial" w:eastAsia="Arial" w:hAnsi="Arial" w:cs="Arial"/>
                <w:sz w:val="20"/>
                <w:szCs w:val="20"/>
              </w:rPr>
              <w:t>Liczba</w:t>
            </w:r>
            <w:r w:rsidR="001E4B48">
              <w:rPr>
                <w:rFonts w:ascii="Arial" w:eastAsia="Arial" w:hAnsi="Arial" w:cs="Arial"/>
                <w:sz w:val="20"/>
                <w:szCs w:val="20"/>
              </w:rPr>
              <w:t> </w:t>
            </w:r>
            <w:r w:rsidRPr="00BB028D">
              <w:rPr>
                <w:rFonts w:ascii="Arial" w:eastAsia="Arial" w:hAnsi="Arial" w:cs="Arial"/>
                <w:sz w:val="20"/>
                <w:szCs w:val="20"/>
              </w:rPr>
              <w:t>powstałych magazynów</w:t>
            </w:r>
            <w:r w:rsidR="001E4B48">
              <w:rPr>
                <w:rFonts w:ascii="Arial" w:eastAsia="Arial" w:hAnsi="Arial" w:cs="Arial"/>
                <w:sz w:val="20"/>
                <w:szCs w:val="20"/>
              </w:rPr>
              <w:t> </w:t>
            </w:r>
            <w:r w:rsidRPr="00BB028D">
              <w:rPr>
                <w:rFonts w:ascii="Arial" w:eastAsia="Arial" w:hAnsi="Arial" w:cs="Arial"/>
                <w:sz w:val="20"/>
                <w:szCs w:val="20"/>
              </w:rPr>
              <w:t>energii cieplnej</w:t>
            </w:r>
          </w:p>
        </w:tc>
        <w:tc>
          <w:tcPr>
            <w:tcW w:w="1563" w:type="dxa"/>
            <w:vAlign w:val="center"/>
          </w:tcPr>
          <w:p w14:paraId="6F2CE26C" w14:textId="77777777" w:rsidR="003B2FE1" w:rsidRPr="00BB028D" w:rsidRDefault="003B2FE1" w:rsidP="00FC5C64">
            <w:pPr>
              <w:spacing w:after="0"/>
              <w:rPr>
                <w:rFonts w:ascii="Arial" w:eastAsia="Arial" w:hAnsi="Arial" w:cs="Arial"/>
                <w:sz w:val="20"/>
                <w:szCs w:val="20"/>
              </w:rPr>
            </w:pPr>
            <w:r w:rsidRPr="00BB028D">
              <w:rPr>
                <w:rFonts w:ascii="Arial" w:eastAsia="Arial" w:hAnsi="Arial" w:cs="Arial"/>
                <w:sz w:val="20"/>
                <w:szCs w:val="20"/>
              </w:rPr>
              <w:t>szt.</w:t>
            </w:r>
          </w:p>
        </w:tc>
        <w:tc>
          <w:tcPr>
            <w:tcW w:w="2273" w:type="dxa"/>
          </w:tcPr>
          <w:p w14:paraId="27F7453E" w14:textId="77777777" w:rsidR="003B2FE1" w:rsidRPr="00BB028D" w:rsidRDefault="003B2FE1" w:rsidP="00FC5C64">
            <w:pPr>
              <w:spacing w:after="0"/>
              <w:rPr>
                <w:rFonts w:ascii="Arial" w:eastAsia="Arial" w:hAnsi="Arial" w:cs="Arial"/>
                <w:sz w:val="20"/>
                <w:szCs w:val="20"/>
              </w:rPr>
            </w:pPr>
          </w:p>
        </w:tc>
        <w:tc>
          <w:tcPr>
            <w:tcW w:w="2229" w:type="dxa"/>
            <w:vAlign w:val="center"/>
          </w:tcPr>
          <w:p w14:paraId="542826AD" w14:textId="77777777" w:rsidR="003B2FE1" w:rsidRPr="00BB028D" w:rsidRDefault="003B2FE1" w:rsidP="00FC5C64">
            <w:pPr>
              <w:spacing w:after="0"/>
              <w:jc w:val="left"/>
              <w:rPr>
                <w:rFonts w:ascii="Arial" w:eastAsia="Arial" w:hAnsi="Arial" w:cs="Arial"/>
                <w:sz w:val="20"/>
                <w:szCs w:val="20"/>
              </w:rPr>
            </w:pPr>
            <w:r w:rsidRPr="00BB028D">
              <w:rPr>
                <w:rFonts w:ascii="Arial" w:eastAsia="Arial" w:hAnsi="Arial" w:cs="Arial"/>
                <w:sz w:val="20"/>
                <w:szCs w:val="20"/>
              </w:rPr>
              <w:t>Na moment zakończenia Inwestycji</w:t>
            </w:r>
          </w:p>
        </w:tc>
      </w:tr>
    </w:tbl>
    <w:p w14:paraId="4C460953" w14:textId="77777777" w:rsidR="001C643A" w:rsidRPr="00BB028D" w:rsidRDefault="001C643A" w:rsidP="00FC5C64">
      <w:pPr>
        <w:spacing w:after="0"/>
        <w:rPr>
          <w:rStyle w:val="Uwydatnienie"/>
          <w:rFonts w:ascii="Arial" w:hAnsi="Arial" w:cs="Arial"/>
          <w:b w:val="0"/>
          <w:spacing w:val="0"/>
          <w:sz w:val="20"/>
          <w:szCs w:val="20"/>
        </w:rPr>
      </w:pPr>
    </w:p>
    <w:p w14:paraId="35E086AD" w14:textId="77777777" w:rsidR="0066246E" w:rsidRPr="00BB028D" w:rsidRDefault="007E4A5A" w:rsidP="00FC5C64">
      <w:pPr>
        <w:pStyle w:val="Akapitzlist"/>
        <w:numPr>
          <w:ilvl w:val="0"/>
          <w:numId w:val="11"/>
        </w:numPr>
        <w:spacing w:after="0"/>
        <w:contextualSpacing w:val="0"/>
        <w:rPr>
          <w:rStyle w:val="Uwydatnienie"/>
          <w:rFonts w:ascii="Arial" w:hAnsi="Arial" w:cs="Arial"/>
          <w:b w:val="0"/>
          <w:spacing w:val="0"/>
          <w:sz w:val="20"/>
        </w:rPr>
      </w:pPr>
      <w:r w:rsidRPr="00BB028D">
        <w:rPr>
          <w:rStyle w:val="Uwydatnienie"/>
          <w:rFonts w:ascii="Arial" w:hAnsi="Arial" w:cs="Arial"/>
          <w:b w:val="0"/>
          <w:spacing w:val="0"/>
          <w:sz w:val="20"/>
        </w:rPr>
        <w:t>Grantobiorca umożliwi pełny</w:t>
      </w:r>
      <w:r w:rsidR="00F66F2D" w:rsidRPr="00BB028D">
        <w:rPr>
          <w:rStyle w:val="Uwydatnienie"/>
          <w:rFonts w:ascii="Arial" w:hAnsi="Arial" w:cs="Arial"/>
          <w:b w:val="0"/>
          <w:spacing w:val="0"/>
          <w:sz w:val="20"/>
        </w:rPr>
        <w:t xml:space="preserve"> i niezakłócony dostęp do wszelkich informacji, rzeczy, materiałów, urządzeń, sprzętów, obiektów, terenów i pomieszczeń, w których realizowan</w:t>
      </w:r>
      <w:r w:rsidR="00A2739C" w:rsidRPr="00BB028D">
        <w:rPr>
          <w:rStyle w:val="Uwydatnienie"/>
          <w:rFonts w:ascii="Arial" w:hAnsi="Arial" w:cs="Arial"/>
          <w:b w:val="0"/>
          <w:spacing w:val="0"/>
          <w:sz w:val="20"/>
        </w:rPr>
        <w:t>a</w:t>
      </w:r>
      <w:r w:rsidR="00F66F2D" w:rsidRPr="00BB028D">
        <w:rPr>
          <w:rStyle w:val="Uwydatnienie"/>
          <w:rFonts w:ascii="Arial" w:hAnsi="Arial" w:cs="Arial"/>
          <w:b w:val="0"/>
          <w:spacing w:val="0"/>
          <w:sz w:val="20"/>
        </w:rPr>
        <w:t xml:space="preserve"> będzie </w:t>
      </w:r>
      <w:r w:rsidR="00A2739C" w:rsidRPr="00BB028D">
        <w:rPr>
          <w:rStyle w:val="Uwydatnienie"/>
          <w:rFonts w:ascii="Arial" w:hAnsi="Arial" w:cs="Arial"/>
          <w:b w:val="0"/>
          <w:spacing w:val="0"/>
          <w:sz w:val="20"/>
        </w:rPr>
        <w:t>Inwestycja</w:t>
      </w:r>
      <w:r w:rsidR="00F66F2D" w:rsidRPr="00BB028D">
        <w:rPr>
          <w:rStyle w:val="Uwydatnienie"/>
          <w:rFonts w:ascii="Arial" w:hAnsi="Arial" w:cs="Arial"/>
          <w:b w:val="0"/>
          <w:spacing w:val="0"/>
          <w:sz w:val="20"/>
        </w:rPr>
        <w:t xml:space="preserve"> lub </w:t>
      </w:r>
      <w:r w:rsidR="00F66F2D" w:rsidRPr="00BB028D">
        <w:rPr>
          <w:rStyle w:val="Uwydatnienie"/>
          <w:rFonts w:ascii="Arial" w:hAnsi="Arial" w:cs="Arial"/>
          <w:b w:val="0"/>
          <w:spacing w:val="0"/>
          <w:sz w:val="20"/>
        </w:rPr>
        <w:lastRenderedPageBreak/>
        <w:t>zgromadzona będzie dokumentacja dotycząca realizowanego grantu, związana z realizacją umowy</w:t>
      </w:r>
      <w:r w:rsidR="00AA0A87" w:rsidRPr="00BB028D">
        <w:rPr>
          <w:rStyle w:val="Uwydatnienie"/>
          <w:rFonts w:ascii="Arial" w:hAnsi="Arial" w:cs="Arial"/>
          <w:b w:val="0"/>
          <w:spacing w:val="0"/>
          <w:sz w:val="20"/>
        </w:rPr>
        <w:t xml:space="preserve"> o </w:t>
      </w:r>
      <w:r w:rsidR="00F66F2D" w:rsidRPr="00BB028D">
        <w:rPr>
          <w:rStyle w:val="Uwydatnienie"/>
          <w:rFonts w:ascii="Arial" w:hAnsi="Arial" w:cs="Arial"/>
          <w:b w:val="0"/>
          <w:spacing w:val="0"/>
          <w:sz w:val="20"/>
        </w:rPr>
        <w:t>powierzenie grantu.</w:t>
      </w:r>
    </w:p>
    <w:p w14:paraId="019B664E" w14:textId="54ACEDB3" w:rsidR="0066246E" w:rsidRPr="00BB028D" w:rsidRDefault="005C0033" w:rsidP="00FC5C64">
      <w:pPr>
        <w:pStyle w:val="Akapitzlist"/>
        <w:numPr>
          <w:ilvl w:val="0"/>
          <w:numId w:val="11"/>
        </w:numPr>
        <w:spacing w:after="0"/>
        <w:contextualSpacing w:val="0"/>
        <w:rPr>
          <w:rStyle w:val="Uwydatnienie"/>
          <w:rFonts w:ascii="Arial" w:hAnsi="Arial" w:cs="Arial"/>
          <w:b w:val="0"/>
          <w:spacing w:val="0"/>
          <w:sz w:val="20"/>
        </w:rPr>
      </w:pPr>
      <w:r w:rsidRPr="00BB028D">
        <w:rPr>
          <w:rStyle w:val="Uwydatnienie"/>
          <w:rFonts w:ascii="Arial" w:hAnsi="Arial" w:cs="Arial"/>
          <w:b w:val="0"/>
          <w:spacing w:val="0"/>
          <w:sz w:val="20"/>
        </w:rPr>
        <w:t xml:space="preserve">Grantobiorca </w:t>
      </w:r>
      <w:r w:rsidR="00F66F2D" w:rsidRPr="00BB028D">
        <w:rPr>
          <w:rStyle w:val="Uwydatnienie"/>
          <w:rFonts w:ascii="Arial" w:hAnsi="Arial" w:cs="Arial"/>
          <w:b w:val="0"/>
          <w:spacing w:val="0"/>
          <w:sz w:val="20"/>
        </w:rPr>
        <w:t xml:space="preserve">zobowiązuje się do osiągnięcia </w:t>
      </w:r>
      <w:r w:rsidR="00F5288C" w:rsidRPr="00BB028D">
        <w:rPr>
          <w:rStyle w:val="Uwydatnienie"/>
          <w:rFonts w:ascii="Arial" w:hAnsi="Arial" w:cs="Arial"/>
          <w:b w:val="0"/>
          <w:spacing w:val="0"/>
          <w:sz w:val="20"/>
        </w:rPr>
        <w:t>wskaźników w</w:t>
      </w:r>
      <w:r w:rsidR="00F66F2D" w:rsidRPr="00BB028D">
        <w:rPr>
          <w:rStyle w:val="Uwydatnienie"/>
          <w:rFonts w:ascii="Arial" w:hAnsi="Arial" w:cs="Arial"/>
          <w:b w:val="0"/>
          <w:spacing w:val="0"/>
          <w:sz w:val="20"/>
        </w:rPr>
        <w:t xml:space="preserve"> termin</w:t>
      </w:r>
      <w:r w:rsidR="00A2739C" w:rsidRPr="00BB028D">
        <w:rPr>
          <w:rStyle w:val="Uwydatnienie"/>
          <w:rFonts w:ascii="Arial" w:hAnsi="Arial" w:cs="Arial"/>
          <w:b w:val="0"/>
          <w:spacing w:val="0"/>
          <w:sz w:val="20"/>
        </w:rPr>
        <w:t>ach</w:t>
      </w:r>
      <w:r w:rsidR="00F66F2D" w:rsidRPr="00BB028D">
        <w:rPr>
          <w:rStyle w:val="Uwydatnienie"/>
          <w:rFonts w:ascii="Arial" w:hAnsi="Arial" w:cs="Arial"/>
          <w:b w:val="0"/>
          <w:spacing w:val="0"/>
          <w:sz w:val="20"/>
        </w:rPr>
        <w:t xml:space="preserve"> </w:t>
      </w:r>
      <w:r w:rsidR="007E5B47" w:rsidRPr="00BB028D">
        <w:rPr>
          <w:rStyle w:val="Uwydatnienie"/>
          <w:rFonts w:ascii="Arial" w:hAnsi="Arial" w:cs="Arial"/>
          <w:b w:val="0"/>
          <w:spacing w:val="0"/>
          <w:sz w:val="20"/>
        </w:rPr>
        <w:t>określony</w:t>
      </w:r>
      <w:r w:rsidR="00A2739C" w:rsidRPr="00BB028D">
        <w:rPr>
          <w:rStyle w:val="Uwydatnienie"/>
          <w:rFonts w:ascii="Arial" w:hAnsi="Arial" w:cs="Arial"/>
          <w:b w:val="0"/>
          <w:spacing w:val="0"/>
          <w:sz w:val="20"/>
        </w:rPr>
        <w:t>ch w tabeli w ust. 2</w:t>
      </w:r>
      <w:r w:rsidR="0066246E" w:rsidRPr="00BB028D">
        <w:rPr>
          <w:rStyle w:val="Uwydatnienie"/>
          <w:rFonts w:ascii="Arial" w:hAnsi="Arial" w:cs="Arial"/>
          <w:b w:val="0"/>
          <w:spacing w:val="0"/>
          <w:sz w:val="20"/>
        </w:rPr>
        <w:t>. O dacie zakończenia Projektu Grantobiorca zostanie poinformowany mailowo</w:t>
      </w:r>
      <w:r w:rsidR="009479A4" w:rsidRPr="00BB028D">
        <w:rPr>
          <w:rStyle w:val="Uwydatnienie"/>
          <w:rFonts w:ascii="Arial" w:hAnsi="Arial" w:cs="Arial"/>
          <w:b w:val="0"/>
          <w:spacing w:val="0"/>
          <w:sz w:val="20"/>
        </w:rPr>
        <w:t xml:space="preserve"> oraz p</w:t>
      </w:r>
      <w:r w:rsidR="0066246E" w:rsidRPr="00BB028D">
        <w:rPr>
          <w:rStyle w:val="Uwydatnienie"/>
          <w:rFonts w:ascii="Arial" w:hAnsi="Arial" w:cs="Arial"/>
          <w:b w:val="0"/>
          <w:spacing w:val="0"/>
          <w:sz w:val="20"/>
        </w:rPr>
        <w:t>oprzez umieszczenie stosownych informacji na stronie</w:t>
      </w:r>
      <w:r w:rsidR="00C90527" w:rsidRPr="00BB028D">
        <w:rPr>
          <w:rFonts w:ascii="Arial" w:hAnsi="Arial" w:cs="Arial"/>
          <w:sz w:val="20"/>
        </w:rPr>
        <w:t xml:space="preserve"> </w:t>
      </w:r>
      <w:r w:rsidR="003F75D0" w:rsidRPr="00BB028D">
        <w:rPr>
          <w:rFonts w:ascii="Arial" w:hAnsi="Arial" w:cs="Arial"/>
          <w:sz w:val="20"/>
        </w:rPr>
        <w:t>https://</w:t>
      </w:r>
      <w:r w:rsidR="00F5288C" w:rsidRPr="00BB028D">
        <w:rPr>
          <w:rFonts w:ascii="Arial" w:hAnsi="Arial" w:cs="Arial"/>
          <w:sz w:val="20"/>
        </w:rPr>
        <w:t>piekary.pl.</w:t>
      </w:r>
    </w:p>
    <w:p w14:paraId="41B06E71" w14:textId="5A3FD12D" w:rsidR="004C18F5" w:rsidRPr="00BB028D" w:rsidRDefault="0066246E" w:rsidP="00FC5C64">
      <w:pPr>
        <w:pStyle w:val="Akapitzlist"/>
        <w:numPr>
          <w:ilvl w:val="0"/>
          <w:numId w:val="11"/>
        </w:numPr>
        <w:spacing w:after="0"/>
        <w:contextualSpacing w:val="0"/>
        <w:rPr>
          <w:rStyle w:val="Uwydatnienie"/>
          <w:rFonts w:ascii="Arial" w:hAnsi="Arial" w:cs="Arial"/>
          <w:b w:val="0"/>
          <w:spacing w:val="0"/>
          <w:sz w:val="20"/>
        </w:rPr>
      </w:pPr>
      <w:r w:rsidRPr="00BB028D">
        <w:rPr>
          <w:rStyle w:val="Uwydatnienie"/>
          <w:rFonts w:ascii="Arial" w:hAnsi="Arial" w:cs="Arial"/>
          <w:b w:val="0"/>
          <w:spacing w:val="0"/>
          <w:sz w:val="20"/>
        </w:rPr>
        <w:t xml:space="preserve">Źródłem informacji dotyczącym osiągnięcia </w:t>
      </w:r>
      <w:r w:rsidR="00482AFA" w:rsidRPr="00BB028D">
        <w:rPr>
          <w:rStyle w:val="Uwydatnienie"/>
          <w:rFonts w:ascii="Arial" w:hAnsi="Arial" w:cs="Arial"/>
          <w:b w:val="0"/>
          <w:spacing w:val="0"/>
          <w:sz w:val="20"/>
        </w:rPr>
        <w:t xml:space="preserve">wskaźników na moment zakończenia </w:t>
      </w:r>
      <w:r w:rsidR="00F5288C" w:rsidRPr="00BB028D">
        <w:rPr>
          <w:rStyle w:val="Uwydatnienie"/>
          <w:rFonts w:ascii="Arial" w:hAnsi="Arial" w:cs="Arial"/>
          <w:b w:val="0"/>
          <w:spacing w:val="0"/>
          <w:sz w:val="20"/>
        </w:rPr>
        <w:t>Inwestycji, będzie</w:t>
      </w:r>
      <w:r w:rsidRPr="00BB028D">
        <w:rPr>
          <w:rStyle w:val="Uwydatnienie"/>
          <w:rFonts w:ascii="Arial" w:hAnsi="Arial" w:cs="Arial"/>
          <w:b w:val="0"/>
          <w:spacing w:val="0"/>
          <w:sz w:val="20"/>
        </w:rPr>
        <w:t xml:space="preserve"> </w:t>
      </w:r>
      <w:r w:rsidR="00482AFA" w:rsidRPr="00BB028D">
        <w:rPr>
          <w:rFonts w:ascii="Arial" w:hAnsi="Arial" w:cs="Arial"/>
          <w:sz w:val="20"/>
        </w:rPr>
        <w:t>Protokół odbioru końcowego Instalacji OZE</w:t>
      </w:r>
      <w:r w:rsidRPr="00BB028D">
        <w:rPr>
          <w:rStyle w:val="Uwydatnienie"/>
          <w:rFonts w:ascii="Arial" w:hAnsi="Arial" w:cs="Arial"/>
          <w:b w:val="0"/>
          <w:spacing w:val="0"/>
          <w:sz w:val="20"/>
        </w:rPr>
        <w:t xml:space="preserve">. Źródłem informacji dla wskaźników </w:t>
      </w:r>
      <w:r w:rsidR="00482AFA" w:rsidRPr="00BB028D">
        <w:rPr>
          <w:rStyle w:val="Uwydatnienie"/>
          <w:rFonts w:ascii="Arial" w:hAnsi="Arial" w:cs="Arial"/>
          <w:b w:val="0"/>
          <w:spacing w:val="0"/>
          <w:sz w:val="20"/>
        </w:rPr>
        <w:t xml:space="preserve">osiąganych w </w:t>
      </w:r>
      <w:r w:rsidR="004F5443" w:rsidRPr="00BB028D">
        <w:rPr>
          <w:rStyle w:val="Uwydatnienie"/>
          <w:rFonts w:ascii="Arial" w:hAnsi="Arial" w:cs="Arial"/>
          <w:b w:val="0"/>
          <w:spacing w:val="0"/>
          <w:sz w:val="20"/>
        </w:rPr>
        <w:t xml:space="preserve">całym </w:t>
      </w:r>
      <w:r w:rsidR="00482AFA" w:rsidRPr="00BB028D">
        <w:rPr>
          <w:rStyle w:val="Uwydatnienie"/>
          <w:rFonts w:ascii="Arial" w:hAnsi="Arial" w:cs="Arial"/>
          <w:b w:val="0"/>
          <w:spacing w:val="0"/>
          <w:sz w:val="20"/>
        </w:rPr>
        <w:t>okresie trwałości</w:t>
      </w:r>
      <w:r w:rsidRPr="00BB028D">
        <w:rPr>
          <w:rStyle w:val="Uwydatnienie"/>
          <w:rFonts w:ascii="Arial" w:hAnsi="Arial" w:cs="Arial"/>
          <w:b w:val="0"/>
          <w:spacing w:val="0"/>
          <w:sz w:val="20"/>
        </w:rPr>
        <w:t xml:space="preserve"> będzie odczyt z </w:t>
      </w:r>
      <w:r w:rsidR="001D5F00" w:rsidRPr="00BB028D">
        <w:rPr>
          <w:rStyle w:val="Uwydatnienie"/>
          <w:rFonts w:ascii="Arial" w:hAnsi="Arial" w:cs="Arial"/>
          <w:b w:val="0"/>
          <w:spacing w:val="0"/>
          <w:sz w:val="20"/>
        </w:rPr>
        <w:t>inwertera</w:t>
      </w:r>
      <w:r w:rsidR="007E5B47" w:rsidRPr="00BB028D">
        <w:rPr>
          <w:rStyle w:val="Uwydatnienie"/>
          <w:rFonts w:ascii="Arial" w:hAnsi="Arial" w:cs="Arial"/>
          <w:b w:val="0"/>
          <w:spacing w:val="0"/>
          <w:sz w:val="20"/>
        </w:rPr>
        <w:t xml:space="preserve"> (falownika)</w:t>
      </w:r>
      <w:r w:rsidR="00482AFA" w:rsidRPr="00BB028D">
        <w:rPr>
          <w:rStyle w:val="Uwydatnienie"/>
          <w:rFonts w:ascii="Arial" w:hAnsi="Arial" w:cs="Arial"/>
          <w:b w:val="0"/>
          <w:spacing w:val="0"/>
          <w:sz w:val="20"/>
        </w:rPr>
        <w:t xml:space="preserve"> </w:t>
      </w:r>
      <w:r w:rsidR="00482AFA" w:rsidRPr="00BB028D">
        <w:rPr>
          <w:rStyle w:val="Uwydatnienie"/>
          <w:rFonts w:ascii="Arial" w:hAnsi="Arial" w:cs="Arial"/>
          <w:b w:val="0"/>
          <w:iCs w:val="0"/>
          <w:spacing w:val="0"/>
          <w:sz w:val="20"/>
        </w:rPr>
        <w:t>i/lub</w:t>
      </w:r>
      <w:r w:rsidR="00482AFA" w:rsidRPr="00BB028D">
        <w:rPr>
          <w:rStyle w:val="Uwydatnienie"/>
          <w:rFonts w:ascii="Arial" w:hAnsi="Arial" w:cs="Arial"/>
          <w:b w:val="0"/>
          <w:spacing w:val="0"/>
          <w:sz w:val="20"/>
        </w:rPr>
        <w:t xml:space="preserve"> odczyt z licznika energii cieplnej oraz przekazanie danych do Urzędu w formie zdjęć liczników/falownika</w:t>
      </w:r>
      <w:r w:rsidRPr="00BB028D">
        <w:rPr>
          <w:rStyle w:val="Uwydatnienie"/>
          <w:rFonts w:ascii="Arial" w:hAnsi="Arial" w:cs="Arial"/>
          <w:b w:val="0"/>
          <w:spacing w:val="0"/>
          <w:sz w:val="20"/>
        </w:rPr>
        <w:t>.</w:t>
      </w:r>
    </w:p>
    <w:p w14:paraId="2889B00F" w14:textId="0B9FB691" w:rsidR="004C18F5" w:rsidRPr="00BB028D" w:rsidRDefault="001D5F00" w:rsidP="00FC5C64">
      <w:pPr>
        <w:pStyle w:val="Akapitzlist"/>
        <w:numPr>
          <w:ilvl w:val="0"/>
          <w:numId w:val="11"/>
        </w:numPr>
        <w:spacing w:after="0"/>
        <w:contextualSpacing w:val="0"/>
        <w:rPr>
          <w:rFonts w:ascii="Arial" w:hAnsi="Arial" w:cs="Arial"/>
          <w:sz w:val="20"/>
        </w:rPr>
      </w:pPr>
      <w:r w:rsidRPr="00BB028D">
        <w:rPr>
          <w:rFonts w:ascii="Arial" w:hAnsi="Arial" w:cs="Arial"/>
          <w:color w:val="000000"/>
          <w:sz w:val="20"/>
          <w:lang w:eastAsia="pl-PL"/>
        </w:rPr>
        <w:t xml:space="preserve">Instalacja </w:t>
      </w:r>
      <w:r w:rsidR="004F5443" w:rsidRPr="00BB028D">
        <w:rPr>
          <w:rFonts w:ascii="Arial" w:hAnsi="Arial" w:cs="Arial"/>
          <w:color w:val="000000"/>
          <w:sz w:val="20"/>
          <w:lang w:eastAsia="pl-PL"/>
        </w:rPr>
        <w:t>musi być</w:t>
      </w:r>
      <w:r w:rsidRPr="00BB028D">
        <w:rPr>
          <w:rFonts w:ascii="Arial" w:hAnsi="Arial" w:cs="Arial"/>
          <w:color w:val="000000"/>
          <w:sz w:val="20"/>
          <w:lang w:eastAsia="pl-PL"/>
        </w:rPr>
        <w:t xml:space="preserve"> opomiarowana (funkcja inwertera</w:t>
      </w:r>
      <w:r w:rsidR="004F5443" w:rsidRPr="00BB028D">
        <w:rPr>
          <w:rFonts w:ascii="Arial" w:hAnsi="Arial" w:cs="Arial"/>
          <w:color w:val="000000"/>
          <w:sz w:val="20"/>
          <w:lang w:eastAsia="pl-PL"/>
        </w:rPr>
        <w:t xml:space="preserve"> dla instalacji fotowoltaicznej; licznik energii cieplnej dla instalacji cie</w:t>
      </w:r>
      <w:r w:rsidR="001142FA" w:rsidRPr="00BB028D">
        <w:rPr>
          <w:rFonts w:ascii="Arial" w:hAnsi="Arial" w:cs="Arial"/>
          <w:color w:val="000000"/>
          <w:sz w:val="20"/>
          <w:lang w:eastAsia="pl-PL"/>
        </w:rPr>
        <w:t>pl</w:t>
      </w:r>
      <w:r w:rsidR="004F5443" w:rsidRPr="00BB028D">
        <w:rPr>
          <w:rFonts w:ascii="Arial" w:hAnsi="Arial" w:cs="Arial"/>
          <w:color w:val="000000"/>
          <w:sz w:val="20"/>
          <w:lang w:eastAsia="pl-PL"/>
        </w:rPr>
        <w:t>nych</w:t>
      </w:r>
      <w:r w:rsidRPr="00BB028D">
        <w:rPr>
          <w:rFonts w:ascii="Arial" w:hAnsi="Arial" w:cs="Arial"/>
          <w:color w:val="000000"/>
          <w:sz w:val="20"/>
          <w:lang w:eastAsia="pl-PL"/>
        </w:rPr>
        <w:t>)</w:t>
      </w:r>
      <w:r w:rsidR="0001756A" w:rsidRPr="00BB028D">
        <w:rPr>
          <w:rFonts w:ascii="Arial" w:hAnsi="Arial" w:cs="Arial"/>
          <w:color w:val="000000"/>
          <w:sz w:val="20"/>
          <w:lang w:eastAsia="pl-PL"/>
        </w:rPr>
        <w:t xml:space="preserve">. W okresie trwałości Projektu Grantobiorca zobowiązuje się do podawania informacji o aktualnym stanie licznika na wezwanie Grantodawcy lub do umożliwienia przedstawicielowi Grantodawcy dostępu do instalacji </w:t>
      </w:r>
      <w:r w:rsidR="004F5443" w:rsidRPr="00BB028D">
        <w:rPr>
          <w:rFonts w:ascii="Arial" w:hAnsi="Arial" w:cs="Arial"/>
          <w:color w:val="000000"/>
          <w:sz w:val="20"/>
          <w:lang w:eastAsia="pl-PL"/>
        </w:rPr>
        <w:t>OZE</w:t>
      </w:r>
      <w:r w:rsidR="0001756A" w:rsidRPr="00BB028D">
        <w:rPr>
          <w:rFonts w:ascii="Arial" w:hAnsi="Arial" w:cs="Arial"/>
          <w:color w:val="000000"/>
          <w:sz w:val="20"/>
          <w:lang w:eastAsia="pl-PL"/>
        </w:rPr>
        <w:t xml:space="preserve"> w celu sprawdzenia stanu licznika. </w:t>
      </w:r>
    </w:p>
    <w:p w14:paraId="4533E792" w14:textId="447D5957" w:rsidR="002F752E" w:rsidRPr="00BB028D" w:rsidRDefault="002F752E" w:rsidP="00FC5C64">
      <w:pPr>
        <w:pStyle w:val="Akapitzlist"/>
        <w:numPr>
          <w:ilvl w:val="0"/>
          <w:numId w:val="11"/>
        </w:numPr>
        <w:spacing w:after="0"/>
        <w:contextualSpacing w:val="0"/>
        <w:rPr>
          <w:rFonts w:ascii="Arial" w:hAnsi="Arial" w:cs="Arial"/>
          <w:sz w:val="20"/>
        </w:rPr>
      </w:pPr>
      <w:r w:rsidRPr="00BB028D">
        <w:rPr>
          <w:rFonts w:ascii="Arial" w:hAnsi="Arial" w:cs="Arial"/>
          <w:color w:val="000000"/>
          <w:sz w:val="20"/>
          <w:lang w:eastAsia="pl-PL"/>
        </w:rPr>
        <w:t xml:space="preserve">W przypadku nieosiągnięcia wskaźników określonych jako wskaźniki do osiągniecia </w:t>
      </w:r>
      <w:r w:rsidR="00F5288C" w:rsidRPr="00BB028D">
        <w:rPr>
          <w:rFonts w:ascii="Arial" w:hAnsi="Arial" w:cs="Arial"/>
          <w:color w:val="000000"/>
          <w:sz w:val="20"/>
          <w:lang w:eastAsia="pl-PL"/>
        </w:rPr>
        <w:t>na moment</w:t>
      </w:r>
      <w:r w:rsidRPr="00BB028D">
        <w:rPr>
          <w:rFonts w:ascii="Arial" w:hAnsi="Arial" w:cs="Arial"/>
          <w:color w:val="000000"/>
          <w:sz w:val="20"/>
          <w:lang w:eastAsia="pl-PL"/>
        </w:rPr>
        <w:t xml:space="preserve"> zakończenia Inwestycji, Grantodawca nie wypłaci grantu.</w:t>
      </w:r>
    </w:p>
    <w:p w14:paraId="7347A7C0" w14:textId="77777777" w:rsidR="00AA0A87" w:rsidRPr="00BB028D" w:rsidRDefault="00AA0A87" w:rsidP="00FC5C64">
      <w:pPr>
        <w:pStyle w:val="Akapitzlist"/>
        <w:numPr>
          <w:ilvl w:val="0"/>
          <w:numId w:val="11"/>
        </w:numPr>
        <w:spacing w:after="0"/>
        <w:contextualSpacing w:val="0"/>
        <w:rPr>
          <w:rFonts w:ascii="Arial" w:hAnsi="Arial" w:cs="Arial"/>
          <w:sz w:val="20"/>
        </w:rPr>
      </w:pPr>
      <w:r w:rsidRPr="00BB028D">
        <w:rPr>
          <w:rFonts w:ascii="Arial" w:hAnsi="Arial" w:cs="Arial"/>
          <w:color w:val="000000"/>
          <w:sz w:val="20"/>
          <w:lang w:eastAsia="pl-PL"/>
        </w:rPr>
        <w:t>W przypadku nieosiągnięcia wskaźnika „</w:t>
      </w:r>
      <w:r w:rsidRPr="00BB028D">
        <w:rPr>
          <w:rFonts w:ascii="Arial" w:eastAsia="Arial" w:hAnsi="Arial" w:cs="Arial"/>
          <w:sz w:val="20"/>
        </w:rPr>
        <w:t>Ilość wytworzonej energii cieplnej/elektrycznej ze źródeł OZE” w wysokości 80% w okresie trwałości Projektu, Grantodawca może żądać od Ciebie dodatkowych złożenia wyjaśnień.</w:t>
      </w:r>
    </w:p>
    <w:p w14:paraId="1EFB572E" w14:textId="77777777" w:rsidR="00C124A4" w:rsidRPr="00BB028D" w:rsidRDefault="00C124A4" w:rsidP="00FC5C64">
      <w:pPr>
        <w:pStyle w:val="Akapitzlist"/>
        <w:spacing w:after="0"/>
        <w:contextualSpacing w:val="0"/>
        <w:rPr>
          <w:rStyle w:val="Uwydatnienie"/>
          <w:rFonts w:ascii="Arial" w:hAnsi="Arial" w:cs="Arial"/>
          <w:b w:val="0"/>
          <w:bCs w:val="0"/>
          <w:iCs w:val="0"/>
          <w:spacing w:val="0"/>
          <w:sz w:val="20"/>
        </w:rPr>
      </w:pPr>
    </w:p>
    <w:p w14:paraId="2B4C3EE1" w14:textId="77777777" w:rsidR="00152BA6" w:rsidRPr="00BB028D" w:rsidRDefault="00180A56"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 xml:space="preserve">§ </w:t>
      </w:r>
      <w:r w:rsidR="006E687F" w:rsidRPr="00BB028D">
        <w:rPr>
          <w:rStyle w:val="Uwydatnienie"/>
          <w:rFonts w:ascii="Arial" w:hAnsi="Arial" w:cs="Arial"/>
          <w:spacing w:val="0"/>
          <w:sz w:val="20"/>
          <w:szCs w:val="20"/>
        </w:rPr>
        <w:t>9</w:t>
      </w:r>
      <w:r w:rsidR="00DC0F8D" w:rsidRPr="00BB028D">
        <w:rPr>
          <w:rStyle w:val="Uwydatnienie"/>
          <w:rFonts w:ascii="Arial" w:hAnsi="Arial" w:cs="Arial"/>
          <w:spacing w:val="0"/>
          <w:sz w:val="20"/>
          <w:szCs w:val="20"/>
        </w:rPr>
        <w:t xml:space="preserve">. </w:t>
      </w:r>
      <w:r w:rsidR="00152BA6" w:rsidRPr="00BB028D">
        <w:rPr>
          <w:rStyle w:val="Uwydatnienie"/>
          <w:rFonts w:ascii="Arial" w:hAnsi="Arial" w:cs="Arial"/>
          <w:spacing w:val="0"/>
          <w:sz w:val="20"/>
          <w:szCs w:val="20"/>
        </w:rPr>
        <w:t>Zwrot grantu</w:t>
      </w:r>
    </w:p>
    <w:p w14:paraId="2714F5F0" w14:textId="77777777" w:rsidR="002B3D3B" w:rsidRPr="00BB028D" w:rsidRDefault="002B3D3B" w:rsidP="00FC5C64">
      <w:pPr>
        <w:spacing w:after="0"/>
        <w:jc w:val="center"/>
        <w:rPr>
          <w:rStyle w:val="Uwydatnienie"/>
          <w:rFonts w:ascii="Arial" w:hAnsi="Arial" w:cs="Arial"/>
          <w:spacing w:val="0"/>
          <w:sz w:val="20"/>
          <w:szCs w:val="20"/>
        </w:rPr>
      </w:pPr>
    </w:p>
    <w:p w14:paraId="6A2BB481" w14:textId="01EA2F84" w:rsidR="00A65A20" w:rsidRPr="00BB028D" w:rsidRDefault="00F5288C" w:rsidP="00FC5C64">
      <w:pPr>
        <w:pStyle w:val="Akapitzlist"/>
        <w:numPr>
          <w:ilvl w:val="0"/>
          <w:numId w:val="15"/>
        </w:numPr>
        <w:spacing w:after="0"/>
        <w:ind w:left="714" w:hanging="357"/>
        <w:contextualSpacing w:val="0"/>
        <w:rPr>
          <w:rStyle w:val="Uwydatnienie"/>
          <w:rFonts w:ascii="Arial" w:hAnsi="Arial" w:cs="Arial"/>
          <w:b w:val="0"/>
          <w:spacing w:val="0"/>
          <w:sz w:val="20"/>
        </w:rPr>
      </w:pPr>
      <w:r w:rsidRPr="00BB028D">
        <w:rPr>
          <w:rStyle w:val="Uwydatnienie"/>
          <w:rFonts w:ascii="Arial" w:hAnsi="Arial" w:cs="Arial"/>
          <w:b w:val="0"/>
          <w:spacing w:val="0"/>
          <w:sz w:val="20"/>
        </w:rPr>
        <w:t>Niewywiązywanie</w:t>
      </w:r>
      <w:r w:rsidR="00A65A20" w:rsidRPr="00BB028D">
        <w:rPr>
          <w:rStyle w:val="Uwydatnienie"/>
          <w:rFonts w:ascii="Arial" w:hAnsi="Arial" w:cs="Arial"/>
          <w:b w:val="0"/>
          <w:spacing w:val="0"/>
          <w:sz w:val="20"/>
        </w:rPr>
        <w:t xml:space="preserve"> się Grantobiorcy z realizacji </w:t>
      </w:r>
      <w:r w:rsidR="005D17B5" w:rsidRPr="00BB028D">
        <w:rPr>
          <w:rStyle w:val="Uwydatnienie"/>
          <w:rFonts w:ascii="Arial" w:hAnsi="Arial" w:cs="Arial"/>
          <w:b w:val="0"/>
          <w:spacing w:val="0"/>
          <w:sz w:val="20"/>
        </w:rPr>
        <w:t>U</w:t>
      </w:r>
      <w:r w:rsidR="00A65A20" w:rsidRPr="00BB028D">
        <w:rPr>
          <w:rStyle w:val="Uwydatnienie"/>
          <w:rFonts w:ascii="Arial" w:hAnsi="Arial" w:cs="Arial"/>
          <w:b w:val="0"/>
          <w:spacing w:val="0"/>
          <w:sz w:val="20"/>
        </w:rPr>
        <w:t>mowy, stanowi podstawę do rozwiązania w trybie natychmiastowym umowy o powierzenie grantu.</w:t>
      </w:r>
    </w:p>
    <w:p w14:paraId="29B89B2C" w14:textId="77777777" w:rsidR="00EA5A67" w:rsidRPr="00BB028D" w:rsidRDefault="00EA5A67" w:rsidP="00FC5C64">
      <w:pPr>
        <w:pStyle w:val="Akapitzlist"/>
        <w:numPr>
          <w:ilvl w:val="0"/>
          <w:numId w:val="15"/>
        </w:numPr>
        <w:spacing w:after="0"/>
        <w:ind w:left="714" w:hanging="357"/>
        <w:contextualSpacing w:val="0"/>
        <w:rPr>
          <w:rStyle w:val="Uwydatnienie"/>
          <w:rFonts w:ascii="Arial" w:hAnsi="Arial" w:cs="Arial"/>
          <w:b w:val="0"/>
          <w:spacing w:val="0"/>
          <w:sz w:val="20"/>
        </w:rPr>
      </w:pPr>
      <w:r w:rsidRPr="00BB028D">
        <w:rPr>
          <w:rStyle w:val="Uwydatnienie"/>
          <w:rFonts w:ascii="Arial" w:hAnsi="Arial" w:cs="Arial"/>
          <w:b w:val="0"/>
          <w:spacing w:val="0"/>
          <w:sz w:val="20"/>
        </w:rPr>
        <w:t xml:space="preserve">Grantobiorca zobowiązuje się do zwrotu grantu w przypadku niewywiązywania się z realizacji umowy, wykorzystania środków niezgodnie z celami </w:t>
      </w:r>
      <w:r w:rsidR="009A1210" w:rsidRPr="00BB028D">
        <w:rPr>
          <w:rStyle w:val="Uwydatnienie"/>
          <w:rFonts w:ascii="Arial" w:hAnsi="Arial" w:cs="Arial"/>
          <w:b w:val="0"/>
          <w:spacing w:val="0"/>
          <w:sz w:val="20"/>
        </w:rPr>
        <w:t>Inwestycj</w:t>
      </w:r>
      <w:r w:rsidRPr="00BB028D">
        <w:rPr>
          <w:rStyle w:val="Uwydatnienie"/>
          <w:rFonts w:ascii="Arial" w:hAnsi="Arial" w:cs="Arial"/>
          <w:b w:val="0"/>
          <w:spacing w:val="0"/>
          <w:sz w:val="20"/>
        </w:rPr>
        <w:t>i oraz niezachowania okresu trwałości.</w:t>
      </w:r>
    </w:p>
    <w:p w14:paraId="2A25A673" w14:textId="77777777" w:rsidR="003017F2" w:rsidRPr="00BB028D" w:rsidRDefault="001C77B6" w:rsidP="00FC5C64">
      <w:pPr>
        <w:pStyle w:val="Akapitzlist"/>
        <w:numPr>
          <w:ilvl w:val="0"/>
          <w:numId w:val="15"/>
        </w:numPr>
        <w:spacing w:after="0"/>
        <w:ind w:left="714" w:hanging="357"/>
        <w:contextualSpacing w:val="0"/>
        <w:rPr>
          <w:rStyle w:val="Uwydatnienie"/>
          <w:rFonts w:ascii="Arial" w:hAnsi="Arial" w:cs="Arial"/>
          <w:b w:val="0"/>
          <w:spacing w:val="0"/>
          <w:sz w:val="20"/>
        </w:rPr>
      </w:pPr>
      <w:r w:rsidRPr="00BB028D">
        <w:rPr>
          <w:rStyle w:val="Uwydatnienie"/>
          <w:rFonts w:ascii="Arial" w:hAnsi="Arial" w:cs="Arial"/>
          <w:b w:val="0"/>
          <w:spacing w:val="0"/>
          <w:sz w:val="20"/>
        </w:rPr>
        <w:t xml:space="preserve">Grantobiorca zobowiązuje się do zwrotu grantu </w:t>
      </w:r>
      <w:r w:rsidR="003017F2" w:rsidRPr="00BB028D">
        <w:rPr>
          <w:rStyle w:val="Uwydatnienie"/>
          <w:rFonts w:ascii="Arial" w:hAnsi="Arial" w:cs="Arial"/>
          <w:b w:val="0"/>
          <w:spacing w:val="0"/>
          <w:sz w:val="20"/>
        </w:rPr>
        <w:t xml:space="preserve">również </w:t>
      </w:r>
      <w:r w:rsidRPr="00BB028D">
        <w:rPr>
          <w:rStyle w:val="Uwydatnienie"/>
          <w:rFonts w:ascii="Arial" w:hAnsi="Arial" w:cs="Arial"/>
          <w:b w:val="0"/>
          <w:spacing w:val="0"/>
          <w:sz w:val="20"/>
        </w:rPr>
        <w:t>w przypadku</w:t>
      </w:r>
      <w:r w:rsidR="003017F2" w:rsidRPr="00BB028D">
        <w:rPr>
          <w:rStyle w:val="Uwydatnienie"/>
          <w:rFonts w:ascii="Arial" w:hAnsi="Arial" w:cs="Arial"/>
          <w:b w:val="0"/>
          <w:spacing w:val="0"/>
          <w:sz w:val="20"/>
        </w:rPr>
        <w:t>:</w:t>
      </w:r>
    </w:p>
    <w:p w14:paraId="016F5DDA" w14:textId="2C278ABC" w:rsidR="001C77B6" w:rsidRPr="00BB028D" w:rsidRDefault="001406DB" w:rsidP="00FC5C64">
      <w:pPr>
        <w:pStyle w:val="Akapitzlist"/>
        <w:numPr>
          <w:ilvl w:val="1"/>
          <w:numId w:val="47"/>
        </w:numPr>
        <w:spacing w:after="0"/>
        <w:ind w:left="1418" w:hanging="502"/>
        <w:contextualSpacing w:val="0"/>
        <w:rPr>
          <w:rStyle w:val="Uwydatnienie"/>
          <w:rFonts w:ascii="Arial" w:hAnsi="Arial" w:cs="Arial"/>
          <w:b w:val="0"/>
          <w:spacing w:val="0"/>
          <w:sz w:val="20"/>
        </w:rPr>
      </w:pPr>
      <w:r w:rsidRPr="00BB028D">
        <w:rPr>
          <w:rStyle w:val="Uwydatnienie"/>
          <w:rFonts w:ascii="Arial" w:hAnsi="Arial" w:cs="Arial"/>
          <w:b w:val="0"/>
          <w:spacing w:val="0"/>
          <w:sz w:val="20"/>
        </w:rPr>
        <w:t>N</w:t>
      </w:r>
      <w:r w:rsidR="001C77B6" w:rsidRPr="00BB028D">
        <w:rPr>
          <w:rStyle w:val="Uwydatnienie"/>
          <w:rFonts w:ascii="Arial" w:hAnsi="Arial" w:cs="Arial"/>
          <w:b w:val="0"/>
          <w:spacing w:val="0"/>
          <w:sz w:val="20"/>
        </w:rPr>
        <w:t>aruszenia zakazu podwójnego finansowania, o którym mowa w § 4</w:t>
      </w:r>
      <w:r w:rsidR="001C77B6" w:rsidRPr="00BB028D">
        <w:rPr>
          <w:rStyle w:val="Uwydatnienie"/>
          <w:rFonts w:ascii="Arial" w:hAnsi="Arial" w:cs="Arial"/>
          <w:spacing w:val="0"/>
          <w:sz w:val="20"/>
        </w:rPr>
        <w:t xml:space="preserve"> </w:t>
      </w:r>
      <w:r w:rsidR="001C77B6" w:rsidRPr="00BB028D">
        <w:rPr>
          <w:rStyle w:val="Uwydatnienie"/>
          <w:rFonts w:ascii="Arial" w:hAnsi="Arial" w:cs="Arial"/>
          <w:b w:val="0"/>
          <w:spacing w:val="0"/>
          <w:sz w:val="20"/>
        </w:rPr>
        <w:t>ust. 9</w:t>
      </w:r>
      <w:r w:rsidR="003017F2" w:rsidRPr="00BB028D">
        <w:rPr>
          <w:rStyle w:val="Uwydatnienie"/>
          <w:rFonts w:ascii="Arial" w:hAnsi="Arial" w:cs="Arial"/>
          <w:b w:val="0"/>
          <w:spacing w:val="0"/>
          <w:sz w:val="20"/>
        </w:rPr>
        <w:t>,</w:t>
      </w:r>
    </w:p>
    <w:p w14:paraId="28702008" w14:textId="5D38AD05" w:rsidR="003017F2" w:rsidRPr="00BB028D" w:rsidRDefault="001406DB" w:rsidP="00FC5C64">
      <w:pPr>
        <w:pStyle w:val="Akapitzlist"/>
        <w:numPr>
          <w:ilvl w:val="1"/>
          <w:numId w:val="47"/>
        </w:numPr>
        <w:spacing w:after="0"/>
        <w:ind w:left="1418" w:hanging="502"/>
        <w:contextualSpacing w:val="0"/>
        <w:rPr>
          <w:rStyle w:val="Uwydatnienie"/>
          <w:rFonts w:ascii="Arial" w:hAnsi="Arial" w:cs="Arial"/>
          <w:b w:val="0"/>
          <w:spacing w:val="0"/>
          <w:sz w:val="20"/>
        </w:rPr>
      </w:pPr>
      <w:r w:rsidRPr="00BB028D">
        <w:rPr>
          <w:rStyle w:val="Uwydatnienie"/>
          <w:rFonts w:ascii="Arial" w:hAnsi="Arial" w:cs="Arial"/>
          <w:b w:val="0"/>
          <w:spacing w:val="0"/>
          <w:sz w:val="20"/>
        </w:rPr>
        <w:t>Z</w:t>
      </w:r>
      <w:r w:rsidR="003017F2" w:rsidRPr="00BB028D">
        <w:rPr>
          <w:rStyle w:val="Uwydatnienie"/>
          <w:rFonts w:ascii="Arial" w:hAnsi="Arial" w:cs="Arial"/>
          <w:b w:val="0"/>
          <w:spacing w:val="0"/>
          <w:sz w:val="20"/>
        </w:rPr>
        <w:t>miany sposobu użytkowania Instalacji OZE lub jej elementów,</w:t>
      </w:r>
    </w:p>
    <w:p w14:paraId="70899059" w14:textId="1418D9C3" w:rsidR="003017F2" w:rsidRPr="00BB028D" w:rsidRDefault="001406DB" w:rsidP="00FC5C64">
      <w:pPr>
        <w:pStyle w:val="Akapitzlist"/>
        <w:numPr>
          <w:ilvl w:val="1"/>
          <w:numId w:val="47"/>
        </w:numPr>
        <w:spacing w:after="0"/>
        <w:ind w:left="1418" w:hanging="502"/>
        <w:contextualSpacing w:val="0"/>
        <w:rPr>
          <w:rStyle w:val="Uwydatnienie"/>
          <w:rFonts w:ascii="Arial" w:hAnsi="Arial" w:cs="Arial"/>
          <w:b w:val="0"/>
          <w:spacing w:val="0"/>
          <w:sz w:val="20"/>
        </w:rPr>
      </w:pPr>
      <w:r w:rsidRPr="00BB028D">
        <w:rPr>
          <w:rStyle w:val="Uwydatnienie"/>
          <w:rFonts w:ascii="Arial" w:hAnsi="Arial" w:cs="Arial"/>
          <w:b w:val="0"/>
          <w:spacing w:val="0"/>
          <w:sz w:val="20"/>
        </w:rPr>
        <w:t>Z</w:t>
      </w:r>
      <w:r w:rsidR="003017F2" w:rsidRPr="00BB028D">
        <w:rPr>
          <w:rStyle w:val="Uwydatnienie"/>
          <w:rFonts w:ascii="Arial" w:hAnsi="Arial" w:cs="Arial"/>
          <w:b w:val="0"/>
          <w:spacing w:val="0"/>
          <w:sz w:val="20"/>
        </w:rPr>
        <w:t>miany lokalizacji instalacji OZE bez zgody Grantodawcy,</w:t>
      </w:r>
    </w:p>
    <w:p w14:paraId="68738993" w14:textId="390A727D" w:rsidR="003017F2" w:rsidRPr="00BB028D" w:rsidRDefault="001406DB" w:rsidP="00FC5C64">
      <w:pPr>
        <w:pStyle w:val="Akapitzlist"/>
        <w:numPr>
          <w:ilvl w:val="1"/>
          <w:numId w:val="47"/>
        </w:numPr>
        <w:spacing w:after="0"/>
        <w:ind w:left="1418" w:hanging="502"/>
        <w:contextualSpacing w:val="0"/>
        <w:rPr>
          <w:rStyle w:val="Uwydatnienie"/>
          <w:rFonts w:ascii="Arial" w:hAnsi="Arial" w:cs="Arial"/>
          <w:b w:val="0"/>
          <w:spacing w:val="0"/>
          <w:sz w:val="20"/>
        </w:rPr>
      </w:pPr>
      <w:r w:rsidRPr="00BB028D">
        <w:rPr>
          <w:rStyle w:val="Uwydatnienie"/>
          <w:rFonts w:ascii="Arial" w:hAnsi="Arial" w:cs="Arial"/>
          <w:b w:val="0"/>
          <w:spacing w:val="0"/>
          <w:sz w:val="20"/>
        </w:rPr>
        <w:t>Z</w:t>
      </w:r>
      <w:r w:rsidR="003017F2" w:rsidRPr="00BB028D">
        <w:rPr>
          <w:rStyle w:val="Uwydatnienie"/>
          <w:rFonts w:ascii="Arial" w:hAnsi="Arial" w:cs="Arial"/>
          <w:b w:val="0"/>
          <w:spacing w:val="0"/>
          <w:sz w:val="20"/>
        </w:rPr>
        <w:t>miany własności Instalacji OZE bez poinformowania Grantobiorcy o tym fakcie,</w:t>
      </w:r>
    </w:p>
    <w:p w14:paraId="3371A98A" w14:textId="2F145993" w:rsidR="003017F2" w:rsidRPr="00BB028D" w:rsidRDefault="001406DB" w:rsidP="00FC5C64">
      <w:pPr>
        <w:pStyle w:val="Akapitzlist"/>
        <w:numPr>
          <w:ilvl w:val="1"/>
          <w:numId w:val="47"/>
        </w:numPr>
        <w:spacing w:after="0"/>
        <w:ind w:left="1418" w:hanging="502"/>
        <w:contextualSpacing w:val="0"/>
        <w:rPr>
          <w:rStyle w:val="Uwydatnienie"/>
          <w:rFonts w:ascii="Arial" w:hAnsi="Arial" w:cs="Arial"/>
          <w:b w:val="0"/>
          <w:spacing w:val="0"/>
          <w:sz w:val="20"/>
        </w:rPr>
      </w:pPr>
      <w:r w:rsidRPr="00BB028D">
        <w:rPr>
          <w:rStyle w:val="Uwydatnienie"/>
          <w:rFonts w:ascii="Arial" w:hAnsi="Arial" w:cs="Arial"/>
          <w:b w:val="0"/>
          <w:spacing w:val="0"/>
          <w:sz w:val="20"/>
        </w:rPr>
        <w:t>S</w:t>
      </w:r>
      <w:r w:rsidR="003017F2" w:rsidRPr="00BB028D">
        <w:rPr>
          <w:rStyle w:val="Uwydatnienie"/>
          <w:rFonts w:ascii="Arial" w:hAnsi="Arial" w:cs="Arial"/>
          <w:b w:val="0"/>
          <w:spacing w:val="0"/>
          <w:sz w:val="20"/>
        </w:rPr>
        <w:t>amodzielnej modyfikacji Instalacji OZE bez zgody Grantodawcy,</w:t>
      </w:r>
    </w:p>
    <w:p w14:paraId="2A81E482" w14:textId="074FA047" w:rsidR="003017F2" w:rsidRPr="00BB028D" w:rsidRDefault="001406DB" w:rsidP="00FC5C64">
      <w:pPr>
        <w:pStyle w:val="Akapitzlist"/>
        <w:numPr>
          <w:ilvl w:val="1"/>
          <w:numId w:val="47"/>
        </w:numPr>
        <w:spacing w:after="0"/>
        <w:ind w:left="1418" w:hanging="502"/>
        <w:contextualSpacing w:val="0"/>
        <w:rPr>
          <w:rStyle w:val="Uwydatnienie"/>
          <w:rFonts w:ascii="Arial" w:hAnsi="Arial" w:cs="Arial"/>
          <w:b w:val="0"/>
          <w:spacing w:val="0"/>
          <w:sz w:val="20"/>
        </w:rPr>
      </w:pPr>
      <w:r w:rsidRPr="00BB028D">
        <w:rPr>
          <w:rStyle w:val="Uwydatnienie"/>
          <w:rFonts w:ascii="Arial" w:hAnsi="Arial" w:cs="Arial"/>
          <w:b w:val="0"/>
          <w:spacing w:val="0"/>
          <w:sz w:val="20"/>
        </w:rPr>
        <w:t>Z</w:t>
      </w:r>
      <w:r w:rsidR="003017F2" w:rsidRPr="00BB028D">
        <w:rPr>
          <w:rStyle w:val="Uwydatnienie"/>
          <w:rFonts w:ascii="Arial" w:hAnsi="Arial" w:cs="Arial"/>
          <w:b w:val="0"/>
          <w:spacing w:val="0"/>
          <w:sz w:val="20"/>
        </w:rPr>
        <w:t>niszczenia, utraty, kradzieży Instalacji i jej nieodtworzenia, w terminie wskazanym przez Grantodawcę,</w:t>
      </w:r>
    </w:p>
    <w:p w14:paraId="54280CBE" w14:textId="03BA6BCE" w:rsidR="003017F2" w:rsidRPr="00BB028D" w:rsidRDefault="001406DB" w:rsidP="00FC5C64">
      <w:pPr>
        <w:pStyle w:val="Akapitzlist"/>
        <w:numPr>
          <w:ilvl w:val="1"/>
          <w:numId w:val="47"/>
        </w:numPr>
        <w:spacing w:after="0"/>
        <w:ind w:left="1418" w:hanging="502"/>
        <w:contextualSpacing w:val="0"/>
        <w:rPr>
          <w:rStyle w:val="Uwydatnienie"/>
          <w:rFonts w:ascii="Arial" w:hAnsi="Arial" w:cs="Arial"/>
          <w:b w:val="0"/>
          <w:spacing w:val="0"/>
          <w:sz w:val="20"/>
        </w:rPr>
      </w:pPr>
      <w:r w:rsidRPr="00BB028D">
        <w:rPr>
          <w:rStyle w:val="Uwydatnienie"/>
          <w:rFonts w:ascii="Arial" w:hAnsi="Arial" w:cs="Arial"/>
          <w:b w:val="0"/>
          <w:spacing w:val="0"/>
          <w:sz w:val="20"/>
        </w:rPr>
        <w:t>N</w:t>
      </w:r>
      <w:r w:rsidR="003017F2" w:rsidRPr="00BB028D">
        <w:rPr>
          <w:rStyle w:val="Uwydatnienie"/>
          <w:rFonts w:ascii="Arial" w:hAnsi="Arial" w:cs="Arial"/>
          <w:b w:val="0"/>
          <w:spacing w:val="0"/>
          <w:sz w:val="20"/>
        </w:rPr>
        <w:t>ieudostępnienia Instalacji OZE do kontroli w okresie trwałości</w:t>
      </w:r>
      <w:r w:rsidR="00671050" w:rsidRPr="00BB028D">
        <w:rPr>
          <w:rStyle w:val="Uwydatnienie"/>
          <w:rFonts w:ascii="Arial" w:hAnsi="Arial" w:cs="Arial"/>
          <w:b w:val="0"/>
          <w:spacing w:val="0"/>
          <w:sz w:val="20"/>
        </w:rPr>
        <w:t>.</w:t>
      </w:r>
    </w:p>
    <w:p w14:paraId="1F7DB3BC" w14:textId="22CFE5B2" w:rsidR="005D17B5" w:rsidRPr="00BB028D" w:rsidRDefault="005D17B5" w:rsidP="00FC5C64">
      <w:pPr>
        <w:pStyle w:val="Akapitzlist"/>
        <w:numPr>
          <w:ilvl w:val="0"/>
          <w:numId w:val="47"/>
        </w:numPr>
        <w:spacing w:after="0"/>
        <w:ind w:left="714" w:hanging="357"/>
        <w:contextualSpacing w:val="0"/>
        <w:rPr>
          <w:rFonts w:ascii="Arial" w:hAnsi="Arial" w:cs="Arial"/>
          <w:bCs/>
          <w:iCs/>
          <w:sz w:val="20"/>
        </w:rPr>
      </w:pPr>
      <w:r w:rsidRPr="00BB028D">
        <w:rPr>
          <w:rFonts w:ascii="Arial" w:hAnsi="Arial" w:cs="Arial"/>
          <w:sz w:val="20"/>
        </w:rPr>
        <w:t xml:space="preserve">Procedurę zwrotu Grantu określa </w:t>
      </w:r>
      <w:r w:rsidR="002F752E" w:rsidRPr="00BB028D">
        <w:rPr>
          <w:rFonts w:ascii="Arial" w:hAnsi="Arial" w:cs="Arial"/>
          <w:sz w:val="20"/>
        </w:rPr>
        <w:t xml:space="preserve">art. 207 </w:t>
      </w:r>
      <w:r w:rsidRPr="00BB028D">
        <w:rPr>
          <w:rFonts w:ascii="Arial" w:hAnsi="Arial" w:cs="Arial"/>
          <w:sz w:val="20"/>
        </w:rPr>
        <w:t>Ustaw</w:t>
      </w:r>
      <w:r w:rsidR="002F752E" w:rsidRPr="00BB028D">
        <w:rPr>
          <w:rFonts w:ascii="Arial" w:hAnsi="Arial" w:cs="Arial"/>
          <w:sz w:val="20"/>
        </w:rPr>
        <w:t>y</w:t>
      </w:r>
      <w:r w:rsidRPr="00BB028D">
        <w:rPr>
          <w:rFonts w:ascii="Arial" w:hAnsi="Arial" w:cs="Arial"/>
          <w:sz w:val="20"/>
        </w:rPr>
        <w:t xml:space="preserve"> z dnia 27 sierpnia 2009 r. o finansach publicznych (t.j.</w:t>
      </w:r>
      <w:r w:rsidR="004D4F5B" w:rsidRPr="00BB028D">
        <w:rPr>
          <w:rFonts w:ascii="Arial" w:hAnsi="Arial" w:cs="Arial"/>
          <w:sz w:val="20"/>
        </w:rPr>
        <w:t xml:space="preserve"> Dz. U. z 202</w:t>
      </w:r>
      <w:r w:rsidR="00F5288C" w:rsidRPr="00BB028D">
        <w:rPr>
          <w:rFonts w:ascii="Arial" w:hAnsi="Arial" w:cs="Arial"/>
          <w:sz w:val="20"/>
        </w:rPr>
        <w:t>3</w:t>
      </w:r>
      <w:r w:rsidR="004D4F5B" w:rsidRPr="00BB028D">
        <w:rPr>
          <w:rFonts w:ascii="Arial" w:hAnsi="Arial" w:cs="Arial"/>
          <w:sz w:val="20"/>
        </w:rPr>
        <w:t xml:space="preserve"> r. poz. 1</w:t>
      </w:r>
      <w:r w:rsidR="00F5288C" w:rsidRPr="00BB028D">
        <w:rPr>
          <w:rFonts w:ascii="Arial" w:hAnsi="Arial" w:cs="Arial"/>
          <w:sz w:val="20"/>
        </w:rPr>
        <w:t>270</w:t>
      </w:r>
      <w:r w:rsidR="00AA0A87" w:rsidRPr="00BB028D">
        <w:rPr>
          <w:rFonts w:ascii="Arial" w:hAnsi="Arial" w:cs="Arial"/>
          <w:sz w:val="20"/>
        </w:rPr>
        <w:t xml:space="preserve"> </w:t>
      </w:r>
      <w:r w:rsidRPr="00BB028D">
        <w:rPr>
          <w:rFonts w:ascii="Arial" w:hAnsi="Arial" w:cs="Arial"/>
          <w:sz w:val="20"/>
        </w:rPr>
        <w:t xml:space="preserve">z późn. zm.). </w:t>
      </w:r>
    </w:p>
    <w:p w14:paraId="3464FD8D" w14:textId="77777777" w:rsidR="002F752E" w:rsidRPr="00BB028D" w:rsidRDefault="00C62D73" w:rsidP="00FC5C64">
      <w:pPr>
        <w:pStyle w:val="Akapitzlist"/>
        <w:numPr>
          <w:ilvl w:val="0"/>
          <w:numId w:val="47"/>
        </w:numPr>
        <w:spacing w:after="0"/>
        <w:ind w:left="714" w:hanging="357"/>
        <w:contextualSpacing w:val="0"/>
        <w:rPr>
          <w:rFonts w:ascii="Arial" w:hAnsi="Arial" w:cs="Arial"/>
          <w:bCs/>
          <w:iCs/>
          <w:sz w:val="20"/>
        </w:rPr>
      </w:pPr>
      <w:r w:rsidRPr="00BB028D">
        <w:rPr>
          <w:rFonts w:ascii="Arial" w:hAnsi="Arial" w:cs="Arial"/>
          <w:sz w:val="20"/>
        </w:rPr>
        <w:t xml:space="preserve">Grantobiorca ponosi wyłączną odpowiedzialność za </w:t>
      </w:r>
      <w:r w:rsidR="002F752E" w:rsidRPr="00BB028D">
        <w:rPr>
          <w:rFonts w:ascii="Arial" w:hAnsi="Arial" w:cs="Arial"/>
          <w:sz w:val="20"/>
        </w:rPr>
        <w:t xml:space="preserve">prawidłowe </w:t>
      </w:r>
      <w:r w:rsidRPr="00BB028D">
        <w:rPr>
          <w:rFonts w:ascii="Arial" w:hAnsi="Arial" w:cs="Arial"/>
          <w:sz w:val="20"/>
        </w:rPr>
        <w:t xml:space="preserve">wykorzystanie </w:t>
      </w:r>
      <w:r w:rsidR="00F721E9" w:rsidRPr="00BB028D">
        <w:rPr>
          <w:rFonts w:ascii="Arial" w:hAnsi="Arial" w:cs="Arial"/>
          <w:sz w:val="20"/>
        </w:rPr>
        <w:t>grantu</w:t>
      </w:r>
      <w:r w:rsidR="002F752E" w:rsidRPr="00BB028D">
        <w:rPr>
          <w:rFonts w:ascii="Arial" w:hAnsi="Arial" w:cs="Arial"/>
          <w:sz w:val="20"/>
        </w:rPr>
        <w:t>.</w:t>
      </w:r>
    </w:p>
    <w:p w14:paraId="215FE44A" w14:textId="2BD680E9" w:rsidR="002F752E" w:rsidRPr="00BB028D" w:rsidRDefault="002F752E" w:rsidP="00FC5C64">
      <w:pPr>
        <w:pStyle w:val="Akapitzlist"/>
        <w:numPr>
          <w:ilvl w:val="0"/>
          <w:numId w:val="47"/>
        </w:numPr>
        <w:spacing w:after="0"/>
        <w:ind w:left="714" w:hanging="357"/>
        <w:contextualSpacing w:val="0"/>
        <w:rPr>
          <w:rFonts w:ascii="Arial" w:hAnsi="Arial" w:cs="Arial"/>
          <w:sz w:val="20"/>
        </w:rPr>
      </w:pPr>
      <w:r w:rsidRPr="00BB028D">
        <w:rPr>
          <w:rFonts w:ascii="Arial" w:hAnsi="Arial" w:cs="Arial"/>
          <w:sz w:val="20"/>
        </w:rPr>
        <w:t xml:space="preserve">W </w:t>
      </w:r>
      <w:r w:rsidR="00F5288C" w:rsidRPr="00BB028D">
        <w:rPr>
          <w:rFonts w:ascii="Arial" w:hAnsi="Arial" w:cs="Arial"/>
          <w:sz w:val="20"/>
        </w:rPr>
        <w:t>przypadku,</w:t>
      </w:r>
      <w:r w:rsidRPr="00BB028D">
        <w:rPr>
          <w:rFonts w:ascii="Arial" w:hAnsi="Arial" w:cs="Arial"/>
          <w:sz w:val="20"/>
        </w:rPr>
        <w:t xml:space="preserve"> gdy środki przeznaczone na realizację Inwestycji zostaną:</w:t>
      </w:r>
    </w:p>
    <w:p w14:paraId="76C5AB18" w14:textId="5452031B" w:rsidR="002F752E" w:rsidRPr="00BB028D" w:rsidRDefault="001406DB" w:rsidP="00FC5C64">
      <w:pPr>
        <w:pStyle w:val="Akapitzlist"/>
        <w:numPr>
          <w:ilvl w:val="1"/>
          <w:numId w:val="47"/>
        </w:numPr>
        <w:spacing w:after="0"/>
        <w:ind w:left="1276"/>
        <w:contextualSpacing w:val="0"/>
        <w:rPr>
          <w:rFonts w:ascii="Arial" w:hAnsi="Arial" w:cs="Arial"/>
          <w:sz w:val="20"/>
        </w:rPr>
      </w:pPr>
      <w:r w:rsidRPr="00BB028D">
        <w:rPr>
          <w:rFonts w:ascii="Arial" w:hAnsi="Arial" w:cs="Arial"/>
          <w:sz w:val="20"/>
        </w:rPr>
        <w:t>W</w:t>
      </w:r>
      <w:r w:rsidR="002F752E" w:rsidRPr="00BB028D">
        <w:rPr>
          <w:rFonts w:ascii="Arial" w:hAnsi="Arial" w:cs="Arial"/>
          <w:sz w:val="20"/>
        </w:rPr>
        <w:t xml:space="preserve">ykorzystane niezgodnie z przeznaczeniem, </w:t>
      </w:r>
    </w:p>
    <w:p w14:paraId="1841AB1C" w14:textId="7086169A" w:rsidR="002F752E" w:rsidRPr="00BB028D" w:rsidRDefault="001406DB" w:rsidP="00FC5C64">
      <w:pPr>
        <w:pStyle w:val="Akapitzlist"/>
        <w:numPr>
          <w:ilvl w:val="1"/>
          <w:numId w:val="47"/>
        </w:numPr>
        <w:spacing w:after="0"/>
        <w:ind w:left="1276"/>
        <w:contextualSpacing w:val="0"/>
        <w:rPr>
          <w:rFonts w:ascii="Arial" w:hAnsi="Arial" w:cs="Arial"/>
          <w:sz w:val="20"/>
        </w:rPr>
      </w:pPr>
      <w:r w:rsidRPr="00BB028D">
        <w:rPr>
          <w:rFonts w:ascii="Arial" w:hAnsi="Arial" w:cs="Arial"/>
          <w:sz w:val="20"/>
        </w:rPr>
        <w:t>W</w:t>
      </w:r>
      <w:r w:rsidR="002F752E" w:rsidRPr="00BB028D">
        <w:rPr>
          <w:rFonts w:ascii="Arial" w:hAnsi="Arial" w:cs="Arial"/>
          <w:sz w:val="20"/>
        </w:rPr>
        <w:t>ykorzystane z naruszeniem procedur, o których mowa w art. 184</w:t>
      </w:r>
      <w:r w:rsidR="00AA0A87" w:rsidRPr="00BB028D">
        <w:rPr>
          <w:rFonts w:ascii="Arial" w:hAnsi="Arial" w:cs="Arial"/>
          <w:sz w:val="20"/>
        </w:rPr>
        <w:t xml:space="preserve"> ustawy o finansach publicznych</w:t>
      </w:r>
      <w:r w:rsidR="002F752E" w:rsidRPr="00BB028D">
        <w:rPr>
          <w:rFonts w:ascii="Arial" w:hAnsi="Arial" w:cs="Arial"/>
          <w:sz w:val="20"/>
        </w:rPr>
        <w:t xml:space="preserve">, </w:t>
      </w:r>
    </w:p>
    <w:p w14:paraId="2A4E2086" w14:textId="12E4B68E" w:rsidR="002F752E" w:rsidRPr="00BB028D" w:rsidRDefault="001406DB" w:rsidP="00FC5C64">
      <w:pPr>
        <w:pStyle w:val="Akapitzlist"/>
        <w:numPr>
          <w:ilvl w:val="1"/>
          <w:numId w:val="47"/>
        </w:numPr>
        <w:spacing w:after="0"/>
        <w:ind w:left="1276"/>
        <w:contextualSpacing w:val="0"/>
        <w:rPr>
          <w:rFonts w:ascii="Arial" w:hAnsi="Arial" w:cs="Arial"/>
          <w:sz w:val="20"/>
        </w:rPr>
      </w:pPr>
      <w:r w:rsidRPr="00BB028D">
        <w:rPr>
          <w:rFonts w:ascii="Arial" w:hAnsi="Arial" w:cs="Arial"/>
          <w:sz w:val="20"/>
        </w:rPr>
        <w:t>P</w:t>
      </w:r>
      <w:r w:rsidR="002F752E" w:rsidRPr="00BB028D">
        <w:rPr>
          <w:rFonts w:ascii="Arial" w:hAnsi="Arial" w:cs="Arial"/>
          <w:sz w:val="20"/>
        </w:rPr>
        <w:t xml:space="preserve">obrane nienależnie lub w nadmiernej wysokości  </w:t>
      </w:r>
    </w:p>
    <w:p w14:paraId="124275DF" w14:textId="77777777" w:rsidR="002F752E" w:rsidRPr="00BB028D" w:rsidRDefault="002F752E" w:rsidP="00FC5C64">
      <w:pPr>
        <w:spacing w:after="0"/>
        <w:ind w:left="774"/>
        <w:rPr>
          <w:rFonts w:ascii="Arial" w:hAnsi="Arial" w:cs="Arial"/>
          <w:sz w:val="20"/>
          <w:szCs w:val="20"/>
        </w:rPr>
      </w:pPr>
      <w:r w:rsidRPr="00BB028D">
        <w:rPr>
          <w:rFonts w:ascii="Arial" w:hAnsi="Arial" w:cs="Arial"/>
          <w:sz w:val="20"/>
          <w:szCs w:val="20"/>
        </w:rPr>
        <w:t>podlegają zwrotowi (w sytuacji pobrania grantu w nadmiernej wysokości, Grantobiorca jest zobowiązany do zwrotu różnicy pomiędzy pobranym nadmiernie grantem, a właściwą wysokością grantu wraz z odsetkami) w wysokości określonej jak dla zaległości podatkowych, liczonymi od dnia przekazania środków, w terminie 14 dni od dnia doręczenia ostatecznej decyzji dotyczącej zwrotu, na wskazany w tej decyzji rachunek bankowy.</w:t>
      </w:r>
    </w:p>
    <w:p w14:paraId="1AB0A08A" w14:textId="77777777" w:rsidR="00A65A20" w:rsidRPr="00BB028D" w:rsidRDefault="00A65A20" w:rsidP="00FC5C64">
      <w:pPr>
        <w:pStyle w:val="Akapitzlist"/>
        <w:numPr>
          <w:ilvl w:val="0"/>
          <w:numId w:val="47"/>
        </w:numPr>
        <w:spacing w:after="0"/>
        <w:contextualSpacing w:val="0"/>
        <w:rPr>
          <w:rFonts w:ascii="Arial" w:hAnsi="Arial" w:cs="Arial"/>
          <w:sz w:val="20"/>
        </w:rPr>
      </w:pPr>
      <w:r w:rsidRPr="00BB028D">
        <w:rPr>
          <w:rFonts w:ascii="Arial" w:hAnsi="Arial" w:cs="Arial"/>
          <w:sz w:val="20"/>
        </w:rPr>
        <w:t xml:space="preserve">Odsetki, o których mowa w ust. </w:t>
      </w:r>
      <w:r w:rsidR="00C70E27" w:rsidRPr="00BB028D">
        <w:rPr>
          <w:rFonts w:ascii="Arial" w:hAnsi="Arial" w:cs="Arial"/>
          <w:sz w:val="20"/>
        </w:rPr>
        <w:t>6</w:t>
      </w:r>
      <w:r w:rsidRPr="00BB028D">
        <w:rPr>
          <w:rFonts w:ascii="Arial" w:hAnsi="Arial" w:cs="Arial"/>
          <w:sz w:val="20"/>
        </w:rPr>
        <w:t xml:space="preserve"> nalicza się począwszy od dnia przekazania grantu na konto Grantobiorcy</w:t>
      </w:r>
      <w:r w:rsidR="00F721E9" w:rsidRPr="00BB028D">
        <w:rPr>
          <w:rFonts w:ascii="Arial" w:hAnsi="Arial" w:cs="Arial"/>
          <w:sz w:val="20"/>
        </w:rPr>
        <w:t xml:space="preserve"> do dnia ich zwrotu.</w:t>
      </w:r>
    </w:p>
    <w:p w14:paraId="050B8E46" w14:textId="77777777" w:rsidR="00EA5A67" w:rsidRPr="00BB028D" w:rsidRDefault="00EA5A67" w:rsidP="00FC5C64">
      <w:pPr>
        <w:pStyle w:val="Akapitzlist"/>
        <w:numPr>
          <w:ilvl w:val="0"/>
          <w:numId w:val="47"/>
        </w:numPr>
        <w:spacing w:after="0"/>
        <w:ind w:left="714" w:hanging="357"/>
        <w:contextualSpacing w:val="0"/>
        <w:rPr>
          <w:rFonts w:ascii="Arial" w:hAnsi="Arial" w:cs="Arial"/>
          <w:sz w:val="20"/>
        </w:rPr>
      </w:pPr>
      <w:r w:rsidRPr="00BB028D">
        <w:rPr>
          <w:rFonts w:ascii="Arial" w:hAnsi="Arial" w:cs="Arial"/>
          <w:sz w:val="20"/>
        </w:rPr>
        <w:t>W przypadku niedokonania zwrotu środków w pełnej wysokości wraz z odsetkami określonymi jak dla zaległości podatkowych, wpłatę tę zalicza się proporcjonalnie na poczet kwoty zaległości głównej, rozumianej jako kwota grantu przewidziana do zwrotu (bez odsetek) oraz</w:t>
      </w:r>
      <w:r w:rsidR="008D4DE9" w:rsidRPr="00BB028D">
        <w:rPr>
          <w:rFonts w:ascii="Arial" w:hAnsi="Arial" w:cs="Arial"/>
          <w:sz w:val="20"/>
        </w:rPr>
        <w:t> </w:t>
      </w:r>
      <w:r w:rsidRPr="00BB028D">
        <w:rPr>
          <w:rFonts w:ascii="Arial" w:hAnsi="Arial" w:cs="Arial"/>
          <w:sz w:val="20"/>
        </w:rPr>
        <w:t>kwoty odsetek jak dla zaległości podatkowych w stosunku, w jakim w dniu wpłaty, pozostaje kwota zaległości głównej do kwoty odsetek.</w:t>
      </w:r>
    </w:p>
    <w:p w14:paraId="275DD97D" w14:textId="77777777" w:rsidR="00EA5A67" w:rsidRPr="00BB028D" w:rsidRDefault="00EA5A67" w:rsidP="00FC5C64">
      <w:pPr>
        <w:pStyle w:val="Akapitzlist"/>
        <w:numPr>
          <w:ilvl w:val="0"/>
          <w:numId w:val="47"/>
        </w:numPr>
        <w:spacing w:after="0"/>
        <w:ind w:left="714" w:hanging="357"/>
        <w:contextualSpacing w:val="0"/>
        <w:rPr>
          <w:rFonts w:ascii="Arial" w:hAnsi="Arial" w:cs="Arial"/>
          <w:sz w:val="20"/>
        </w:rPr>
      </w:pPr>
      <w:r w:rsidRPr="00BB028D">
        <w:rPr>
          <w:rFonts w:ascii="Arial" w:hAnsi="Arial" w:cs="Arial"/>
          <w:sz w:val="20"/>
        </w:rPr>
        <w:lastRenderedPageBreak/>
        <w:t xml:space="preserve">W przypadku braku dobrowolnego zwrotu Grantu w wyznaczonym terminie na konto Grantodawcy zostanie wniesiona sprawa do sądu rejonowego właściwego dla Grantodawcy. </w:t>
      </w:r>
    </w:p>
    <w:p w14:paraId="566D63E1" w14:textId="5B6DCC53" w:rsidR="00E140AF" w:rsidRPr="00BB028D" w:rsidRDefault="00EA5A67" w:rsidP="005F23C9">
      <w:pPr>
        <w:pStyle w:val="Akapitzlist"/>
        <w:numPr>
          <w:ilvl w:val="0"/>
          <w:numId w:val="47"/>
        </w:numPr>
        <w:spacing w:after="0"/>
        <w:ind w:left="714" w:hanging="357"/>
        <w:contextualSpacing w:val="0"/>
        <w:rPr>
          <w:rStyle w:val="Uwydatnienie"/>
          <w:rFonts w:ascii="Arial" w:hAnsi="Arial" w:cs="Arial"/>
          <w:b w:val="0"/>
          <w:bCs w:val="0"/>
          <w:iCs w:val="0"/>
          <w:spacing w:val="0"/>
          <w:sz w:val="20"/>
        </w:rPr>
      </w:pPr>
      <w:r w:rsidRPr="00BB028D">
        <w:rPr>
          <w:rFonts w:ascii="Arial" w:hAnsi="Arial" w:cs="Arial"/>
          <w:sz w:val="20"/>
          <w:lang w:eastAsia="pl-PL"/>
        </w:rPr>
        <w:t xml:space="preserve">Grantodawca ma prawo rozwiązać umowę bez wypowiedzenia w przypadku uzyskania informacji </w:t>
      </w:r>
      <w:r w:rsidR="008C459D" w:rsidRPr="00BB028D">
        <w:rPr>
          <w:rFonts w:ascii="Arial" w:hAnsi="Arial" w:cs="Arial"/>
          <w:sz w:val="20"/>
          <w:lang w:eastAsia="pl-PL"/>
        </w:rPr>
        <w:br/>
      </w:r>
      <w:r w:rsidRPr="00BB028D">
        <w:rPr>
          <w:rFonts w:ascii="Arial" w:hAnsi="Arial" w:cs="Arial"/>
          <w:sz w:val="20"/>
          <w:lang w:eastAsia="pl-PL"/>
        </w:rPr>
        <w:t xml:space="preserve">o tym, że </w:t>
      </w:r>
      <w:r w:rsidR="00937F75" w:rsidRPr="00BB028D">
        <w:rPr>
          <w:rFonts w:ascii="Arial" w:hAnsi="Arial" w:cs="Arial"/>
          <w:sz w:val="20"/>
          <w:lang w:eastAsia="pl-PL"/>
        </w:rPr>
        <w:t>Grantobiorca</w:t>
      </w:r>
      <w:r w:rsidRPr="00BB028D">
        <w:rPr>
          <w:rFonts w:ascii="Arial" w:hAnsi="Arial" w:cs="Arial"/>
          <w:sz w:val="20"/>
          <w:lang w:eastAsia="pl-PL"/>
        </w:rPr>
        <w:t xml:space="preserve"> jest podmiotem wykluczonym z możliwości otrzymania dofinansowania.</w:t>
      </w:r>
    </w:p>
    <w:p w14:paraId="3D9D95EA" w14:textId="77777777" w:rsidR="00E140AF" w:rsidRPr="00BB028D" w:rsidRDefault="00E140AF" w:rsidP="00FC5C64">
      <w:pPr>
        <w:pStyle w:val="Akapitzlist"/>
        <w:spacing w:after="0"/>
        <w:ind w:left="714"/>
        <w:contextualSpacing w:val="0"/>
        <w:rPr>
          <w:rStyle w:val="Uwydatnienie"/>
          <w:rFonts w:ascii="Arial" w:hAnsi="Arial" w:cs="Arial"/>
          <w:b w:val="0"/>
          <w:bCs w:val="0"/>
          <w:iCs w:val="0"/>
          <w:spacing w:val="0"/>
          <w:sz w:val="20"/>
        </w:rPr>
      </w:pPr>
    </w:p>
    <w:p w14:paraId="618D106A" w14:textId="77777777" w:rsidR="005E7ACF" w:rsidRPr="00BB028D" w:rsidRDefault="0000724A"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 xml:space="preserve"> </w:t>
      </w:r>
      <w:r w:rsidR="00180A56" w:rsidRPr="00BB028D">
        <w:rPr>
          <w:rStyle w:val="Uwydatnienie"/>
          <w:rFonts w:ascii="Arial" w:hAnsi="Arial" w:cs="Arial"/>
          <w:spacing w:val="0"/>
          <w:sz w:val="20"/>
          <w:szCs w:val="20"/>
        </w:rPr>
        <w:t xml:space="preserve">§ </w:t>
      </w:r>
      <w:r w:rsidR="006E687F" w:rsidRPr="00BB028D">
        <w:rPr>
          <w:rStyle w:val="Uwydatnienie"/>
          <w:rFonts w:ascii="Arial" w:hAnsi="Arial" w:cs="Arial"/>
          <w:spacing w:val="0"/>
          <w:sz w:val="20"/>
          <w:szCs w:val="20"/>
        </w:rPr>
        <w:t>10</w:t>
      </w:r>
      <w:r w:rsidR="00DC0F8D" w:rsidRPr="00BB028D">
        <w:rPr>
          <w:rStyle w:val="Uwydatnienie"/>
          <w:rFonts w:ascii="Arial" w:hAnsi="Arial" w:cs="Arial"/>
          <w:spacing w:val="0"/>
          <w:sz w:val="20"/>
          <w:szCs w:val="20"/>
        </w:rPr>
        <w:t xml:space="preserve">. </w:t>
      </w:r>
      <w:r w:rsidR="002417E9" w:rsidRPr="00BB028D">
        <w:rPr>
          <w:rStyle w:val="Uwydatnienie"/>
          <w:rFonts w:ascii="Arial" w:hAnsi="Arial" w:cs="Arial"/>
          <w:spacing w:val="0"/>
          <w:sz w:val="20"/>
          <w:szCs w:val="20"/>
        </w:rPr>
        <w:t>Kontrola przeprowadzana</w:t>
      </w:r>
      <w:r w:rsidR="005E7ACF" w:rsidRPr="00BB028D">
        <w:rPr>
          <w:rStyle w:val="Uwydatnienie"/>
          <w:rFonts w:ascii="Arial" w:hAnsi="Arial" w:cs="Arial"/>
          <w:spacing w:val="0"/>
          <w:sz w:val="20"/>
          <w:szCs w:val="20"/>
        </w:rPr>
        <w:t xml:space="preserve"> przez Grantodawcę </w:t>
      </w:r>
    </w:p>
    <w:p w14:paraId="7BBBAD9D" w14:textId="77777777" w:rsidR="002B3D3B" w:rsidRPr="00BB028D" w:rsidRDefault="002B3D3B" w:rsidP="00FC5C64">
      <w:pPr>
        <w:spacing w:after="0"/>
        <w:jc w:val="center"/>
        <w:rPr>
          <w:rStyle w:val="Uwydatnienie"/>
          <w:rFonts w:ascii="Arial" w:hAnsi="Arial" w:cs="Arial"/>
          <w:spacing w:val="0"/>
          <w:sz w:val="20"/>
          <w:szCs w:val="20"/>
        </w:rPr>
      </w:pPr>
    </w:p>
    <w:p w14:paraId="6A004A95" w14:textId="77777777" w:rsidR="00C05B08" w:rsidRPr="00BB028D" w:rsidRDefault="002606F3" w:rsidP="00FC5C64">
      <w:pPr>
        <w:pStyle w:val="Akapitzlist"/>
        <w:numPr>
          <w:ilvl w:val="0"/>
          <w:numId w:val="5"/>
        </w:numPr>
        <w:spacing w:after="0"/>
        <w:ind w:left="714" w:hanging="357"/>
        <w:contextualSpacing w:val="0"/>
        <w:rPr>
          <w:rFonts w:ascii="Arial" w:hAnsi="Arial" w:cs="Arial"/>
          <w:sz w:val="20"/>
        </w:rPr>
      </w:pPr>
      <w:r w:rsidRPr="00BB028D">
        <w:rPr>
          <w:rFonts w:ascii="Arial" w:hAnsi="Arial" w:cs="Arial"/>
          <w:sz w:val="20"/>
        </w:rPr>
        <w:t>Grantodawca sprawuje kontrolę prawidłowości</w:t>
      </w:r>
      <w:r w:rsidR="00C05B08" w:rsidRPr="00BB028D">
        <w:rPr>
          <w:rFonts w:ascii="Arial" w:hAnsi="Arial" w:cs="Arial"/>
          <w:sz w:val="20"/>
        </w:rPr>
        <w:t xml:space="preserve"> realiz</w:t>
      </w:r>
      <w:r w:rsidRPr="00BB028D">
        <w:rPr>
          <w:rFonts w:ascii="Arial" w:hAnsi="Arial" w:cs="Arial"/>
          <w:sz w:val="20"/>
        </w:rPr>
        <w:t xml:space="preserve">acji </w:t>
      </w:r>
      <w:r w:rsidR="009A1210" w:rsidRPr="00BB028D">
        <w:rPr>
          <w:rFonts w:ascii="Arial" w:hAnsi="Arial" w:cs="Arial"/>
          <w:sz w:val="20"/>
        </w:rPr>
        <w:t>Inwestycji</w:t>
      </w:r>
      <w:r w:rsidRPr="00BB028D">
        <w:rPr>
          <w:rFonts w:ascii="Arial" w:hAnsi="Arial" w:cs="Arial"/>
          <w:sz w:val="20"/>
        </w:rPr>
        <w:t xml:space="preserve"> </w:t>
      </w:r>
      <w:r w:rsidR="00B801BA" w:rsidRPr="00BB028D">
        <w:rPr>
          <w:rFonts w:ascii="Arial" w:hAnsi="Arial" w:cs="Arial"/>
          <w:sz w:val="20"/>
        </w:rPr>
        <w:t>przez Grantobiorcę</w:t>
      </w:r>
      <w:r w:rsidR="00C05B08" w:rsidRPr="00BB028D">
        <w:rPr>
          <w:rFonts w:ascii="Arial" w:hAnsi="Arial" w:cs="Arial"/>
          <w:sz w:val="20"/>
        </w:rPr>
        <w:t xml:space="preserve">. Kontrola </w:t>
      </w:r>
      <w:r w:rsidR="005D17B5" w:rsidRPr="00BB028D">
        <w:rPr>
          <w:rFonts w:ascii="Arial" w:hAnsi="Arial" w:cs="Arial"/>
          <w:sz w:val="20"/>
        </w:rPr>
        <w:t>będzie</w:t>
      </w:r>
      <w:r w:rsidR="00C05B08" w:rsidRPr="00BB028D">
        <w:rPr>
          <w:rFonts w:ascii="Arial" w:hAnsi="Arial" w:cs="Arial"/>
          <w:sz w:val="20"/>
        </w:rPr>
        <w:t xml:space="preserve"> pr</w:t>
      </w:r>
      <w:r w:rsidRPr="00BB028D">
        <w:rPr>
          <w:rFonts w:ascii="Arial" w:hAnsi="Arial" w:cs="Arial"/>
          <w:sz w:val="20"/>
        </w:rPr>
        <w:t xml:space="preserve">zeprowadzona w </w:t>
      </w:r>
      <w:r w:rsidR="005D17B5" w:rsidRPr="00BB028D">
        <w:rPr>
          <w:rFonts w:ascii="Arial" w:hAnsi="Arial" w:cs="Arial"/>
          <w:sz w:val="20"/>
        </w:rPr>
        <w:t>trakcie</w:t>
      </w:r>
      <w:r w:rsidRPr="00BB028D">
        <w:rPr>
          <w:rFonts w:ascii="Arial" w:hAnsi="Arial" w:cs="Arial"/>
          <w:sz w:val="20"/>
        </w:rPr>
        <w:t xml:space="preserve"> realizacji </w:t>
      </w:r>
      <w:r w:rsidR="005D17B5" w:rsidRPr="00BB028D">
        <w:rPr>
          <w:rFonts w:ascii="Arial" w:hAnsi="Arial" w:cs="Arial"/>
          <w:sz w:val="20"/>
        </w:rPr>
        <w:t>Inwestycji</w:t>
      </w:r>
      <w:r w:rsidR="00C05B08" w:rsidRPr="00BB028D">
        <w:rPr>
          <w:rFonts w:ascii="Arial" w:hAnsi="Arial" w:cs="Arial"/>
          <w:sz w:val="20"/>
        </w:rPr>
        <w:t xml:space="preserve"> oraz </w:t>
      </w:r>
      <w:r w:rsidR="00876318" w:rsidRPr="00BB028D">
        <w:rPr>
          <w:rFonts w:ascii="Arial" w:hAnsi="Arial" w:cs="Arial"/>
          <w:sz w:val="20"/>
        </w:rPr>
        <w:t>w</w:t>
      </w:r>
      <w:r w:rsidR="008D4DE9" w:rsidRPr="00BB028D">
        <w:rPr>
          <w:rFonts w:ascii="Arial" w:hAnsi="Arial" w:cs="Arial"/>
          <w:sz w:val="20"/>
        </w:rPr>
        <w:t> </w:t>
      </w:r>
      <w:r w:rsidR="00876318" w:rsidRPr="00BB028D">
        <w:rPr>
          <w:rFonts w:ascii="Arial" w:hAnsi="Arial" w:cs="Arial"/>
          <w:sz w:val="20"/>
        </w:rPr>
        <w:t>okresie trwałości</w:t>
      </w:r>
      <w:r w:rsidR="00C05B08" w:rsidRPr="00BB028D">
        <w:rPr>
          <w:rFonts w:ascii="Arial" w:hAnsi="Arial" w:cs="Arial"/>
          <w:sz w:val="20"/>
        </w:rPr>
        <w:t>.</w:t>
      </w:r>
    </w:p>
    <w:p w14:paraId="283A1B5C" w14:textId="77777777" w:rsidR="00714B0E" w:rsidRPr="00BB028D" w:rsidRDefault="00714B0E" w:rsidP="00FC5C64">
      <w:pPr>
        <w:pStyle w:val="Akapitzlist"/>
        <w:numPr>
          <w:ilvl w:val="0"/>
          <w:numId w:val="5"/>
        </w:numPr>
        <w:spacing w:after="0"/>
        <w:ind w:left="714" w:hanging="357"/>
        <w:contextualSpacing w:val="0"/>
        <w:rPr>
          <w:rFonts w:ascii="Arial" w:hAnsi="Arial" w:cs="Arial"/>
          <w:sz w:val="20"/>
        </w:rPr>
      </w:pPr>
      <w:r w:rsidRPr="00BB028D">
        <w:rPr>
          <w:rFonts w:ascii="Arial" w:hAnsi="Arial" w:cs="Arial"/>
          <w:sz w:val="20"/>
        </w:rPr>
        <w:t xml:space="preserve">Grantobiorca umożliwi pełny i niezakłócony dostęp do wszelkich informacji, rzeczy, materiałów, urządzeń, sprzętów, obiektów, terenów i pomieszczeń, w których realizowana będzie </w:t>
      </w:r>
      <w:r w:rsidR="009A1210" w:rsidRPr="00BB028D">
        <w:rPr>
          <w:rFonts w:ascii="Arial" w:hAnsi="Arial" w:cs="Arial"/>
          <w:sz w:val="20"/>
        </w:rPr>
        <w:t>Inwestycj</w:t>
      </w:r>
      <w:r w:rsidRPr="00BB028D">
        <w:rPr>
          <w:rFonts w:ascii="Arial" w:hAnsi="Arial" w:cs="Arial"/>
          <w:sz w:val="20"/>
        </w:rPr>
        <w:t xml:space="preserve">a lub zgromadzona będzie dokumentacja dotycząca realizowanej </w:t>
      </w:r>
      <w:r w:rsidR="009A1210" w:rsidRPr="00BB028D">
        <w:rPr>
          <w:rFonts w:ascii="Arial" w:hAnsi="Arial" w:cs="Arial"/>
          <w:sz w:val="20"/>
        </w:rPr>
        <w:t>Inwestycj</w:t>
      </w:r>
      <w:r w:rsidRPr="00BB028D">
        <w:rPr>
          <w:rFonts w:ascii="Arial" w:hAnsi="Arial" w:cs="Arial"/>
          <w:sz w:val="20"/>
        </w:rPr>
        <w:t>i, związanych z realizacją umowy o powierzenie grantu.</w:t>
      </w:r>
    </w:p>
    <w:p w14:paraId="58385B1B" w14:textId="77777777" w:rsidR="006C0ED1" w:rsidRPr="00BB028D" w:rsidRDefault="006C0ED1" w:rsidP="00FC5C64">
      <w:pPr>
        <w:pStyle w:val="Akapitzlist"/>
        <w:numPr>
          <w:ilvl w:val="0"/>
          <w:numId w:val="5"/>
        </w:numPr>
        <w:spacing w:after="0"/>
        <w:rPr>
          <w:rFonts w:ascii="Arial" w:hAnsi="Arial" w:cs="Arial"/>
          <w:sz w:val="20"/>
        </w:rPr>
      </w:pPr>
      <w:r w:rsidRPr="00BB028D">
        <w:rPr>
          <w:rFonts w:ascii="Arial" w:hAnsi="Arial" w:cs="Arial"/>
          <w:sz w:val="20"/>
        </w:rPr>
        <w:t xml:space="preserve">Planowane są następujące metody monitorowania i kontroli realizacji </w:t>
      </w:r>
      <w:r w:rsidR="009A1210" w:rsidRPr="00BB028D">
        <w:rPr>
          <w:rFonts w:ascii="Arial" w:hAnsi="Arial" w:cs="Arial"/>
          <w:sz w:val="20"/>
        </w:rPr>
        <w:t>P</w:t>
      </w:r>
      <w:r w:rsidRPr="00BB028D">
        <w:rPr>
          <w:rFonts w:ascii="Arial" w:hAnsi="Arial" w:cs="Arial"/>
          <w:sz w:val="20"/>
        </w:rPr>
        <w:t>rojektu:</w:t>
      </w:r>
    </w:p>
    <w:p w14:paraId="050C0DFA" w14:textId="7A3E7C21" w:rsidR="00EC4419" w:rsidRPr="00BB028D" w:rsidRDefault="001406DB" w:rsidP="00FC5C64">
      <w:pPr>
        <w:pStyle w:val="Akapitzlist"/>
        <w:numPr>
          <w:ilvl w:val="0"/>
          <w:numId w:val="44"/>
        </w:numPr>
        <w:spacing w:after="0"/>
        <w:ind w:left="1134" w:hanging="283"/>
        <w:rPr>
          <w:rFonts w:ascii="Arial" w:hAnsi="Arial" w:cs="Arial"/>
          <w:sz w:val="20"/>
        </w:rPr>
      </w:pPr>
      <w:r w:rsidRPr="00BB028D">
        <w:rPr>
          <w:rFonts w:ascii="Arial" w:hAnsi="Arial" w:cs="Arial"/>
          <w:sz w:val="20"/>
        </w:rPr>
        <w:t>K</w:t>
      </w:r>
      <w:r w:rsidR="00EC4419" w:rsidRPr="00BB028D">
        <w:rPr>
          <w:rFonts w:ascii="Arial" w:hAnsi="Arial" w:cs="Arial"/>
          <w:sz w:val="20"/>
        </w:rPr>
        <w:t>ontakty z Grantobiorcami poprzez e-mail, telefon;</w:t>
      </w:r>
    </w:p>
    <w:p w14:paraId="3A80EA44" w14:textId="1E4461B9" w:rsidR="00EC4419" w:rsidRPr="00BB028D" w:rsidRDefault="001406DB" w:rsidP="00FC5C64">
      <w:pPr>
        <w:pStyle w:val="Akapitzlist"/>
        <w:numPr>
          <w:ilvl w:val="0"/>
          <w:numId w:val="44"/>
        </w:numPr>
        <w:spacing w:after="0"/>
        <w:ind w:left="1134" w:hanging="283"/>
        <w:rPr>
          <w:rFonts w:ascii="Arial" w:hAnsi="Arial" w:cs="Arial"/>
          <w:sz w:val="20"/>
        </w:rPr>
      </w:pPr>
      <w:bookmarkStart w:id="2" w:name="_Hlk113456746"/>
      <w:r w:rsidRPr="00BB028D">
        <w:rPr>
          <w:rFonts w:ascii="Arial" w:hAnsi="Arial" w:cs="Arial"/>
          <w:sz w:val="20"/>
        </w:rPr>
        <w:t>M</w:t>
      </w:r>
      <w:r w:rsidR="00EC4419" w:rsidRPr="00BB028D">
        <w:rPr>
          <w:rFonts w:ascii="Arial" w:hAnsi="Arial" w:cs="Arial"/>
          <w:sz w:val="20"/>
        </w:rPr>
        <w:t>inimum jedna bezpośrednia wizyta w miejscu montażu Instalacji OZE przed złożeniem wniosku o wypłatę grantu (odbiór instalacji OZE przez Inspektora Nadzoru). W przypadku bezpośrednich wizyt Grantobiorcy będą informowani telefoniczne lub pop</w:t>
      </w:r>
      <w:r w:rsidR="002B3D3B" w:rsidRPr="00BB028D">
        <w:rPr>
          <w:rFonts w:ascii="Arial" w:hAnsi="Arial" w:cs="Arial"/>
          <w:sz w:val="20"/>
        </w:rPr>
        <w:t>rzez e-mail przez Grantodawcę z </w:t>
      </w:r>
      <w:r w:rsidR="00EC4419" w:rsidRPr="00BB028D">
        <w:rPr>
          <w:rFonts w:ascii="Arial" w:hAnsi="Arial" w:cs="Arial"/>
          <w:sz w:val="20"/>
        </w:rPr>
        <w:t xml:space="preserve">wyprzedzeniem minimum 3 dni o terminie monitoringu bądź kontroli. </w:t>
      </w:r>
      <w:r w:rsidR="00EC4419" w:rsidRPr="00BB028D">
        <w:rPr>
          <w:rFonts w:ascii="Arial" w:hAnsi="Arial" w:cs="Arial"/>
          <w:color w:val="000000"/>
          <w:sz w:val="20"/>
          <w:lang w:eastAsia="pl-PL"/>
        </w:rPr>
        <w:t xml:space="preserve">Kontrola odbędzie się nie później niż 14 dni od powzięcia informacji o wykonaniu inwestycji objętej grantem. </w:t>
      </w:r>
      <w:r w:rsidR="00EC4419" w:rsidRPr="00BB028D">
        <w:rPr>
          <w:rFonts w:ascii="Arial" w:hAnsi="Arial" w:cs="Arial"/>
          <w:sz w:val="20"/>
        </w:rPr>
        <w:t xml:space="preserve">Efektem wizyty będzie sporządzenie Protokołu odbioru końcowego Instalacji OZE wraz z dokumentacją </w:t>
      </w:r>
      <w:r w:rsidR="00EC4419" w:rsidRPr="00BB028D">
        <w:rPr>
          <w:rFonts w:ascii="Arial" w:hAnsi="Arial" w:cs="Arial"/>
          <w:color w:val="000000"/>
          <w:sz w:val="20"/>
          <w:lang w:eastAsia="pl-PL"/>
        </w:rPr>
        <w:t>fotograficzną. Kontrola ma polegać na sprawdzeniu czy zamontowane instalacje OZE spełniają wymogi określone w Regulaminie</w:t>
      </w:r>
      <w:bookmarkEnd w:id="2"/>
      <w:r w:rsidR="00EC4419" w:rsidRPr="00BB028D">
        <w:rPr>
          <w:rFonts w:ascii="Arial" w:hAnsi="Arial" w:cs="Arial"/>
          <w:color w:val="000000"/>
          <w:sz w:val="20"/>
          <w:lang w:eastAsia="pl-PL"/>
        </w:rPr>
        <w:t xml:space="preserve"> oraz podpisanej umowie </w:t>
      </w:r>
      <w:r w:rsidR="008C459D" w:rsidRPr="00BB028D">
        <w:rPr>
          <w:rFonts w:ascii="Arial" w:hAnsi="Arial" w:cs="Arial"/>
          <w:color w:val="000000"/>
          <w:sz w:val="20"/>
          <w:lang w:eastAsia="pl-PL"/>
        </w:rPr>
        <w:br/>
      </w:r>
      <w:r w:rsidR="00EC4419" w:rsidRPr="00BB028D">
        <w:rPr>
          <w:rFonts w:ascii="Arial" w:hAnsi="Arial" w:cs="Arial"/>
          <w:color w:val="000000"/>
          <w:sz w:val="20"/>
          <w:lang w:eastAsia="pl-PL"/>
        </w:rPr>
        <w:t>o powierzenie grantu;</w:t>
      </w:r>
    </w:p>
    <w:p w14:paraId="7EA80040" w14:textId="6BFA7C54" w:rsidR="00EC4419" w:rsidRPr="00BB028D" w:rsidRDefault="001406DB" w:rsidP="00FC5C64">
      <w:pPr>
        <w:pStyle w:val="Akapitzlist"/>
        <w:numPr>
          <w:ilvl w:val="0"/>
          <w:numId w:val="44"/>
        </w:numPr>
        <w:spacing w:after="0"/>
        <w:ind w:left="1134" w:hanging="283"/>
        <w:rPr>
          <w:rFonts w:ascii="Arial" w:hAnsi="Arial" w:cs="Arial"/>
          <w:sz w:val="20"/>
        </w:rPr>
      </w:pPr>
      <w:bookmarkStart w:id="3" w:name="_Hlk113456758"/>
      <w:r w:rsidRPr="00BB028D">
        <w:rPr>
          <w:rFonts w:ascii="Arial" w:hAnsi="Arial" w:cs="Arial"/>
          <w:sz w:val="20"/>
        </w:rPr>
        <w:t>K</w:t>
      </w:r>
      <w:r w:rsidR="00EC4419" w:rsidRPr="00BB028D">
        <w:rPr>
          <w:rFonts w:ascii="Arial" w:hAnsi="Arial" w:cs="Arial"/>
          <w:sz w:val="20"/>
        </w:rPr>
        <w:t>ontrola złożonych przez Grantobiorcę dokumentów wskazanych w umowie o powierzenie Grantu</w:t>
      </w:r>
      <w:r w:rsidR="00EC4419" w:rsidRPr="00BB028D">
        <w:rPr>
          <w:rFonts w:ascii="Arial" w:hAnsi="Arial" w:cs="Arial"/>
          <w:color w:val="FF0000"/>
          <w:sz w:val="20"/>
        </w:rPr>
        <w:t xml:space="preserve"> </w:t>
      </w:r>
      <w:r w:rsidR="00EC4419" w:rsidRPr="00BB028D">
        <w:rPr>
          <w:rFonts w:ascii="Arial" w:hAnsi="Arial" w:cs="Arial"/>
          <w:sz w:val="20"/>
        </w:rPr>
        <w:t>dotyczących rozliczenia grantu (kontrola dok</w:t>
      </w:r>
      <w:r w:rsidR="006A4AED" w:rsidRPr="00BB028D">
        <w:rPr>
          <w:rFonts w:ascii="Arial" w:hAnsi="Arial" w:cs="Arial"/>
          <w:sz w:val="20"/>
        </w:rPr>
        <w:t xml:space="preserve">umentów nastąpi w Urzędzie </w:t>
      </w:r>
      <w:r w:rsidR="00DB299B" w:rsidRPr="00BB028D">
        <w:rPr>
          <w:rFonts w:ascii="Arial" w:hAnsi="Arial" w:cs="Arial"/>
          <w:sz w:val="20"/>
        </w:rPr>
        <w:t xml:space="preserve">Miasta </w:t>
      </w:r>
      <w:r w:rsidR="009436AA" w:rsidRPr="00BB028D">
        <w:rPr>
          <w:rFonts w:ascii="Arial" w:hAnsi="Arial" w:cs="Arial"/>
          <w:sz w:val="20"/>
        </w:rPr>
        <w:t>Piekary Śląskie</w:t>
      </w:r>
      <w:r w:rsidR="00EC4419" w:rsidRPr="00BB028D">
        <w:rPr>
          <w:rFonts w:ascii="Arial" w:hAnsi="Arial" w:cs="Arial"/>
          <w:sz w:val="20"/>
        </w:rPr>
        <w:t>)</w:t>
      </w:r>
      <w:r w:rsidR="00EC4419" w:rsidRPr="00BB028D">
        <w:rPr>
          <w:rFonts w:ascii="Arial" w:hAnsi="Arial" w:cs="Arial"/>
          <w:color w:val="000000"/>
          <w:sz w:val="20"/>
          <w:lang w:eastAsia="pl-PL"/>
        </w:rPr>
        <w:t>. Kontrola ma polegać na sprawdzeniu prawidłowości realizacji Inwestycji oraz prawidłowości przygotowania dokumentacji rozliczeniowej. Kon</w:t>
      </w:r>
      <w:r w:rsidR="002B3D3B" w:rsidRPr="00BB028D">
        <w:rPr>
          <w:rFonts w:ascii="Arial" w:hAnsi="Arial" w:cs="Arial"/>
          <w:color w:val="000000"/>
          <w:sz w:val="20"/>
          <w:lang w:eastAsia="pl-PL"/>
        </w:rPr>
        <w:t>trola nastąpi nie później niż w </w:t>
      </w:r>
      <w:r w:rsidR="00EC4419" w:rsidRPr="00BB028D">
        <w:rPr>
          <w:rFonts w:ascii="Arial" w:hAnsi="Arial" w:cs="Arial"/>
          <w:color w:val="000000"/>
          <w:sz w:val="20"/>
          <w:lang w:eastAsia="pl-PL"/>
        </w:rPr>
        <w:t>ciągu 14 dni od momentu złożenia wniosku o wypłatę grantu przez Grantobiorcę</w:t>
      </w:r>
      <w:bookmarkEnd w:id="3"/>
      <w:r w:rsidR="00D13C70" w:rsidRPr="00BB028D">
        <w:rPr>
          <w:rFonts w:ascii="Arial" w:hAnsi="Arial" w:cs="Arial"/>
          <w:color w:val="000000"/>
          <w:sz w:val="20"/>
          <w:lang w:eastAsia="pl-PL"/>
        </w:rPr>
        <w:t>. W ramach kontroli Grantodawca zweryfikuje oryginały wszystkich dokumentów składanych przez Grantobiorcę jako kopia. Grantobiorca ma zatem obowiązek przynieść oryginały do wglądu.</w:t>
      </w:r>
    </w:p>
    <w:p w14:paraId="0E1E9761" w14:textId="1E388A4D" w:rsidR="00EC4419" w:rsidRPr="00BB028D" w:rsidRDefault="001406DB" w:rsidP="00FC5C64">
      <w:pPr>
        <w:pStyle w:val="Akapitzlist"/>
        <w:numPr>
          <w:ilvl w:val="0"/>
          <w:numId w:val="44"/>
        </w:numPr>
        <w:spacing w:after="0"/>
        <w:ind w:left="1134" w:hanging="283"/>
        <w:rPr>
          <w:rFonts w:ascii="Arial" w:hAnsi="Arial" w:cs="Arial"/>
          <w:sz w:val="20"/>
        </w:rPr>
      </w:pPr>
      <w:r w:rsidRPr="00BB028D">
        <w:rPr>
          <w:rFonts w:ascii="Arial" w:hAnsi="Arial" w:cs="Arial"/>
          <w:color w:val="000000"/>
          <w:sz w:val="20"/>
          <w:lang w:eastAsia="pl-PL"/>
        </w:rPr>
        <w:t>M</w:t>
      </w:r>
      <w:r w:rsidR="00EC4419" w:rsidRPr="00BB028D">
        <w:rPr>
          <w:rFonts w:ascii="Arial" w:hAnsi="Arial" w:cs="Arial"/>
          <w:color w:val="000000"/>
          <w:sz w:val="20"/>
          <w:lang w:eastAsia="pl-PL"/>
        </w:rPr>
        <w:t>onitoring produkowanej energii elektrycznej i/lub cieplnej będzie odbywał się w okresie trwałości co 12 miesięcy od zakończenia realizacji Proj</w:t>
      </w:r>
      <w:r w:rsidR="002B3D3B" w:rsidRPr="00BB028D">
        <w:rPr>
          <w:rFonts w:ascii="Arial" w:hAnsi="Arial" w:cs="Arial"/>
          <w:color w:val="000000"/>
          <w:sz w:val="20"/>
          <w:lang w:eastAsia="pl-PL"/>
        </w:rPr>
        <w:t>ektu. Grantodawca poinformuje o </w:t>
      </w:r>
      <w:r w:rsidR="00EC4419" w:rsidRPr="00BB028D">
        <w:rPr>
          <w:rFonts w:ascii="Arial" w:hAnsi="Arial" w:cs="Arial"/>
          <w:color w:val="000000"/>
          <w:sz w:val="20"/>
          <w:lang w:eastAsia="pl-PL"/>
        </w:rPr>
        <w:t>rozpoczęciu monitoringu w okresie trwałości. Grantobiorca będzie miał obowiązek w ciągu 14 dni wysłać na wskazany adres e-mail zdjęcie licznika z informacją o produkcji energii w okresie poprzednich 12 miesięcy (dotyczy energii elektrycznej i cieplnej);</w:t>
      </w:r>
    </w:p>
    <w:p w14:paraId="46A22F17" w14:textId="248B58E9" w:rsidR="00EC4419" w:rsidRPr="00BB028D" w:rsidRDefault="001406DB" w:rsidP="00FC5C64">
      <w:pPr>
        <w:pStyle w:val="Akapitzlist"/>
        <w:numPr>
          <w:ilvl w:val="0"/>
          <w:numId w:val="44"/>
        </w:numPr>
        <w:spacing w:after="0"/>
        <w:ind w:left="1134" w:hanging="283"/>
        <w:rPr>
          <w:rFonts w:ascii="Arial" w:hAnsi="Arial" w:cs="Arial"/>
          <w:sz w:val="20"/>
        </w:rPr>
      </w:pPr>
      <w:bookmarkStart w:id="4" w:name="_Hlk113456774"/>
      <w:r w:rsidRPr="00BB028D">
        <w:rPr>
          <w:rFonts w:ascii="Arial" w:hAnsi="Arial" w:cs="Arial"/>
          <w:sz w:val="20"/>
        </w:rPr>
        <w:t>W</w:t>
      </w:r>
      <w:r w:rsidR="00EC4419" w:rsidRPr="00BB028D">
        <w:rPr>
          <w:rFonts w:ascii="Arial" w:hAnsi="Arial" w:cs="Arial"/>
          <w:sz w:val="20"/>
        </w:rPr>
        <w:t xml:space="preserve">izyty monitorujące innych Instytucji niż </w:t>
      </w:r>
      <w:r w:rsidR="00F5288C" w:rsidRPr="00BB028D">
        <w:rPr>
          <w:rFonts w:ascii="Arial" w:hAnsi="Arial" w:cs="Arial"/>
          <w:sz w:val="20"/>
        </w:rPr>
        <w:t>Gmina</w:t>
      </w:r>
      <w:r w:rsidR="00895471" w:rsidRPr="00BB028D">
        <w:rPr>
          <w:rFonts w:ascii="Arial" w:hAnsi="Arial" w:cs="Arial"/>
          <w:sz w:val="20"/>
        </w:rPr>
        <w:t xml:space="preserve"> </w:t>
      </w:r>
      <w:r w:rsidR="009436AA" w:rsidRPr="00BB028D">
        <w:rPr>
          <w:rFonts w:ascii="Arial" w:hAnsi="Arial" w:cs="Arial"/>
          <w:sz w:val="20"/>
        </w:rPr>
        <w:t>Piekary Śląskie</w:t>
      </w:r>
      <w:r w:rsidR="00EC4419" w:rsidRPr="00BB028D">
        <w:rPr>
          <w:rFonts w:ascii="Arial" w:hAnsi="Arial" w:cs="Arial"/>
          <w:sz w:val="20"/>
        </w:rPr>
        <w:t xml:space="preserve">, takich jak IOK, czy inne podmioty </w:t>
      </w:r>
      <w:r w:rsidR="00EC4419" w:rsidRPr="00BB028D">
        <w:rPr>
          <w:rFonts w:ascii="Arial" w:hAnsi="Arial" w:cs="Arial"/>
          <w:color w:val="000000"/>
          <w:sz w:val="20"/>
          <w:lang w:eastAsia="pl-PL"/>
        </w:rPr>
        <w:t>uprawnione do kontroli funduszy UE, o których mowa w art. 25 ust. 1 i 2 ustawy wdrożeniowej na każdym etapie realizacji Projektu</w:t>
      </w:r>
      <w:bookmarkEnd w:id="4"/>
      <w:r w:rsidR="00EC4419" w:rsidRPr="00BB028D">
        <w:rPr>
          <w:rFonts w:ascii="Arial" w:hAnsi="Arial" w:cs="Arial"/>
          <w:color w:val="000000"/>
          <w:sz w:val="20"/>
          <w:lang w:eastAsia="pl-PL"/>
        </w:rPr>
        <w:t>;</w:t>
      </w:r>
      <w:r w:rsidR="00DB299B" w:rsidRPr="00BB028D">
        <w:rPr>
          <w:rFonts w:ascii="Arial" w:hAnsi="Arial" w:cs="Arial"/>
          <w:color w:val="000000"/>
          <w:sz w:val="20"/>
          <w:lang w:eastAsia="pl-PL"/>
        </w:rPr>
        <w:t xml:space="preserve"> </w:t>
      </w:r>
    </w:p>
    <w:p w14:paraId="56F570CD" w14:textId="5817857E" w:rsidR="00EC4419" w:rsidRPr="00BB028D" w:rsidRDefault="001406DB" w:rsidP="00FC5C64">
      <w:pPr>
        <w:pStyle w:val="Akapitzlist"/>
        <w:numPr>
          <w:ilvl w:val="0"/>
          <w:numId w:val="44"/>
        </w:numPr>
        <w:spacing w:after="0"/>
        <w:ind w:left="1134" w:hanging="283"/>
        <w:rPr>
          <w:rFonts w:ascii="Arial" w:hAnsi="Arial" w:cs="Arial"/>
          <w:sz w:val="20"/>
        </w:rPr>
      </w:pPr>
      <w:r w:rsidRPr="00BB028D">
        <w:rPr>
          <w:rFonts w:ascii="Arial" w:hAnsi="Arial" w:cs="Arial"/>
          <w:sz w:val="20"/>
        </w:rPr>
        <w:t>N</w:t>
      </w:r>
      <w:r w:rsidR="00EC4419" w:rsidRPr="00BB028D">
        <w:rPr>
          <w:rFonts w:ascii="Arial" w:hAnsi="Arial" w:cs="Arial"/>
          <w:sz w:val="20"/>
        </w:rPr>
        <w:t>iezapowiedziane wizyty monitorujące, w przypadku domniemania wykorzystania grantu niezgodnie z przeznaczeniem.</w:t>
      </w:r>
    </w:p>
    <w:p w14:paraId="20F55472" w14:textId="77777777" w:rsidR="00EC4419" w:rsidRPr="00BB028D" w:rsidRDefault="00EC4419" w:rsidP="00FC5C64">
      <w:pPr>
        <w:pStyle w:val="Akapitzlist"/>
        <w:numPr>
          <w:ilvl w:val="0"/>
          <w:numId w:val="26"/>
        </w:numPr>
        <w:spacing w:after="0"/>
        <w:rPr>
          <w:rFonts w:ascii="Arial" w:hAnsi="Arial" w:cs="Arial"/>
          <w:color w:val="000000"/>
          <w:sz w:val="20"/>
          <w:lang w:eastAsia="pl-PL"/>
        </w:rPr>
      </w:pPr>
      <w:bookmarkStart w:id="5" w:name="_Hlk113456786"/>
      <w:r w:rsidRPr="00BB028D">
        <w:rPr>
          <w:rFonts w:ascii="Arial" w:hAnsi="Arial" w:cs="Arial"/>
          <w:color w:val="000000"/>
          <w:sz w:val="20"/>
          <w:lang w:eastAsia="pl-PL"/>
        </w:rPr>
        <w:t xml:space="preserve">Z czynności kontrolnych sporządzony </w:t>
      </w:r>
      <w:r w:rsidRPr="00BB028D">
        <w:rPr>
          <w:rFonts w:ascii="Arial" w:hAnsi="Arial" w:cs="Arial"/>
          <w:sz w:val="20"/>
          <w:lang w:eastAsia="pl-PL"/>
        </w:rPr>
        <w:t>zostanie protokół</w:t>
      </w:r>
      <w:bookmarkEnd w:id="5"/>
      <w:r w:rsidRPr="00BB028D">
        <w:rPr>
          <w:rFonts w:ascii="Arial" w:hAnsi="Arial" w:cs="Arial"/>
          <w:color w:val="000000"/>
          <w:sz w:val="20"/>
          <w:lang w:eastAsia="pl-PL"/>
        </w:rPr>
        <w:t>. Protokół będzie podpisany przez Grantodawcę i Grantobiorcę.</w:t>
      </w:r>
    </w:p>
    <w:p w14:paraId="7EB5696F" w14:textId="77777777" w:rsidR="000B04DC" w:rsidRPr="00BB028D" w:rsidRDefault="000B04DC" w:rsidP="00FC5C64">
      <w:pPr>
        <w:pStyle w:val="Akapitzlist"/>
        <w:numPr>
          <w:ilvl w:val="0"/>
          <w:numId w:val="26"/>
        </w:numPr>
        <w:spacing w:after="0"/>
        <w:ind w:left="714" w:hanging="357"/>
        <w:contextualSpacing w:val="0"/>
        <w:rPr>
          <w:rFonts w:ascii="Arial" w:hAnsi="Arial" w:cs="Arial"/>
          <w:sz w:val="20"/>
        </w:rPr>
      </w:pPr>
      <w:r w:rsidRPr="00BB028D">
        <w:rPr>
          <w:rFonts w:ascii="Arial" w:hAnsi="Arial" w:cs="Arial"/>
          <w:color w:val="000000"/>
          <w:sz w:val="20"/>
          <w:lang w:eastAsia="pl-PL"/>
        </w:rPr>
        <w:t xml:space="preserve">W przypadku odmowy lub utrudniania wykonania kontroli, Grantodawca, może nałożyć na Grantobiorcę karę umowną w wysokości 500,00 zł za każdy przypadek odmowy lub utrudnienia wykonania kontroli. Kara umowna płatna jest w terminie 14 dni od wezwania na rachunek bankowy Grantodawcy wskazany na wezwaniu. </w:t>
      </w:r>
    </w:p>
    <w:p w14:paraId="558B352C" w14:textId="77777777" w:rsidR="00485AF3" w:rsidRPr="00BB028D" w:rsidRDefault="00714B0E" w:rsidP="00FC5C64">
      <w:pPr>
        <w:pStyle w:val="Akapitzlist"/>
        <w:numPr>
          <w:ilvl w:val="0"/>
          <w:numId w:val="26"/>
        </w:numPr>
        <w:spacing w:after="0"/>
        <w:ind w:left="714" w:hanging="357"/>
        <w:contextualSpacing w:val="0"/>
        <w:rPr>
          <w:rFonts w:ascii="Arial" w:hAnsi="Arial" w:cs="Arial"/>
          <w:sz w:val="20"/>
        </w:rPr>
      </w:pPr>
      <w:r w:rsidRPr="00BB028D">
        <w:rPr>
          <w:rFonts w:ascii="Arial" w:hAnsi="Arial" w:cs="Arial"/>
          <w:sz w:val="20"/>
        </w:rPr>
        <w:t>W przypadku zmiany właściciela nieruchomości wszelkie prawa i obowiązki określone w</w:t>
      </w:r>
      <w:r w:rsidR="009B1B94" w:rsidRPr="00BB028D">
        <w:rPr>
          <w:rFonts w:ascii="Arial" w:hAnsi="Arial" w:cs="Arial"/>
          <w:sz w:val="20"/>
        </w:rPr>
        <w:t> </w:t>
      </w:r>
      <w:r w:rsidR="002B3D3B" w:rsidRPr="00BB028D">
        <w:rPr>
          <w:rFonts w:ascii="Arial" w:hAnsi="Arial" w:cs="Arial"/>
          <w:sz w:val="20"/>
        </w:rPr>
        <w:t>umowie o </w:t>
      </w:r>
      <w:r w:rsidRPr="00BB028D">
        <w:rPr>
          <w:rFonts w:ascii="Arial" w:hAnsi="Arial" w:cs="Arial"/>
          <w:sz w:val="20"/>
        </w:rPr>
        <w:t>powierzenie grantu przechodzą na nowego właściciela, w tym również konieczność poddania się czynnościom kontrolnym i monitorującym.</w:t>
      </w:r>
      <w:r w:rsidR="004D5FBC" w:rsidRPr="00BB028D">
        <w:rPr>
          <w:rFonts w:ascii="Arial" w:hAnsi="Arial" w:cs="Arial"/>
          <w:sz w:val="20"/>
        </w:rPr>
        <w:t xml:space="preserve"> </w:t>
      </w:r>
    </w:p>
    <w:p w14:paraId="109AC73B" w14:textId="3B0C4A01" w:rsidR="00B801BA" w:rsidRPr="00BB028D" w:rsidRDefault="004D5FBC" w:rsidP="00FC5C64">
      <w:pPr>
        <w:pStyle w:val="Akapitzlist"/>
        <w:numPr>
          <w:ilvl w:val="0"/>
          <w:numId w:val="26"/>
        </w:numPr>
        <w:spacing w:after="0"/>
        <w:ind w:left="714" w:hanging="357"/>
        <w:contextualSpacing w:val="0"/>
        <w:rPr>
          <w:rFonts w:ascii="Arial" w:hAnsi="Arial" w:cs="Arial"/>
          <w:sz w:val="20"/>
        </w:rPr>
      </w:pPr>
      <w:r w:rsidRPr="00BB028D">
        <w:rPr>
          <w:rFonts w:ascii="Arial" w:hAnsi="Arial" w:cs="Arial"/>
          <w:sz w:val="20"/>
        </w:rPr>
        <w:t xml:space="preserve">Nieruchomość nie może być sprzedana lub zbyta przed rozliczeniem </w:t>
      </w:r>
      <w:r w:rsidR="00E9777C" w:rsidRPr="00BB028D">
        <w:rPr>
          <w:rFonts w:ascii="Arial" w:hAnsi="Arial" w:cs="Arial"/>
          <w:sz w:val="20"/>
        </w:rPr>
        <w:t>(wypłatą)</w:t>
      </w:r>
      <w:r w:rsidRPr="00BB028D">
        <w:rPr>
          <w:rFonts w:ascii="Arial" w:hAnsi="Arial" w:cs="Arial"/>
          <w:sz w:val="20"/>
        </w:rPr>
        <w:t xml:space="preserve"> grantu. Sprzedaż nieruchomości w tym okresie skutkować będzie odmową wypłaty grantu. </w:t>
      </w:r>
    </w:p>
    <w:p w14:paraId="5C9D3FA3" w14:textId="69965931" w:rsidR="00BE28D5" w:rsidRPr="00BB028D" w:rsidRDefault="00BE28D5" w:rsidP="00FC5C64">
      <w:pPr>
        <w:pStyle w:val="Akapitzlist"/>
        <w:numPr>
          <w:ilvl w:val="0"/>
          <w:numId w:val="26"/>
        </w:numPr>
        <w:spacing w:after="0"/>
        <w:ind w:left="714" w:hanging="357"/>
        <w:contextualSpacing w:val="0"/>
        <w:rPr>
          <w:rFonts w:ascii="Arial" w:hAnsi="Arial" w:cs="Arial"/>
          <w:sz w:val="20"/>
        </w:rPr>
      </w:pPr>
      <w:r w:rsidRPr="00BB028D">
        <w:rPr>
          <w:rFonts w:ascii="Arial" w:hAnsi="Arial" w:cs="Arial"/>
          <w:sz w:val="20"/>
        </w:rPr>
        <w:t>Kontrola obejmować będzie 100 % Grantobiorców</w:t>
      </w:r>
    </w:p>
    <w:p w14:paraId="1CD9D84F" w14:textId="77777777" w:rsidR="00EA5A67" w:rsidRPr="00BB028D" w:rsidRDefault="00EA5A67" w:rsidP="00FC5C64">
      <w:pPr>
        <w:pStyle w:val="Akapitzlist"/>
        <w:spacing w:after="0"/>
        <w:ind w:left="714"/>
        <w:contextualSpacing w:val="0"/>
        <w:rPr>
          <w:rFonts w:ascii="Arial" w:hAnsi="Arial" w:cs="Arial"/>
          <w:sz w:val="20"/>
        </w:rPr>
      </w:pPr>
    </w:p>
    <w:p w14:paraId="6C4C192D" w14:textId="77777777" w:rsidR="0099699A" w:rsidRPr="00BB028D" w:rsidRDefault="0099699A"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 11. Ochrona danych osobowych</w:t>
      </w:r>
    </w:p>
    <w:p w14:paraId="3E6EC251" w14:textId="77777777" w:rsidR="0099699A" w:rsidRPr="00BB028D" w:rsidRDefault="0099699A" w:rsidP="00FC5C64">
      <w:pPr>
        <w:spacing w:after="0"/>
        <w:jc w:val="center"/>
        <w:rPr>
          <w:rFonts w:ascii="Arial" w:hAnsi="Arial" w:cs="Arial"/>
          <w:b/>
          <w:bCs/>
          <w:iCs/>
          <w:sz w:val="20"/>
          <w:szCs w:val="20"/>
        </w:rPr>
      </w:pPr>
    </w:p>
    <w:p w14:paraId="3A2177B7" w14:textId="2608EE6C" w:rsidR="0099699A" w:rsidRPr="00BB028D" w:rsidRDefault="00E9777C" w:rsidP="00FC5C64">
      <w:pPr>
        <w:pStyle w:val="Akapitzlist"/>
        <w:numPr>
          <w:ilvl w:val="0"/>
          <w:numId w:val="30"/>
        </w:numPr>
        <w:spacing w:after="0"/>
        <w:ind w:left="284"/>
        <w:rPr>
          <w:rFonts w:ascii="Arial" w:hAnsi="Arial" w:cs="Arial"/>
          <w:sz w:val="20"/>
        </w:rPr>
      </w:pPr>
      <w:r w:rsidRPr="00BB028D">
        <w:rPr>
          <w:rFonts w:ascii="Arial" w:hAnsi="Arial" w:cs="Arial"/>
          <w:sz w:val="20"/>
        </w:rPr>
        <w:t>Administratorem danych</w:t>
      </w:r>
      <w:r w:rsidR="0099699A" w:rsidRPr="00BB028D">
        <w:rPr>
          <w:rFonts w:ascii="Arial" w:hAnsi="Arial" w:cs="Arial"/>
          <w:sz w:val="20"/>
        </w:rPr>
        <w:t xml:space="preserve"> osobowych Uczestnika Projektu/Grantobiorcy jest </w:t>
      </w:r>
      <w:r w:rsidR="0071304A" w:rsidRPr="00BB028D">
        <w:rPr>
          <w:rFonts w:ascii="Arial" w:hAnsi="Arial" w:cs="Arial"/>
          <w:sz w:val="20"/>
        </w:rPr>
        <w:t>Prezydent</w:t>
      </w:r>
      <w:r w:rsidR="0099699A" w:rsidRPr="00BB028D">
        <w:rPr>
          <w:rFonts w:ascii="Arial" w:hAnsi="Arial" w:cs="Arial"/>
          <w:sz w:val="20"/>
        </w:rPr>
        <w:t xml:space="preserve"> </w:t>
      </w:r>
      <w:r w:rsidR="00895471" w:rsidRPr="00BB028D">
        <w:rPr>
          <w:rFonts w:ascii="Arial" w:hAnsi="Arial" w:cs="Arial"/>
          <w:sz w:val="20"/>
        </w:rPr>
        <w:t>Miasta</w:t>
      </w:r>
      <w:r w:rsidR="0099699A" w:rsidRPr="00BB028D">
        <w:rPr>
          <w:rFonts w:ascii="Arial" w:hAnsi="Arial" w:cs="Arial"/>
          <w:sz w:val="20"/>
        </w:rPr>
        <w:t xml:space="preserve"> </w:t>
      </w:r>
      <w:r w:rsidR="009436AA" w:rsidRPr="00BB028D">
        <w:rPr>
          <w:rFonts w:ascii="Arial" w:hAnsi="Arial" w:cs="Arial"/>
          <w:sz w:val="20"/>
        </w:rPr>
        <w:t>Piekary Śląskie</w:t>
      </w:r>
      <w:r w:rsidR="0099699A" w:rsidRPr="00BB028D">
        <w:rPr>
          <w:rFonts w:ascii="Arial" w:hAnsi="Arial" w:cs="Arial"/>
          <w:sz w:val="20"/>
        </w:rPr>
        <w:t>,</w:t>
      </w:r>
      <w:r w:rsidR="005F23C9" w:rsidRPr="00BB028D">
        <w:rPr>
          <w:rFonts w:ascii="Arial" w:hAnsi="Arial" w:cs="Arial"/>
          <w:sz w:val="20"/>
        </w:rPr>
        <w:t xml:space="preserve"> reprezentujący </w:t>
      </w:r>
      <w:r w:rsidR="00F5288C" w:rsidRPr="00BB028D">
        <w:rPr>
          <w:rFonts w:ascii="Arial" w:hAnsi="Arial" w:cs="Arial"/>
          <w:sz w:val="20"/>
        </w:rPr>
        <w:t>Gminę</w:t>
      </w:r>
      <w:r w:rsidR="005F23C9" w:rsidRPr="00BB028D">
        <w:rPr>
          <w:rFonts w:ascii="Arial" w:hAnsi="Arial" w:cs="Arial"/>
          <w:sz w:val="20"/>
        </w:rPr>
        <w:t xml:space="preserve"> </w:t>
      </w:r>
      <w:r w:rsidR="009436AA" w:rsidRPr="00BB028D">
        <w:rPr>
          <w:rFonts w:ascii="Arial" w:hAnsi="Arial" w:cs="Arial"/>
          <w:sz w:val="20"/>
        </w:rPr>
        <w:t>Piekary Śląskie</w:t>
      </w:r>
      <w:r w:rsidR="005F23C9" w:rsidRPr="00BB028D">
        <w:rPr>
          <w:rFonts w:ascii="Arial" w:hAnsi="Arial" w:cs="Arial"/>
          <w:sz w:val="20"/>
        </w:rPr>
        <w:t>,</w:t>
      </w:r>
      <w:r w:rsidR="0099699A" w:rsidRPr="00BB028D">
        <w:rPr>
          <w:rFonts w:ascii="Arial" w:hAnsi="Arial" w:cs="Arial"/>
          <w:sz w:val="20"/>
        </w:rPr>
        <w:t xml:space="preserve"> </w:t>
      </w:r>
      <w:r w:rsidR="005F23C9" w:rsidRPr="00BB028D">
        <w:rPr>
          <w:rFonts w:ascii="Arial" w:hAnsi="Arial" w:cs="Arial"/>
          <w:sz w:val="20"/>
        </w:rPr>
        <w:t>a</w:t>
      </w:r>
      <w:r w:rsidR="0099699A" w:rsidRPr="00BB028D">
        <w:rPr>
          <w:rFonts w:ascii="Arial" w:hAnsi="Arial" w:cs="Arial"/>
          <w:sz w:val="20"/>
        </w:rPr>
        <w:t xml:space="preserve">dres: </w:t>
      </w:r>
      <w:r w:rsidR="003F75D0" w:rsidRPr="00BB028D">
        <w:rPr>
          <w:rFonts w:ascii="Arial" w:hAnsi="Arial" w:cs="Arial"/>
          <w:sz w:val="20"/>
        </w:rPr>
        <w:t xml:space="preserve">ul. </w:t>
      </w:r>
      <w:r w:rsidR="008C459D" w:rsidRPr="00BB028D">
        <w:rPr>
          <w:rFonts w:ascii="Arial" w:hAnsi="Arial" w:cs="Arial"/>
          <w:sz w:val="20"/>
        </w:rPr>
        <w:t>Bytomska 84, 41-940</w:t>
      </w:r>
      <w:r w:rsidR="003F75D0" w:rsidRPr="00BB028D">
        <w:rPr>
          <w:rFonts w:ascii="Arial" w:hAnsi="Arial" w:cs="Arial"/>
          <w:sz w:val="20"/>
        </w:rPr>
        <w:t xml:space="preserve"> </w:t>
      </w:r>
      <w:r w:rsidR="009436AA" w:rsidRPr="00BB028D">
        <w:rPr>
          <w:rFonts w:ascii="Arial" w:hAnsi="Arial" w:cs="Arial"/>
          <w:sz w:val="20"/>
        </w:rPr>
        <w:t>Piekary Śląskie</w:t>
      </w:r>
      <w:r w:rsidR="0099699A" w:rsidRPr="00BB028D">
        <w:rPr>
          <w:rFonts w:ascii="Arial" w:hAnsi="Arial" w:cs="Arial"/>
          <w:sz w:val="20"/>
        </w:rPr>
        <w:t xml:space="preserve">; kontakt telefoniczny: </w:t>
      </w:r>
      <w:r w:rsidR="00C95066">
        <w:rPr>
          <w:rFonts w:ascii="Arial" w:hAnsi="Arial" w:cs="Arial"/>
          <w:sz w:val="20"/>
        </w:rPr>
        <w:t xml:space="preserve">+48 (32) </w:t>
      </w:r>
      <w:r w:rsidR="008C459D" w:rsidRPr="00BB028D">
        <w:rPr>
          <w:rFonts w:ascii="Arial" w:hAnsi="Arial" w:cs="Arial"/>
          <w:sz w:val="20"/>
        </w:rPr>
        <w:t>32-39-39-</w:t>
      </w:r>
      <w:r w:rsidR="00C95066">
        <w:rPr>
          <w:rFonts w:ascii="Arial" w:hAnsi="Arial" w:cs="Arial"/>
          <w:sz w:val="20"/>
        </w:rPr>
        <w:t xml:space="preserve">411 (sekretariat); e-mail: </w:t>
      </w:r>
      <w:hyperlink r:id="rId8" w:history="1">
        <w:r w:rsidR="00C95066" w:rsidRPr="00EB4A71">
          <w:rPr>
            <w:rStyle w:val="Hipercze"/>
            <w:rFonts w:ascii="Arial" w:hAnsi="Arial" w:cs="Arial"/>
            <w:sz w:val="20"/>
          </w:rPr>
          <w:t>um@piekary.pl</w:t>
        </w:r>
      </w:hyperlink>
      <w:r w:rsidR="00C95066">
        <w:rPr>
          <w:rFonts w:ascii="Arial" w:hAnsi="Arial" w:cs="Arial"/>
          <w:sz w:val="20"/>
        </w:rPr>
        <w:t xml:space="preserve">, bip.piekary.pl, adres </w:t>
      </w:r>
      <w:r w:rsidR="00C95066">
        <w:rPr>
          <w:rFonts w:ascii="Arial" w:hAnsi="Arial" w:cs="Arial"/>
          <w:sz w:val="20"/>
        </w:rPr>
        <w:br/>
        <w:t>e-doręczeń: AE:PL-71916-39317-CIHDU-24, adres skrytki ePUAP: /urz/SkrytkaESP..</w:t>
      </w:r>
      <w:r w:rsidR="0099699A" w:rsidRPr="00BB028D">
        <w:rPr>
          <w:rFonts w:ascii="Arial" w:hAnsi="Arial" w:cs="Arial"/>
          <w:sz w:val="20"/>
        </w:rPr>
        <w:t xml:space="preserve"> </w:t>
      </w:r>
    </w:p>
    <w:p w14:paraId="30FA7C9A" w14:textId="5F93F9E7" w:rsidR="0099699A" w:rsidRPr="00BB028D" w:rsidRDefault="0099699A" w:rsidP="00FC5C64">
      <w:pPr>
        <w:pStyle w:val="Akapitzlist"/>
        <w:numPr>
          <w:ilvl w:val="0"/>
          <w:numId w:val="30"/>
        </w:numPr>
        <w:spacing w:after="0"/>
        <w:ind w:left="284"/>
        <w:rPr>
          <w:rFonts w:ascii="Arial" w:hAnsi="Arial" w:cs="Arial"/>
          <w:sz w:val="20"/>
        </w:rPr>
      </w:pPr>
      <w:r w:rsidRPr="00BB028D">
        <w:rPr>
          <w:rFonts w:ascii="Arial" w:hAnsi="Arial" w:cs="Arial"/>
          <w:sz w:val="20"/>
        </w:rPr>
        <w:t>Administrator wyznaczył Inspektora Ochrony Danych w Urzędzie Mi</w:t>
      </w:r>
      <w:r w:rsidR="003535D1" w:rsidRPr="00BB028D">
        <w:rPr>
          <w:rFonts w:ascii="Arial" w:hAnsi="Arial" w:cs="Arial"/>
          <w:sz w:val="20"/>
        </w:rPr>
        <w:t>a</w:t>
      </w:r>
      <w:r w:rsidRPr="00BB028D">
        <w:rPr>
          <w:rFonts w:ascii="Arial" w:hAnsi="Arial" w:cs="Arial"/>
          <w:sz w:val="20"/>
        </w:rPr>
        <w:t>s</w:t>
      </w:r>
      <w:r w:rsidR="003535D1" w:rsidRPr="00BB028D">
        <w:rPr>
          <w:rFonts w:ascii="Arial" w:hAnsi="Arial" w:cs="Arial"/>
          <w:sz w:val="20"/>
        </w:rPr>
        <w:t>ta</w:t>
      </w:r>
      <w:r w:rsidR="00895471" w:rsidRPr="00BB028D">
        <w:rPr>
          <w:rFonts w:ascii="Arial" w:hAnsi="Arial" w:cs="Arial"/>
          <w:sz w:val="20"/>
        </w:rPr>
        <w:t xml:space="preserve"> </w:t>
      </w:r>
      <w:r w:rsidR="009436AA" w:rsidRPr="00BB028D">
        <w:rPr>
          <w:rFonts w:ascii="Arial" w:hAnsi="Arial" w:cs="Arial"/>
          <w:sz w:val="20"/>
        </w:rPr>
        <w:t>Piekary Śląskie</w:t>
      </w:r>
      <w:r w:rsidRPr="00BB028D">
        <w:rPr>
          <w:rFonts w:ascii="Arial" w:hAnsi="Arial" w:cs="Arial"/>
          <w:sz w:val="20"/>
        </w:rPr>
        <w:t xml:space="preserve">, z którym można się skontaktować w sprawach dotyczących przetwarzania danych osobowych mailowo: </w:t>
      </w:r>
      <w:hyperlink w:history="1">
        <w:r w:rsidR="008C459D" w:rsidRPr="00BB028D">
          <w:rPr>
            <w:rStyle w:val="Hipercze"/>
            <w:rFonts w:ascii="Arial" w:hAnsi="Arial" w:cs="Arial"/>
            <w:sz w:val="20"/>
          </w:rPr>
          <w:t>dane.osobowe@piekary.pl</w:t>
        </w:r>
      </w:hyperlink>
      <w:r w:rsidR="008C459D" w:rsidRPr="00BB028D">
        <w:rPr>
          <w:rFonts w:ascii="Arial" w:hAnsi="Arial" w:cs="Arial"/>
          <w:sz w:val="20"/>
        </w:rPr>
        <w:t xml:space="preserve"> </w:t>
      </w:r>
      <w:r w:rsidRPr="00BB028D">
        <w:rPr>
          <w:rFonts w:ascii="Arial" w:hAnsi="Arial" w:cs="Arial"/>
          <w:sz w:val="20"/>
        </w:rPr>
        <w:t xml:space="preserve">lub pisemnie kierując korespondencję na adres Administratora.  </w:t>
      </w:r>
    </w:p>
    <w:p w14:paraId="148AE09D" w14:textId="77777777" w:rsidR="005F23C9" w:rsidRPr="00BB028D" w:rsidRDefault="005F23C9" w:rsidP="00FC5C64">
      <w:pPr>
        <w:pStyle w:val="Akapitzlist"/>
        <w:numPr>
          <w:ilvl w:val="0"/>
          <w:numId w:val="30"/>
        </w:numPr>
        <w:spacing w:after="0"/>
        <w:ind w:left="284"/>
        <w:rPr>
          <w:rFonts w:ascii="Arial" w:hAnsi="Arial" w:cs="Arial"/>
          <w:sz w:val="20"/>
        </w:rPr>
      </w:pPr>
      <w:r w:rsidRPr="00BB028D">
        <w:rPr>
          <w:rFonts w:ascii="Arial" w:hAnsi="Arial" w:cs="Arial"/>
          <w:sz w:val="20"/>
        </w:rPr>
        <w:t xml:space="preserve"> </w:t>
      </w:r>
      <w:r w:rsidR="0099699A" w:rsidRPr="00BB028D">
        <w:rPr>
          <w:rFonts w:ascii="Arial" w:hAnsi="Arial" w:cs="Arial"/>
          <w:sz w:val="20"/>
        </w:rPr>
        <w:t>Dane osobowe Uczestnika Projektu/Grantobiorcy przetwarzane będą w celach</w:t>
      </w:r>
      <w:r w:rsidRPr="00BB028D">
        <w:rPr>
          <w:rFonts w:ascii="Arial" w:hAnsi="Arial" w:cs="Arial"/>
          <w:sz w:val="20"/>
        </w:rPr>
        <w:t>:</w:t>
      </w:r>
    </w:p>
    <w:p w14:paraId="2ED79125" w14:textId="1BBEB5FE" w:rsidR="005F23C9" w:rsidRPr="00BB028D" w:rsidRDefault="005F23C9" w:rsidP="003535D1">
      <w:pPr>
        <w:pStyle w:val="Akapitzlist"/>
        <w:spacing w:after="0"/>
        <w:ind w:left="284"/>
        <w:rPr>
          <w:rFonts w:ascii="Arial" w:hAnsi="Arial" w:cs="Arial"/>
          <w:sz w:val="20"/>
        </w:rPr>
      </w:pPr>
      <w:r w:rsidRPr="00BB028D">
        <w:rPr>
          <w:rFonts w:ascii="Arial" w:hAnsi="Arial" w:cs="Arial"/>
          <w:sz w:val="20"/>
        </w:rPr>
        <w:t xml:space="preserve">a) wykonaniu zadania w interesie publicznym polegającego na realizacji </w:t>
      </w:r>
      <w:r w:rsidR="005B7D66" w:rsidRPr="00BB028D">
        <w:rPr>
          <w:rFonts w:ascii="Arial" w:hAnsi="Arial" w:cs="Arial"/>
          <w:sz w:val="20"/>
        </w:rPr>
        <w:t>P</w:t>
      </w:r>
      <w:r w:rsidRPr="00BB028D">
        <w:rPr>
          <w:rFonts w:ascii="Arial" w:hAnsi="Arial" w:cs="Arial"/>
          <w:sz w:val="20"/>
        </w:rPr>
        <w:t>rojektu</w:t>
      </w:r>
      <w:r w:rsidR="0099699A" w:rsidRPr="00BB028D">
        <w:rPr>
          <w:rFonts w:ascii="Arial" w:hAnsi="Arial" w:cs="Arial"/>
          <w:iCs/>
          <w:sz w:val="20"/>
        </w:rPr>
        <w:t xml:space="preserve"> </w:t>
      </w:r>
      <w:r w:rsidR="009436AA" w:rsidRPr="00BB028D">
        <w:rPr>
          <w:rFonts w:ascii="Arial" w:hAnsi="Arial" w:cs="Arial"/>
          <w:iCs/>
          <w:sz w:val="20"/>
        </w:rPr>
        <w:t xml:space="preserve">„ Rozwój energetyki rozproszonej opartej o odnawialne źródła energii na terenie Gminy Piekary Śląskie” </w:t>
      </w:r>
      <w:r w:rsidR="0099699A" w:rsidRPr="00BB028D">
        <w:rPr>
          <w:rFonts w:ascii="Arial" w:hAnsi="Arial" w:cs="Arial"/>
          <w:iCs/>
          <w:sz w:val="20"/>
        </w:rPr>
        <w:t xml:space="preserve">oraz ewentualnego podpisania umowy o powierzenie grantu w ramach  Projektu </w:t>
      </w:r>
      <w:r w:rsidR="009436AA" w:rsidRPr="00BB028D">
        <w:rPr>
          <w:rFonts w:ascii="Arial" w:hAnsi="Arial" w:cs="Arial"/>
          <w:iCs/>
          <w:sz w:val="20"/>
        </w:rPr>
        <w:t xml:space="preserve">„ Rozwój energetyki rozproszonej opartej </w:t>
      </w:r>
      <w:r w:rsidR="008C459D" w:rsidRPr="00BB028D">
        <w:rPr>
          <w:rFonts w:ascii="Arial" w:hAnsi="Arial" w:cs="Arial"/>
          <w:iCs/>
          <w:sz w:val="20"/>
        </w:rPr>
        <w:br/>
      </w:r>
      <w:r w:rsidR="009436AA" w:rsidRPr="00BB028D">
        <w:rPr>
          <w:rFonts w:ascii="Arial" w:hAnsi="Arial" w:cs="Arial"/>
          <w:iCs/>
          <w:sz w:val="20"/>
        </w:rPr>
        <w:t xml:space="preserve">o odnawialne źródła energii na terenie Gminy Piekary Śląskie” </w:t>
      </w:r>
      <w:r w:rsidR="0099699A" w:rsidRPr="00BB028D">
        <w:rPr>
          <w:rFonts w:ascii="Arial" w:hAnsi="Arial" w:cs="Arial"/>
          <w:iCs/>
          <w:sz w:val="20"/>
        </w:rPr>
        <w:t xml:space="preserve"> </w:t>
      </w:r>
      <w:r w:rsidR="0099699A" w:rsidRPr="00BB028D">
        <w:rPr>
          <w:rFonts w:ascii="Arial" w:hAnsi="Arial" w:cs="Arial"/>
          <w:sz w:val="20"/>
        </w:rPr>
        <w:t xml:space="preserve">na podstawie </w:t>
      </w:r>
      <w:r w:rsidRPr="00BB028D">
        <w:rPr>
          <w:rFonts w:ascii="Arial" w:hAnsi="Arial" w:cs="Arial"/>
          <w:sz w:val="20"/>
        </w:rPr>
        <w:t>art.</w:t>
      </w:r>
      <w:r w:rsidR="0099699A" w:rsidRPr="00BB028D">
        <w:rPr>
          <w:rFonts w:ascii="Arial" w:hAnsi="Arial" w:cs="Arial"/>
          <w:sz w:val="20"/>
        </w:rPr>
        <w:t xml:space="preserve"> 6 ust. 1 lit. e RODO</w:t>
      </w:r>
      <w:r w:rsidRPr="00BB028D">
        <w:rPr>
          <w:rFonts w:ascii="Arial" w:hAnsi="Arial" w:cs="Arial"/>
          <w:sz w:val="20"/>
        </w:rPr>
        <w:t xml:space="preserve">, </w:t>
      </w:r>
      <w:r w:rsidR="008C459D" w:rsidRPr="00BB028D">
        <w:rPr>
          <w:rFonts w:ascii="Arial" w:hAnsi="Arial" w:cs="Arial"/>
          <w:sz w:val="20"/>
        </w:rPr>
        <w:br/>
      </w:r>
      <w:r w:rsidRPr="00BB028D">
        <w:rPr>
          <w:rFonts w:ascii="Arial" w:hAnsi="Arial" w:cs="Arial"/>
          <w:sz w:val="20"/>
        </w:rPr>
        <w:t>w związku z przepisami art. 87-93 ustawy z dnia 28 kwietnia 2022 r. o zasadach realizacji zadań finansowanych ze środków europejskich w perspektywie finansowej 2021–2027;</w:t>
      </w:r>
    </w:p>
    <w:p w14:paraId="1EE8156E" w14:textId="77777777" w:rsidR="0099699A" w:rsidRPr="00BB028D" w:rsidRDefault="005F23C9" w:rsidP="005F23C9">
      <w:pPr>
        <w:pStyle w:val="Akapitzlist"/>
        <w:spacing w:after="0"/>
        <w:ind w:left="284"/>
        <w:rPr>
          <w:rFonts w:ascii="Arial" w:hAnsi="Arial" w:cs="Arial"/>
          <w:sz w:val="20"/>
        </w:rPr>
      </w:pPr>
      <w:r w:rsidRPr="00BB028D">
        <w:rPr>
          <w:rFonts w:ascii="Arial" w:hAnsi="Arial" w:cs="Arial"/>
          <w:sz w:val="20"/>
        </w:rPr>
        <w:t>b) wykonaniu zadań wynikających z niniejszej umowy, na podstawie</w:t>
      </w:r>
      <w:r w:rsidR="0099699A" w:rsidRPr="00BB028D">
        <w:rPr>
          <w:rFonts w:ascii="Arial" w:hAnsi="Arial" w:cs="Arial"/>
          <w:sz w:val="20"/>
        </w:rPr>
        <w:t xml:space="preserve"> art. 6 ust. 1 lit. b RODO.</w:t>
      </w:r>
    </w:p>
    <w:p w14:paraId="488AE065" w14:textId="77777777" w:rsidR="005F23C9" w:rsidRPr="00BB028D" w:rsidRDefault="005F23C9" w:rsidP="005F23C9">
      <w:pPr>
        <w:pStyle w:val="Akapitzlist"/>
        <w:spacing w:after="0"/>
        <w:ind w:left="284"/>
        <w:rPr>
          <w:rFonts w:ascii="Arial" w:hAnsi="Arial" w:cs="Arial"/>
          <w:sz w:val="20"/>
        </w:rPr>
      </w:pPr>
      <w:r w:rsidRPr="00BB028D">
        <w:rPr>
          <w:rFonts w:ascii="Arial" w:hAnsi="Arial" w:cs="Arial"/>
          <w:sz w:val="20"/>
        </w:rPr>
        <w:t>c) realizacji uzasadnionych interesów administratora polegających na dochodzeniu lub obrony przed ewentualnymi roszczeniami z tytułu zawartej umowy, na postawie art. 6 ust. 1 lit. f RODO.</w:t>
      </w:r>
    </w:p>
    <w:p w14:paraId="12CF6ED1" w14:textId="6F13A51F" w:rsidR="00B011FB" w:rsidRPr="00BB028D" w:rsidRDefault="0099699A" w:rsidP="00FC5C64">
      <w:pPr>
        <w:pStyle w:val="Akapitzlist"/>
        <w:numPr>
          <w:ilvl w:val="0"/>
          <w:numId w:val="30"/>
        </w:numPr>
        <w:spacing w:after="0"/>
        <w:rPr>
          <w:rFonts w:ascii="Arial" w:hAnsi="Arial" w:cs="Arial"/>
          <w:sz w:val="20"/>
        </w:rPr>
      </w:pPr>
      <w:r w:rsidRPr="00BB028D">
        <w:rPr>
          <w:rFonts w:ascii="Arial" w:hAnsi="Arial" w:cs="Arial"/>
          <w:sz w:val="20"/>
        </w:rPr>
        <w:t xml:space="preserve">Dane osobowe Uczestnika Projektu/Grantobiorcy mogą być/będą </w:t>
      </w:r>
      <w:r w:rsidR="005F23C9" w:rsidRPr="00BB028D">
        <w:rPr>
          <w:rFonts w:ascii="Arial" w:hAnsi="Arial" w:cs="Arial"/>
          <w:sz w:val="20"/>
        </w:rPr>
        <w:t>udostępniane</w:t>
      </w:r>
      <w:r w:rsidRPr="00BB028D">
        <w:rPr>
          <w:rFonts w:ascii="Arial" w:hAnsi="Arial" w:cs="Arial"/>
          <w:sz w:val="20"/>
        </w:rPr>
        <w:t xml:space="preserve"> Instytucji Organizującej Konkurs w ramach FE ŚL 2021-2027, </w:t>
      </w:r>
      <w:r w:rsidR="00B011FB" w:rsidRPr="00BB028D">
        <w:rPr>
          <w:rFonts w:ascii="Arial" w:hAnsi="Arial" w:cs="Arial"/>
          <w:sz w:val="20"/>
        </w:rPr>
        <w:t>ministrowi właściwemu do spraw rozwoju regionalnego oraz ministrowi właściwemu do spraw finansów publicznych oraz Wykonawcom wyłonionym</w:t>
      </w:r>
      <w:r w:rsidRPr="00BB028D">
        <w:rPr>
          <w:rFonts w:ascii="Arial" w:hAnsi="Arial" w:cs="Arial"/>
          <w:sz w:val="20"/>
        </w:rPr>
        <w:t xml:space="preserve"> w ramach </w:t>
      </w:r>
      <w:r w:rsidR="005B7D66" w:rsidRPr="00BB028D">
        <w:rPr>
          <w:rFonts w:ascii="Arial" w:hAnsi="Arial" w:cs="Arial"/>
          <w:sz w:val="20"/>
        </w:rPr>
        <w:t>P</w:t>
      </w:r>
      <w:r w:rsidRPr="00BB028D">
        <w:rPr>
          <w:rFonts w:ascii="Arial" w:hAnsi="Arial" w:cs="Arial"/>
          <w:sz w:val="20"/>
        </w:rPr>
        <w:t>rojektu. Ponadto dane osobowe mog</w:t>
      </w:r>
      <w:r w:rsidR="00C61F9E" w:rsidRPr="00BB028D">
        <w:rPr>
          <w:rFonts w:ascii="Arial" w:hAnsi="Arial" w:cs="Arial"/>
          <w:sz w:val="20"/>
        </w:rPr>
        <w:t>ą zostać udostępnione organom i </w:t>
      </w:r>
      <w:r w:rsidRPr="00BB028D">
        <w:rPr>
          <w:rFonts w:ascii="Arial" w:hAnsi="Arial" w:cs="Arial"/>
          <w:sz w:val="20"/>
        </w:rPr>
        <w:t>podmiotom upoważnionym na podstawie przepisów prawa, podmiotom świadczącym usługi informatyczne, operatorom pocztowym lub kurierom w przypadku korespondencji papierowej, bankom w zakresie realizacji płatności</w:t>
      </w:r>
      <w:r w:rsidR="00C95066">
        <w:rPr>
          <w:rFonts w:ascii="Arial" w:hAnsi="Arial" w:cs="Arial"/>
          <w:sz w:val="20"/>
        </w:rPr>
        <w:t>, Agencji Restrukturyzacji i Modernizacji Rolnictwa oraz Kasie Rolniczego Ubezpieczenia Społecznego – KRUS, w przypadku ewentualnej konieczności potwierdzenia lub wykluczenia prowadzenia działalności rolniczej.</w:t>
      </w:r>
    </w:p>
    <w:p w14:paraId="3ADAFF86" w14:textId="77777777" w:rsidR="0099699A" w:rsidRPr="00BB028D" w:rsidRDefault="0099699A" w:rsidP="00FC5C64">
      <w:pPr>
        <w:pStyle w:val="Akapitzlist"/>
        <w:numPr>
          <w:ilvl w:val="0"/>
          <w:numId w:val="30"/>
        </w:numPr>
        <w:spacing w:after="0"/>
        <w:rPr>
          <w:rFonts w:ascii="Arial" w:hAnsi="Arial" w:cs="Arial"/>
          <w:sz w:val="20"/>
        </w:rPr>
      </w:pPr>
      <w:r w:rsidRPr="00BB028D">
        <w:rPr>
          <w:rFonts w:ascii="Arial" w:hAnsi="Arial" w:cs="Arial"/>
          <w:sz w:val="20"/>
        </w:rPr>
        <w:t>Dane osobowe Uczestnika Projektu/Grantobiorcy nie będą przekazywane do państwa trzeciego ani organizacji międzynarodowej.</w:t>
      </w:r>
    </w:p>
    <w:p w14:paraId="7E8988F9" w14:textId="2B1E8FD9" w:rsidR="00B011FB" w:rsidRPr="00BB028D" w:rsidRDefault="0099699A" w:rsidP="003535D1">
      <w:pPr>
        <w:pStyle w:val="Akapitzlist"/>
        <w:numPr>
          <w:ilvl w:val="0"/>
          <w:numId w:val="30"/>
        </w:numPr>
        <w:spacing w:after="0"/>
        <w:rPr>
          <w:rFonts w:ascii="Arial" w:hAnsi="Arial" w:cs="Arial"/>
          <w:sz w:val="20"/>
        </w:rPr>
      </w:pPr>
      <w:r w:rsidRPr="00BB028D">
        <w:rPr>
          <w:rFonts w:ascii="Arial" w:hAnsi="Arial" w:cs="Arial"/>
          <w:sz w:val="20"/>
        </w:rPr>
        <w:t xml:space="preserve">Dane osobowe Uczestnika Projektu/Grantobiorcy będą przechowywane </w:t>
      </w:r>
      <w:r w:rsidR="005F23C9" w:rsidRPr="00BB028D">
        <w:rPr>
          <w:rFonts w:ascii="Arial" w:hAnsi="Arial" w:cs="Arial"/>
          <w:sz w:val="20"/>
        </w:rPr>
        <w:t>prze</w:t>
      </w:r>
      <w:r w:rsidR="000B119C" w:rsidRPr="00BB028D">
        <w:rPr>
          <w:rFonts w:ascii="Arial" w:hAnsi="Arial" w:cs="Arial"/>
          <w:sz w:val="20"/>
        </w:rPr>
        <w:t xml:space="preserve">z okres </w:t>
      </w:r>
      <w:r w:rsidR="005F23C9" w:rsidRPr="00BB028D">
        <w:rPr>
          <w:rFonts w:ascii="Arial" w:hAnsi="Arial" w:cs="Arial"/>
          <w:sz w:val="20"/>
        </w:rPr>
        <w:t xml:space="preserve">25 lat liczonych od dnia zakończenia </w:t>
      </w:r>
      <w:r w:rsidR="005B7D66" w:rsidRPr="00BB028D">
        <w:rPr>
          <w:rFonts w:ascii="Arial" w:hAnsi="Arial" w:cs="Arial"/>
          <w:sz w:val="20"/>
        </w:rPr>
        <w:t>P</w:t>
      </w:r>
      <w:r w:rsidR="005F23C9" w:rsidRPr="00BB028D">
        <w:rPr>
          <w:rFonts w:ascii="Arial" w:hAnsi="Arial" w:cs="Arial"/>
          <w:sz w:val="20"/>
        </w:rPr>
        <w:t xml:space="preserve">rojektu, </w:t>
      </w:r>
      <w:r w:rsidR="000B119C" w:rsidRPr="00BB028D">
        <w:rPr>
          <w:rFonts w:ascii="Arial" w:hAnsi="Arial" w:cs="Arial"/>
          <w:sz w:val="20"/>
        </w:rPr>
        <w:t>tj. do 20</w:t>
      </w:r>
      <w:r w:rsidR="008C459D" w:rsidRPr="00BB028D">
        <w:rPr>
          <w:rFonts w:ascii="Arial" w:hAnsi="Arial" w:cs="Arial"/>
          <w:sz w:val="20"/>
        </w:rPr>
        <w:t>50</w:t>
      </w:r>
      <w:r w:rsidR="000B119C" w:rsidRPr="00BB028D">
        <w:rPr>
          <w:rFonts w:ascii="Arial" w:hAnsi="Arial" w:cs="Arial"/>
          <w:sz w:val="20"/>
        </w:rPr>
        <w:t xml:space="preserve"> r., zgodnie z zasadami instrukcji kancelaryjnej dotyczącej archiwizacji dokumentacji</w:t>
      </w:r>
      <w:r w:rsidRPr="00BB028D">
        <w:rPr>
          <w:rFonts w:ascii="Arial" w:hAnsi="Arial" w:cs="Arial"/>
          <w:sz w:val="20"/>
        </w:rPr>
        <w:t>.</w:t>
      </w:r>
    </w:p>
    <w:p w14:paraId="7D58BBBA" w14:textId="77777777" w:rsidR="0099699A" w:rsidRPr="00BB028D" w:rsidRDefault="0099699A" w:rsidP="00FC5C64">
      <w:pPr>
        <w:pStyle w:val="Akapitzlist"/>
        <w:numPr>
          <w:ilvl w:val="0"/>
          <w:numId w:val="30"/>
        </w:numPr>
        <w:spacing w:after="0"/>
        <w:rPr>
          <w:rFonts w:ascii="Arial" w:hAnsi="Arial" w:cs="Arial"/>
          <w:sz w:val="20"/>
        </w:rPr>
      </w:pPr>
      <w:r w:rsidRPr="00BB028D">
        <w:rPr>
          <w:rFonts w:ascii="Arial" w:hAnsi="Arial" w:cs="Arial"/>
          <w:sz w:val="20"/>
        </w:rPr>
        <w:t xml:space="preserve"> Uczestnik Projektu/ Grantobiorca ma prawo do żądania od administratora dostępu do swoich danych osobowych, ich sprostowania, usunięcia lub ograniczenia przetwarzania oraz prawo do wniesienia sprzeciwu wobec przetwarzania, prawo do przenoszenia danych, prawo do cofnięcia zgody w dowolnym momencie bez wpływu na zgodność z prawem przetwarzania, którego dokonano na podstawie zgody przed jej cofnięciem. Realizacja Państwa praw będzie uzależniona od podstawy prawnej przetwarzania Państwa danych.</w:t>
      </w:r>
    </w:p>
    <w:p w14:paraId="5026D7C3" w14:textId="277DF58B" w:rsidR="0099699A" w:rsidRPr="00BB028D" w:rsidRDefault="0099699A" w:rsidP="00FC5C64">
      <w:pPr>
        <w:pStyle w:val="Akapitzlist"/>
        <w:numPr>
          <w:ilvl w:val="0"/>
          <w:numId w:val="30"/>
        </w:numPr>
        <w:spacing w:after="0"/>
        <w:rPr>
          <w:rFonts w:ascii="Arial" w:hAnsi="Arial" w:cs="Arial"/>
          <w:sz w:val="20"/>
        </w:rPr>
      </w:pPr>
      <w:r w:rsidRPr="00BB028D">
        <w:rPr>
          <w:rFonts w:ascii="Arial" w:hAnsi="Arial" w:cs="Arial"/>
          <w:sz w:val="20"/>
        </w:rPr>
        <w:t xml:space="preserve">Uczestnik Projektu/Grantobiorca ma prawo wniesienia skargi do organu nadzorczego, którym w Polsce jest: Prezes Urzędu Ochrony Danych Osobowych, adres siedziby: ul. </w:t>
      </w:r>
      <w:r w:rsidR="00C95066">
        <w:rPr>
          <w:rFonts w:ascii="Arial" w:hAnsi="Arial" w:cs="Arial"/>
          <w:sz w:val="20"/>
        </w:rPr>
        <w:t>Moniuszki 1A</w:t>
      </w:r>
      <w:r w:rsidRPr="00BB028D">
        <w:rPr>
          <w:rFonts w:ascii="Arial" w:hAnsi="Arial" w:cs="Arial"/>
          <w:sz w:val="20"/>
        </w:rPr>
        <w:t>, 00-</w:t>
      </w:r>
      <w:r w:rsidR="00C95066">
        <w:rPr>
          <w:rFonts w:ascii="Arial" w:hAnsi="Arial" w:cs="Arial"/>
          <w:sz w:val="20"/>
        </w:rPr>
        <w:t>014</w:t>
      </w:r>
      <w:r w:rsidRPr="00BB028D">
        <w:rPr>
          <w:rFonts w:ascii="Arial" w:hAnsi="Arial" w:cs="Arial"/>
          <w:sz w:val="20"/>
        </w:rPr>
        <w:t xml:space="preserve"> Warszawa, gdy Uczestnik Projektu/Grantobiorca uzna, że przetwarzanie danych osobowych Uczestnika Projektu/Grantobiorcy narusza przepisy rozporządzenia wskazanego na wstępie.</w:t>
      </w:r>
    </w:p>
    <w:p w14:paraId="7D304427" w14:textId="77777777" w:rsidR="0099699A" w:rsidRPr="00BB028D" w:rsidRDefault="0099699A" w:rsidP="00FC5C64">
      <w:pPr>
        <w:pStyle w:val="Akapitzlist"/>
        <w:numPr>
          <w:ilvl w:val="0"/>
          <w:numId w:val="30"/>
        </w:numPr>
        <w:spacing w:after="0"/>
        <w:rPr>
          <w:rFonts w:ascii="Arial" w:hAnsi="Arial" w:cs="Arial"/>
          <w:sz w:val="20"/>
        </w:rPr>
      </w:pPr>
      <w:r w:rsidRPr="00BB028D">
        <w:rPr>
          <w:rFonts w:ascii="Arial" w:hAnsi="Arial" w:cs="Arial"/>
          <w:iCs/>
          <w:sz w:val="20"/>
        </w:rPr>
        <w:t xml:space="preserve">Podanie danych jest warunkiem </w:t>
      </w:r>
      <w:r w:rsidR="005F23C9" w:rsidRPr="00BB028D">
        <w:rPr>
          <w:rFonts w:ascii="Arial" w:hAnsi="Arial" w:cs="Arial"/>
          <w:iCs/>
          <w:sz w:val="20"/>
        </w:rPr>
        <w:t>zawarcia niniejszej umowy</w:t>
      </w:r>
      <w:r w:rsidRPr="00BB028D">
        <w:rPr>
          <w:rFonts w:ascii="Arial" w:hAnsi="Arial" w:cs="Arial"/>
          <w:iCs/>
          <w:sz w:val="20"/>
        </w:rPr>
        <w:t>.</w:t>
      </w:r>
    </w:p>
    <w:p w14:paraId="3FB39716" w14:textId="77777777" w:rsidR="0099699A" w:rsidRPr="00BB028D" w:rsidRDefault="0099699A" w:rsidP="00FC5C64">
      <w:pPr>
        <w:pStyle w:val="Akapitzlist"/>
        <w:numPr>
          <w:ilvl w:val="0"/>
          <w:numId w:val="30"/>
        </w:numPr>
        <w:spacing w:after="0"/>
        <w:rPr>
          <w:rFonts w:ascii="Arial" w:hAnsi="Arial" w:cs="Arial"/>
          <w:sz w:val="20"/>
        </w:rPr>
      </w:pPr>
      <w:r w:rsidRPr="00BB028D">
        <w:rPr>
          <w:rFonts w:ascii="Arial" w:hAnsi="Arial" w:cs="Arial"/>
          <w:sz w:val="20"/>
        </w:rPr>
        <w:t>Decyzje podejmowane wobec Uczestnika Projektu/Grantobiorcy i danych osobowych Uczestnika Projektu/Grantobiorcy nie będą podejmowanie w sposób zautomatyzowany, w tym nie zastosujemy wobec nich profilowania.</w:t>
      </w:r>
    </w:p>
    <w:p w14:paraId="67B7F7D6" w14:textId="77777777" w:rsidR="005A231F" w:rsidRPr="00BB028D" w:rsidRDefault="005A231F" w:rsidP="00FC5C64">
      <w:pPr>
        <w:spacing w:after="0"/>
        <w:rPr>
          <w:rStyle w:val="Uwydatnienie"/>
          <w:rFonts w:ascii="Arial" w:hAnsi="Arial" w:cs="Arial"/>
          <w:spacing w:val="0"/>
          <w:sz w:val="20"/>
          <w:szCs w:val="20"/>
        </w:rPr>
      </w:pPr>
    </w:p>
    <w:p w14:paraId="5F8043D2" w14:textId="77777777" w:rsidR="001E4B48" w:rsidRDefault="001E4B48" w:rsidP="00FC5C64">
      <w:pPr>
        <w:spacing w:after="0"/>
        <w:jc w:val="center"/>
        <w:rPr>
          <w:rStyle w:val="Uwydatnienie"/>
          <w:rFonts w:ascii="Arial" w:hAnsi="Arial" w:cs="Arial"/>
          <w:spacing w:val="0"/>
          <w:sz w:val="20"/>
          <w:szCs w:val="20"/>
        </w:rPr>
      </w:pPr>
    </w:p>
    <w:p w14:paraId="3B7726A6" w14:textId="77777777" w:rsidR="001E4B48" w:rsidRDefault="001E4B48" w:rsidP="00FC5C64">
      <w:pPr>
        <w:spacing w:after="0"/>
        <w:jc w:val="center"/>
        <w:rPr>
          <w:rStyle w:val="Uwydatnienie"/>
          <w:rFonts w:ascii="Arial" w:hAnsi="Arial" w:cs="Arial"/>
          <w:spacing w:val="0"/>
          <w:sz w:val="20"/>
          <w:szCs w:val="20"/>
        </w:rPr>
      </w:pPr>
    </w:p>
    <w:p w14:paraId="17ABCC93" w14:textId="56B6BCD5" w:rsidR="00F021C7" w:rsidRPr="00BB028D" w:rsidRDefault="0099699A"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 12</w:t>
      </w:r>
      <w:r w:rsidR="002B3D3B" w:rsidRPr="00BB028D">
        <w:rPr>
          <w:rStyle w:val="Uwydatnienie"/>
          <w:rFonts w:ascii="Arial" w:hAnsi="Arial" w:cs="Arial"/>
          <w:spacing w:val="0"/>
          <w:sz w:val="20"/>
          <w:szCs w:val="20"/>
        </w:rPr>
        <w:t>.</w:t>
      </w:r>
      <w:r w:rsidR="005A231F" w:rsidRPr="00BB028D">
        <w:rPr>
          <w:rStyle w:val="Uwydatnienie"/>
          <w:rFonts w:ascii="Arial" w:hAnsi="Arial" w:cs="Arial"/>
          <w:spacing w:val="0"/>
          <w:sz w:val="20"/>
          <w:szCs w:val="20"/>
        </w:rPr>
        <w:t xml:space="preserve"> Rozwiązanie umowy</w:t>
      </w:r>
    </w:p>
    <w:p w14:paraId="34D3D23C" w14:textId="77777777" w:rsidR="002B3D3B" w:rsidRPr="00BB028D" w:rsidRDefault="002B3D3B" w:rsidP="00FC5C64">
      <w:pPr>
        <w:spacing w:after="0"/>
        <w:jc w:val="center"/>
        <w:rPr>
          <w:rFonts w:ascii="Arial" w:hAnsi="Arial" w:cs="Arial"/>
          <w:iCs/>
          <w:sz w:val="20"/>
          <w:szCs w:val="20"/>
        </w:rPr>
      </w:pPr>
    </w:p>
    <w:p w14:paraId="3D350F6E" w14:textId="77777777" w:rsidR="00200540" w:rsidRPr="00BB028D" w:rsidRDefault="00200540" w:rsidP="00FC5C64">
      <w:pPr>
        <w:spacing w:after="0"/>
        <w:jc w:val="center"/>
        <w:rPr>
          <w:rFonts w:ascii="Arial" w:hAnsi="Arial" w:cs="Arial"/>
          <w:iCs/>
          <w:sz w:val="20"/>
          <w:szCs w:val="20"/>
        </w:rPr>
      </w:pPr>
    </w:p>
    <w:p w14:paraId="379DBB50" w14:textId="77777777" w:rsidR="008B2F0B" w:rsidRPr="00BB028D" w:rsidRDefault="005A231F" w:rsidP="00FC5C64">
      <w:pPr>
        <w:pStyle w:val="Akapitzlist"/>
        <w:numPr>
          <w:ilvl w:val="0"/>
          <w:numId w:val="38"/>
        </w:numPr>
        <w:spacing w:after="0"/>
        <w:ind w:left="709"/>
        <w:rPr>
          <w:rFonts w:ascii="Arial" w:hAnsi="Arial" w:cs="Arial"/>
          <w:sz w:val="20"/>
        </w:rPr>
      </w:pPr>
      <w:r w:rsidRPr="00BB028D">
        <w:rPr>
          <w:rFonts w:ascii="Arial" w:hAnsi="Arial" w:cs="Arial"/>
          <w:sz w:val="20"/>
        </w:rPr>
        <w:t>Niniejsza umowa ulega rozwiązaniu ze skutkiem natychmiasto</w:t>
      </w:r>
      <w:r w:rsidR="002B3D3B" w:rsidRPr="00BB028D">
        <w:rPr>
          <w:rFonts w:ascii="Arial" w:hAnsi="Arial" w:cs="Arial"/>
          <w:sz w:val="20"/>
        </w:rPr>
        <w:t>wym, bez okresu wypowiedzenia w </w:t>
      </w:r>
      <w:r w:rsidRPr="00BB028D">
        <w:rPr>
          <w:rFonts w:ascii="Arial" w:hAnsi="Arial" w:cs="Arial"/>
          <w:sz w:val="20"/>
        </w:rPr>
        <w:t>przypadku:</w:t>
      </w:r>
    </w:p>
    <w:p w14:paraId="3927C96D" w14:textId="77777777" w:rsidR="005A231F" w:rsidRPr="00BB028D" w:rsidRDefault="005A231F" w:rsidP="00FC5C64">
      <w:pPr>
        <w:pStyle w:val="Akapitzlist"/>
        <w:numPr>
          <w:ilvl w:val="1"/>
          <w:numId w:val="38"/>
        </w:numPr>
        <w:spacing w:after="0"/>
        <w:ind w:left="1134"/>
        <w:rPr>
          <w:rFonts w:ascii="Arial" w:hAnsi="Arial" w:cs="Arial"/>
          <w:sz w:val="20"/>
        </w:rPr>
      </w:pPr>
      <w:r w:rsidRPr="00BB028D">
        <w:rPr>
          <w:rFonts w:ascii="Arial" w:hAnsi="Arial" w:cs="Arial"/>
          <w:sz w:val="20"/>
        </w:rPr>
        <w:t xml:space="preserve">Zawarcia umowy </w:t>
      </w:r>
      <w:r w:rsidR="00DA4550" w:rsidRPr="00BB028D">
        <w:rPr>
          <w:rFonts w:ascii="Arial" w:hAnsi="Arial" w:cs="Arial"/>
          <w:sz w:val="20"/>
        </w:rPr>
        <w:t xml:space="preserve">z Wykonawcą </w:t>
      </w:r>
      <w:r w:rsidRPr="00BB028D">
        <w:rPr>
          <w:rFonts w:ascii="Arial" w:hAnsi="Arial" w:cs="Arial"/>
          <w:sz w:val="20"/>
        </w:rPr>
        <w:t xml:space="preserve">o wykonanie instalacji w zakresie: </w:t>
      </w:r>
      <w:r w:rsidRPr="00BB028D">
        <w:rPr>
          <w:rFonts w:ascii="Arial" w:hAnsi="Arial" w:cs="Arial"/>
          <w:sz w:val="20"/>
        </w:rPr>
        <w:tab/>
      </w:r>
    </w:p>
    <w:p w14:paraId="46671A83" w14:textId="6E9CCEA0" w:rsidR="005A231F" w:rsidRPr="00BB028D" w:rsidRDefault="001406DB" w:rsidP="00FC5C64">
      <w:pPr>
        <w:pStyle w:val="Akapitzlist"/>
        <w:numPr>
          <w:ilvl w:val="2"/>
          <w:numId w:val="38"/>
        </w:numPr>
        <w:spacing w:after="0"/>
        <w:ind w:left="1843"/>
        <w:rPr>
          <w:rFonts w:ascii="Arial" w:hAnsi="Arial" w:cs="Arial"/>
          <w:sz w:val="20"/>
        </w:rPr>
      </w:pPr>
      <w:r w:rsidRPr="00BB028D">
        <w:rPr>
          <w:rFonts w:ascii="Arial" w:hAnsi="Arial" w:cs="Arial"/>
          <w:sz w:val="20"/>
        </w:rPr>
        <w:lastRenderedPageBreak/>
        <w:t>W</w:t>
      </w:r>
      <w:r w:rsidR="005A231F" w:rsidRPr="00BB028D">
        <w:rPr>
          <w:rFonts w:ascii="Arial" w:hAnsi="Arial" w:cs="Arial"/>
          <w:sz w:val="20"/>
        </w:rPr>
        <w:t xml:space="preserve">ykraczającym poza moc wskazaną w niniejszej </w:t>
      </w:r>
      <w:r w:rsidR="00DA4550" w:rsidRPr="00BB028D">
        <w:rPr>
          <w:rFonts w:ascii="Arial" w:hAnsi="Arial" w:cs="Arial"/>
          <w:sz w:val="20"/>
        </w:rPr>
        <w:t>U</w:t>
      </w:r>
      <w:r w:rsidR="005A231F" w:rsidRPr="00BB028D">
        <w:rPr>
          <w:rFonts w:ascii="Arial" w:hAnsi="Arial" w:cs="Arial"/>
          <w:sz w:val="20"/>
        </w:rPr>
        <w:t xml:space="preserve">mowie </w:t>
      </w:r>
    </w:p>
    <w:p w14:paraId="7C70EB1A" w14:textId="437EDC32" w:rsidR="005A231F" w:rsidRPr="00BB028D" w:rsidRDefault="001406DB" w:rsidP="00FC5C64">
      <w:pPr>
        <w:pStyle w:val="Akapitzlist"/>
        <w:numPr>
          <w:ilvl w:val="2"/>
          <w:numId w:val="38"/>
        </w:numPr>
        <w:spacing w:after="0"/>
        <w:ind w:left="1843"/>
        <w:rPr>
          <w:rFonts w:ascii="Arial" w:hAnsi="Arial" w:cs="Arial"/>
          <w:sz w:val="20"/>
        </w:rPr>
      </w:pPr>
      <w:r w:rsidRPr="00BB028D">
        <w:rPr>
          <w:rFonts w:ascii="Arial" w:hAnsi="Arial" w:cs="Arial"/>
          <w:sz w:val="20"/>
        </w:rPr>
        <w:t>W</w:t>
      </w:r>
      <w:r w:rsidR="005A231F" w:rsidRPr="00BB028D">
        <w:rPr>
          <w:rFonts w:ascii="Arial" w:hAnsi="Arial" w:cs="Arial"/>
          <w:sz w:val="20"/>
        </w:rPr>
        <w:t>ykraczając</w:t>
      </w:r>
      <w:r w:rsidR="00545A29" w:rsidRPr="00BB028D">
        <w:rPr>
          <w:rFonts w:ascii="Arial" w:hAnsi="Arial" w:cs="Arial"/>
          <w:sz w:val="20"/>
        </w:rPr>
        <w:t>ym</w:t>
      </w:r>
      <w:r w:rsidR="005A231F" w:rsidRPr="00BB028D">
        <w:rPr>
          <w:rFonts w:ascii="Arial" w:hAnsi="Arial" w:cs="Arial"/>
          <w:sz w:val="20"/>
        </w:rPr>
        <w:t xml:space="preserve"> poza przedmiot umowy określony w </w:t>
      </w:r>
      <w:r w:rsidR="00DA4550" w:rsidRPr="00BB028D">
        <w:rPr>
          <w:rFonts w:ascii="Arial" w:hAnsi="Arial" w:cs="Arial"/>
          <w:sz w:val="20"/>
        </w:rPr>
        <w:t>Umowie</w:t>
      </w:r>
    </w:p>
    <w:p w14:paraId="12F84AA5" w14:textId="77777777" w:rsidR="00C62081" w:rsidRPr="00BB028D" w:rsidRDefault="00C62081" w:rsidP="00FC5C64">
      <w:pPr>
        <w:pStyle w:val="Akapitzlist"/>
        <w:numPr>
          <w:ilvl w:val="1"/>
          <w:numId w:val="38"/>
        </w:numPr>
        <w:spacing w:after="0"/>
        <w:ind w:left="1134"/>
        <w:rPr>
          <w:rStyle w:val="Uwydatnienie"/>
          <w:rFonts w:ascii="Arial" w:hAnsi="Arial" w:cs="Arial"/>
          <w:b w:val="0"/>
          <w:bCs w:val="0"/>
          <w:iCs w:val="0"/>
          <w:spacing w:val="0"/>
          <w:sz w:val="20"/>
        </w:rPr>
      </w:pPr>
      <w:r w:rsidRPr="00BB028D">
        <w:rPr>
          <w:rFonts w:ascii="Arial" w:hAnsi="Arial" w:cs="Arial"/>
          <w:sz w:val="20"/>
        </w:rPr>
        <w:t xml:space="preserve">Nieprzedłożenia lub przedłożenia niepełnej, bądź w inny sposób wadliwej czy niezgodnej warunkami niniejszej umowy dokumentacji, o której mowa </w:t>
      </w:r>
      <w:r w:rsidRPr="00BB028D">
        <w:rPr>
          <w:rStyle w:val="Uwydatnienie"/>
          <w:rFonts w:ascii="Arial" w:hAnsi="Arial" w:cs="Arial"/>
          <w:b w:val="0"/>
          <w:bCs w:val="0"/>
          <w:spacing w:val="0"/>
          <w:sz w:val="20"/>
        </w:rPr>
        <w:t>§7 Umowy.</w:t>
      </w:r>
    </w:p>
    <w:p w14:paraId="5A545BB4" w14:textId="77777777" w:rsidR="00C62081" w:rsidRPr="00BB028D" w:rsidRDefault="00C62081" w:rsidP="00FC5C64">
      <w:pPr>
        <w:pStyle w:val="Akapitzlist"/>
        <w:numPr>
          <w:ilvl w:val="1"/>
          <w:numId w:val="38"/>
        </w:numPr>
        <w:spacing w:after="0"/>
        <w:ind w:left="1134"/>
        <w:rPr>
          <w:rStyle w:val="Uwydatnienie"/>
          <w:rFonts w:ascii="Arial" w:hAnsi="Arial" w:cs="Arial"/>
          <w:b w:val="0"/>
          <w:bCs w:val="0"/>
          <w:iCs w:val="0"/>
          <w:spacing w:val="0"/>
          <w:sz w:val="20"/>
        </w:rPr>
      </w:pPr>
      <w:r w:rsidRPr="00BB028D">
        <w:rPr>
          <w:rStyle w:val="Uwydatnienie"/>
          <w:rFonts w:ascii="Arial" w:hAnsi="Arial" w:cs="Arial"/>
          <w:b w:val="0"/>
          <w:bCs w:val="0"/>
          <w:spacing w:val="0"/>
          <w:sz w:val="20"/>
        </w:rPr>
        <w:t>Wykorzystania grantu niezgodnie z przeznaczeniem lub niezachowanie okresu trwałości</w:t>
      </w:r>
      <w:r w:rsidR="00545A29" w:rsidRPr="00BB028D">
        <w:rPr>
          <w:rStyle w:val="Uwydatnienie"/>
          <w:rFonts w:ascii="Arial" w:hAnsi="Arial" w:cs="Arial"/>
          <w:b w:val="0"/>
          <w:bCs w:val="0"/>
          <w:spacing w:val="0"/>
          <w:sz w:val="20"/>
        </w:rPr>
        <w:t>.</w:t>
      </w:r>
    </w:p>
    <w:p w14:paraId="714EF855" w14:textId="77777777" w:rsidR="00C62081" w:rsidRPr="00BB028D" w:rsidRDefault="00C62081" w:rsidP="00FC5C64">
      <w:pPr>
        <w:pStyle w:val="Akapitzlist"/>
        <w:numPr>
          <w:ilvl w:val="1"/>
          <w:numId w:val="38"/>
        </w:numPr>
        <w:spacing w:after="0"/>
        <w:ind w:left="1134"/>
        <w:rPr>
          <w:rStyle w:val="Uwydatnienie"/>
          <w:rFonts w:ascii="Arial" w:hAnsi="Arial" w:cs="Arial"/>
          <w:b w:val="0"/>
          <w:bCs w:val="0"/>
          <w:iCs w:val="0"/>
          <w:spacing w:val="0"/>
          <w:sz w:val="20"/>
        </w:rPr>
      </w:pPr>
      <w:r w:rsidRPr="00BB028D">
        <w:rPr>
          <w:rStyle w:val="Uwydatnienie"/>
          <w:rFonts w:ascii="Arial" w:hAnsi="Arial" w:cs="Arial"/>
          <w:b w:val="0"/>
          <w:bCs w:val="0"/>
          <w:spacing w:val="0"/>
          <w:sz w:val="20"/>
        </w:rPr>
        <w:t>Odmowy lub utrudnienia wykonania kontroli realizacji umowy, mimo uprzedniego wezwania do zaprzestania utrudnień lub do należytego wykonania Umowy</w:t>
      </w:r>
      <w:r w:rsidR="00545A29" w:rsidRPr="00BB028D">
        <w:rPr>
          <w:rStyle w:val="Uwydatnienie"/>
          <w:rFonts w:ascii="Arial" w:hAnsi="Arial" w:cs="Arial"/>
          <w:b w:val="0"/>
          <w:bCs w:val="0"/>
          <w:spacing w:val="0"/>
          <w:sz w:val="20"/>
        </w:rPr>
        <w:t>.</w:t>
      </w:r>
    </w:p>
    <w:p w14:paraId="7D99BCF3" w14:textId="15D6488B" w:rsidR="00C62081" w:rsidRPr="00BB028D" w:rsidRDefault="001406DB" w:rsidP="00FC5C64">
      <w:pPr>
        <w:pStyle w:val="Akapitzlist"/>
        <w:numPr>
          <w:ilvl w:val="1"/>
          <w:numId w:val="38"/>
        </w:numPr>
        <w:spacing w:after="0"/>
        <w:ind w:left="1134"/>
        <w:contextualSpacing w:val="0"/>
        <w:rPr>
          <w:rFonts w:ascii="Arial" w:hAnsi="Arial" w:cs="Arial"/>
          <w:sz w:val="20"/>
        </w:rPr>
      </w:pPr>
      <w:r w:rsidRPr="00BB028D">
        <w:rPr>
          <w:rFonts w:ascii="Arial" w:hAnsi="Arial" w:cs="Arial"/>
          <w:sz w:val="20"/>
          <w:lang w:eastAsia="pl-PL"/>
        </w:rPr>
        <w:t xml:space="preserve">W </w:t>
      </w:r>
      <w:r w:rsidR="00C62081" w:rsidRPr="00BB028D">
        <w:rPr>
          <w:rFonts w:ascii="Arial" w:hAnsi="Arial" w:cs="Arial"/>
          <w:sz w:val="20"/>
          <w:lang w:eastAsia="pl-PL"/>
        </w:rPr>
        <w:t>przypadku uzyskania informacji o tym, że Grantobior</w:t>
      </w:r>
      <w:r w:rsidR="002B3D3B" w:rsidRPr="00BB028D">
        <w:rPr>
          <w:rFonts w:ascii="Arial" w:hAnsi="Arial" w:cs="Arial"/>
          <w:sz w:val="20"/>
          <w:lang w:eastAsia="pl-PL"/>
        </w:rPr>
        <w:t xml:space="preserve">ca jest podmiotem wykluczonym </w:t>
      </w:r>
      <w:r w:rsidR="002B3D3B" w:rsidRPr="00BB028D">
        <w:rPr>
          <w:rFonts w:ascii="Arial" w:hAnsi="Arial" w:cs="Arial"/>
          <w:sz w:val="20"/>
        </w:rPr>
        <w:t>z </w:t>
      </w:r>
      <w:r w:rsidR="00C62081" w:rsidRPr="00BB028D">
        <w:rPr>
          <w:rFonts w:ascii="Arial" w:hAnsi="Arial" w:cs="Arial"/>
          <w:sz w:val="20"/>
          <w:lang w:eastAsia="pl-PL"/>
        </w:rPr>
        <w:t>możliwości otrzymania dofinansowania.</w:t>
      </w:r>
    </w:p>
    <w:p w14:paraId="0DF2C206" w14:textId="77777777" w:rsidR="00C62081" w:rsidRPr="00BB028D" w:rsidRDefault="00C62081" w:rsidP="00FC5C64">
      <w:pPr>
        <w:pStyle w:val="Akapitzlist"/>
        <w:numPr>
          <w:ilvl w:val="0"/>
          <w:numId w:val="38"/>
        </w:numPr>
        <w:spacing w:after="0"/>
        <w:ind w:left="709"/>
        <w:contextualSpacing w:val="0"/>
        <w:rPr>
          <w:rStyle w:val="Uwydatnienie"/>
          <w:rFonts w:ascii="Arial" w:hAnsi="Arial" w:cs="Arial"/>
          <w:b w:val="0"/>
          <w:bCs w:val="0"/>
          <w:iCs w:val="0"/>
          <w:spacing w:val="0"/>
          <w:sz w:val="20"/>
        </w:rPr>
      </w:pPr>
      <w:r w:rsidRPr="00BB028D">
        <w:rPr>
          <w:rFonts w:ascii="Arial" w:hAnsi="Arial" w:cs="Arial"/>
          <w:sz w:val="20"/>
          <w:lang w:eastAsia="pl-PL"/>
        </w:rPr>
        <w:t xml:space="preserve">W przypadku rozwiązania umowy z przyczyn leżących po stronie Grantobiorcy, zobowiązuje się on do zwrotu grantu. Zasady zwrotu grantu określono w </w:t>
      </w:r>
      <w:r w:rsidRPr="00BB028D">
        <w:rPr>
          <w:rStyle w:val="Uwydatnienie"/>
          <w:rFonts w:ascii="Arial" w:hAnsi="Arial" w:cs="Arial"/>
          <w:b w:val="0"/>
          <w:bCs w:val="0"/>
          <w:spacing w:val="0"/>
          <w:sz w:val="20"/>
        </w:rPr>
        <w:t>§9 Umowy.</w:t>
      </w:r>
    </w:p>
    <w:p w14:paraId="350A0A84" w14:textId="4E814D53" w:rsidR="00C62081" w:rsidRPr="00BB028D" w:rsidRDefault="00C62081" w:rsidP="00FC5C64">
      <w:pPr>
        <w:pStyle w:val="Akapitzlist"/>
        <w:numPr>
          <w:ilvl w:val="0"/>
          <w:numId w:val="38"/>
        </w:numPr>
        <w:spacing w:after="0"/>
        <w:ind w:left="709"/>
        <w:contextualSpacing w:val="0"/>
        <w:rPr>
          <w:rStyle w:val="Uwydatnienie"/>
          <w:rFonts w:ascii="Arial" w:hAnsi="Arial" w:cs="Arial"/>
          <w:b w:val="0"/>
          <w:bCs w:val="0"/>
          <w:iCs w:val="0"/>
          <w:spacing w:val="0"/>
          <w:sz w:val="20"/>
        </w:rPr>
      </w:pPr>
      <w:r w:rsidRPr="00BB028D">
        <w:rPr>
          <w:rFonts w:ascii="Arial" w:hAnsi="Arial" w:cs="Arial"/>
          <w:sz w:val="20"/>
        </w:rPr>
        <w:t xml:space="preserve">Postanowienia </w:t>
      </w:r>
      <w:r w:rsidRPr="00BB028D">
        <w:rPr>
          <w:rStyle w:val="Uwydatnienie"/>
          <w:rFonts w:ascii="Arial" w:hAnsi="Arial" w:cs="Arial"/>
          <w:b w:val="0"/>
          <w:bCs w:val="0"/>
          <w:spacing w:val="0"/>
          <w:sz w:val="20"/>
        </w:rPr>
        <w:t>§12</w:t>
      </w:r>
      <w:r w:rsidR="001B5A78" w:rsidRPr="00BB028D">
        <w:rPr>
          <w:rStyle w:val="Uwydatnienie"/>
          <w:rFonts w:ascii="Arial" w:hAnsi="Arial" w:cs="Arial"/>
          <w:b w:val="0"/>
          <w:bCs w:val="0"/>
          <w:spacing w:val="0"/>
          <w:sz w:val="20"/>
        </w:rPr>
        <w:t xml:space="preserve"> ust.1. mają zastosowanie w przypadku zbycia nieruchomości określonej </w:t>
      </w:r>
      <w:r w:rsidR="008C459D" w:rsidRPr="00BB028D">
        <w:rPr>
          <w:rStyle w:val="Uwydatnienie"/>
          <w:rFonts w:ascii="Arial" w:hAnsi="Arial" w:cs="Arial"/>
          <w:b w:val="0"/>
          <w:bCs w:val="0"/>
          <w:spacing w:val="0"/>
          <w:sz w:val="20"/>
        </w:rPr>
        <w:br/>
      </w:r>
      <w:r w:rsidR="001B5A78" w:rsidRPr="00BB028D">
        <w:rPr>
          <w:rStyle w:val="Uwydatnienie"/>
          <w:rFonts w:ascii="Arial" w:hAnsi="Arial" w:cs="Arial"/>
          <w:b w:val="0"/>
          <w:bCs w:val="0"/>
          <w:spacing w:val="0"/>
          <w:sz w:val="20"/>
        </w:rPr>
        <w:t>w Umowie lub zgonu właściciela, jeśli nabywca lub następca prawny (np. w przypadku zgonu) nie wstąpi w prawa Grantobiorcy jako strony niniejszej Umowy.</w:t>
      </w:r>
    </w:p>
    <w:p w14:paraId="3A3ECC7C" w14:textId="77777777" w:rsidR="005D60C0" w:rsidRPr="00BB028D" w:rsidRDefault="005D60C0" w:rsidP="005D60C0">
      <w:pPr>
        <w:pStyle w:val="Akapitzlist"/>
        <w:spacing w:after="0"/>
        <w:ind w:left="709"/>
        <w:contextualSpacing w:val="0"/>
        <w:rPr>
          <w:rFonts w:ascii="Arial" w:hAnsi="Arial" w:cs="Arial"/>
          <w:sz w:val="20"/>
        </w:rPr>
      </w:pPr>
    </w:p>
    <w:p w14:paraId="5D42357B" w14:textId="77777777" w:rsidR="00C62081" w:rsidRPr="00BB028D" w:rsidRDefault="00C62081" w:rsidP="00FC5C64">
      <w:pPr>
        <w:pStyle w:val="Akapitzlist"/>
        <w:spacing w:after="0"/>
        <w:ind w:left="792"/>
        <w:rPr>
          <w:rFonts w:ascii="Arial" w:hAnsi="Arial" w:cs="Arial"/>
          <w:sz w:val="20"/>
        </w:rPr>
      </w:pPr>
    </w:p>
    <w:p w14:paraId="500A8D1E" w14:textId="77777777" w:rsidR="008058F7" w:rsidRPr="00BB028D" w:rsidRDefault="008058F7" w:rsidP="00FC5C64">
      <w:pPr>
        <w:spacing w:after="0"/>
        <w:jc w:val="center"/>
        <w:rPr>
          <w:rStyle w:val="Uwydatnienie"/>
          <w:rFonts w:ascii="Arial" w:hAnsi="Arial" w:cs="Arial"/>
          <w:spacing w:val="0"/>
          <w:sz w:val="20"/>
          <w:szCs w:val="20"/>
        </w:rPr>
      </w:pPr>
    </w:p>
    <w:p w14:paraId="3FD4A525" w14:textId="77777777" w:rsidR="00C72F71" w:rsidRPr="00BB028D" w:rsidRDefault="00C72F71" w:rsidP="00FC5C64">
      <w:pPr>
        <w:spacing w:after="0"/>
        <w:jc w:val="center"/>
        <w:rPr>
          <w:rStyle w:val="Uwydatnienie"/>
          <w:rFonts w:ascii="Arial" w:hAnsi="Arial" w:cs="Arial"/>
          <w:spacing w:val="0"/>
          <w:sz w:val="20"/>
          <w:szCs w:val="20"/>
        </w:rPr>
      </w:pPr>
      <w:r w:rsidRPr="00BB028D">
        <w:rPr>
          <w:rStyle w:val="Uwydatnienie"/>
          <w:rFonts w:ascii="Arial" w:hAnsi="Arial" w:cs="Arial"/>
          <w:spacing w:val="0"/>
          <w:sz w:val="20"/>
          <w:szCs w:val="20"/>
        </w:rPr>
        <w:t>§</w:t>
      </w:r>
      <w:r w:rsidR="004F3A99" w:rsidRPr="00BB028D">
        <w:rPr>
          <w:rStyle w:val="Uwydatnienie"/>
          <w:rFonts w:ascii="Arial" w:hAnsi="Arial" w:cs="Arial"/>
          <w:spacing w:val="0"/>
          <w:sz w:val="20"/>
          <w:szCs w:val="20"/>
        </w:rPr>
        <w:t xml:space="preserve"> 1</w:t>
      </w:r>
      <w:r w:rsidR="0099699A" w:rsidRPr="00BB028D">
        <w:rPr>
          <w:rStyle w:val="Uwydatnienie"/>
          <w:rFonts w:ascii="Arial" w:hAnsi="Arial" w:cs="Arial"/>
          <w:spacing w:val="0"/>
          <w:sz w:val="20"/>
          <w:szCs w:val="20"/>
        </w:rPr>
        <w:t>3</w:t>
      </w:r>
      <w:r w:rsidR="002B3D3B" w:rsidRPr="00BB028D">
        <w:rPr>
          <w:rStyle w:val="Uwydatnienie"/>
          <w:rFonts w:ascii="Arial" w:hAnsi="Arial" w:cs="Arial"/>
          <w:spacing w:val="0"/>
          <w:sz w:val="20"/>
          <w:szCs w:val="20"/>
        </w:rPr>
        <w:t>.</w:t>
      </w:r>
      <w:r w:rsidR="004F3A99" w:rsidRPr="00BB028D">
        <w:rPr>
          <w:rStyle w:val="Uwydatnienie"/>
          <w:rFonts w:ascii="Arial" w:hAnsi="Arial" w:cs="Arial"/>
          <w:spacing w:val="0"/>
          <w:sz w:val="20"/>
          <w:szCs w:val="20"/>
        </w:rPr>
        <w:t xml:space="preserve"> Postanowienia końcowe</w:t>
      </w:r>
    </w:p>
    <w:p w14:paraId="5BD04FD6" w14:textId="77777777" w:rsidR="002B3D3B" w:rsidRPr="00BB028D" w:rsidRDefault="002B3D3B" w:rsidP="00FC5C64">
      <w:pPr>
        <w:spacing w:after="0"/>
        <w:jc w:val="center"/>
        <w:rPr>
          <w:rStyle w:val="Uwydatnienie"/>
          <w:rFonts w:ascii="Arial" w:hAnsi="Arial" w:cs="Arial"/>
          <w:spacing w:val="0"/>
          <w:sz w:val="20"/>
          <w:szCs w:val="20"/>
        </w:rPr>
      </w:pPr>
    </w:p>
    <w:p w14:paraId="6193A4F3" w14:textId="77777777" w:rsidR="00200540" w:rsidRPr="00BB028D" w:rsidRDefault="00200540" w:rsidP="00FC5C64">
      <w:pPr>
        <w:spacing w:after="0"/>
        <w:jc w:val="center"/>
        <w:rPr>
          <w:rStyle w:val="Uwydatnienie"/>
          <w:rFonts w:ascii="Arial" w:hAnsi="Arial" w:cs="Arial"/>
          <w:spacing w:val="0"/>
          <w:sz w:val="20"/>
          <w:szCs w:val="20"/>
        </w:rPr>
      </w:pPr>
    </w:p>
    <w:p w14:paraId="782BE0CE" w14:textId="77777777" w:rsidR="004F3A99" w:rsidRPr="00BB028D" w:rsidRDefault="00C72F71" w:rsidP="00FC5C64">
      <w:pPr>
        <w:pStyle w:val="Akapitzlist"/>
        <w:numPr>
          <w:ilvl w:val="0"/>
          <w:numId w:val="19"/>
        </w:numPr>
        <w:spacing w:after="0"/>
        <w:ind w:left="709" w:hanging="357"/>
        <w:contextualSpacing w:val="0"/>
        <w:rPr>
          <w:rFonts w:ascii="Arial" w:hAnsi="Arial" w:cs="Arial"/>
          <w:sz w:val="20"/>
        </w:rPr>
      </w:pPr>
      <w:r w:rsidRPr="00BB028D">
        <w:rPr>
          <w:rFonts w:ascii="Arial" w:hAnsi="Arial" w:cs="Arial"/>
          <w:sz w:val="20"/>
        </w:rPr>
        <w:t xml:space="preserve">Umowa została sporządzona w </w:t>
      </w:r>
      <w:r w:rsidR="00545A29" w:rsidRPr="00BB028D">
        <w:rPr>
          <w:rFonts w:ascii="Arial" w:hAnsi="Arial" w:cs="Arial"/>
          <w:sz w:val="20"/>
        </w:rPr>
        <w:t>dwóch</w:t>
      </w:r>
      <w:r w:rsidRPr="00BB028D">
        <w:rPr>
          <w:rFonts w:ascii="Arial" w:hAnsi="Arial" w:cs="Arial"/>
          <w:sz w:val="20"/>
        </w:rPr>
        <w:t xml:space="preserve"> jednobrzmiących egzemplarzach, jednym dla </w:t>
      </w:r>
      <w:r w:rsidR="00876318" w:rsidRPr="00BB028D">
        <w:rPr>
          <w:rFonts w:ascii="Arial" w:hAnsi="Arial" w:cs="Arial"/>
          <w:sz w:val="20"/>
        </w:rPr>
        <w:t>Grantobiorcy i</w:t>
      </w:r>
      <w:r w:rsidR="002B3D3B" w:rsidRPr="00BB028D">
        <w:rPr>
          <w:rFonts w:ascii="Arial" w:hAnsi="Arial" w:cs="Arial"/>
          <w:sz w:val="20"/>
        </w:rPr>
        <w:t> </w:t>
      </w:r>
      <w:r w:rsidR="00545A29" w:rsidRPr="00BB028D">
        <w:rPr>
          <w:rFonts w:ascii="Arial" w:hAnsi="Arial" w:cs="Arial"/>
          <w:sz w:val="20"/>
        </w:rPr>
        <w:t>jednym</w:t>
      </w:r>
      <w:r w:rsidR="00876318" w:rsidRPr="00BB028D">
        <w:rPr>
          <w:rFonts w:ascii="Arial" w:hAnsi="Arial" w:cs="Arial"/>
          <w:sz w:val="20"/>
        </w:rPr>
        <w:t xml:space="preserve"> dla Grantodawcy</w:t>
      </w:r>
      <w:r w:rsidRPr="00BB028D">
        <w:rPr>
          <w:rFonts w:ascii="Arial" w:hAnsi="Arial" w:cs="Arial"/>
          <w:sz w:val="20"/>
        </w:rPr>
        <w:t>.</w:t>
      </w:r>
    </w:p>
    <w:p w14:paraId="465C3992" w14:textId="77777777" w:rsidR="00566387" w:rsidRPr="00BB028D" w:rsidRDefault="00566387" w:rsidP="00FC5C64">
      <w:pPr>
        <w:pStyle w:val="Akapitzlist"/>
        <w:numPr>
          <w:ilvl w:val="0"/>
          <w:numId w:val="19"/>
        </w:numPr>
        <w:spacing w:after="0"/>
        <w:ind w:left="709" w:hanging="357"/>
        <w:contextualSpacing w:val="0"/>
        <w:rPr>
          <w:rFonts w:ascii="Arial" w:hAnsi="Arial" w:cs="Arial"/>
          <w:sz w:val="20"/>
        </w:rPr>
      </w:pPr>
      <w:r w:rsidRPr="00BB028D">
        <w:rPr>
          <w:rFonts w:ascii="Arial" w:hAnsi="Arial" w:cs="Arial"/>
          <w:sz w:val="20"/>
        </w:rPr>
        <w:t>Każda zmiana umowy wymaga aneksu</w:t>
      </w:r>
      <w:r w:rsidR="00304E31" w:rsidRPr="00BB028D">
        <w:rPr>
          <w:rFonts w:ascii="Arial" w:hAnsi="Arial" w:cs="Arial"/>
          <w:sz w:val="20"/>
        </w:rPr>
        <w:t>.</w:t>
      </w:r>
    </w:p>
    <w:p w14:paraId="5B195DE5" w14:textId="2385B8D0" w:rsidR="00D75820" w:rsidRPr="00BB028D" w:rsidRDefault="00D75820" w:rsidP="00FC5C64">
      <w:pPr>
        <w:pStyle w:val="Akapitzlist"/>
        <w:numPr>
          <w:ilvl w:val="0"/>
          <w:numId w:val="19"/>
        </w:numPr>
        <w:spacing w:after="0"/>
        <w:ind w:left="709" w:hanging="357"/>
        <w:contextualSpacing w:val="0"/>
        <w:rPr>
          <w:rFonts w:ascii="Arial" w:hAnsi="Arial" w:cs="Arial"/>
          <w:sz w:val="20"/>
        </w:rPr>
      </w:pPr>
      <w:r w:rsidRPr="00BB028D">
        <w:rPr>
          <w:rFonts w:ascii="Arial" w:hAnsi="Arial" w:cs="Arial"/>
          <w:sz w:val="20"/>
        </w:rPr>
        <w:t xml:space="preserve">Wszelkie spory wynikłe na tle realizacji niniejszej umowy, rozstrzygać będzie sąd właściwy miejscowo dla siedziby </w:t>
      </w:r>
      <w:r w:rsidR="008C459D" w:rsidRPr="00BB028D">
        <w:rPr>
          <w:rFonts w:ascii="Arial" w:hAnsi="Arial" w:cs="Arial"/>
          <w:sz w:val="20"/>
        </w:rPr>
        <w:t>Gminy</w:t>
      </w:r>
      <w:r w:rsidR="00727F82" w:rsidRPr="00BB028D">
        <w:rPr>
          <w:rFonts w:ascii="Arial" w:hAnsi="Arial" w:cs="Arial"/>
          <w:sz w:val="20"/>
        </w:rPr>
        <w:t xml:space="preserve"> </w:t>
      </w:r>
      <w:r w:rsidR="009436AA" w:rsidRPr="00BB028D">
        <w:rPr>
          <w:rFonts w:ascii="Arial" w:hAnsi="Arial" w:cs="Arial"/>
          <w:sz w:val="20"/>
        </w:rPr>
        <w:t>Piekary Śląskie</w:t>
      </w:r>
      <w:r w:rsidRPr="00BB028D">
        <w:rPr>
          <w:rFonts w:ascii="Arial" w:hAnsi="Arial" w:cs="Arial"/>
          <w:sz w:val="20"/>
        </w:rPr>
        <w:t>.</w:t>
      </w:r>
    </w:p>
    <w:p w14:paraId="7733FB72" w14:textId="77777777" w:rsidR="000B04DC" w:rsidRPr="00BB028D" w:rsidRDefault="000B04DC" w:rsidP="00FC5C64">
      <w:pPr>
        <w:pStyle w:val="Akapitzlist"/>
        <w:numPr>
          <w:ilvl w:val="0"/>
          <w:numId w:val="19"/>
        </w:numPr>
        <w:spacing w:after="0"/>
        <w:ind w:left="709" w:hanging="357"/>
        <w:contextualSpacing w:val="0"/>
        <w:rPr>
          <w:rFonts w:ascii="Arial" w:hAnsi="Arial" w:cs="Arial"/>
          <w:sz w:val="20"/>
        </w:rPr>
      </w:pPr>
      <w:r w:rsidRPr="00BB028D">
        <w:rPr>
          <w:rFonts w:ascii="Arial" w:hAnsi="Arial" w:cs="Arial"/>
          <w:sz w:val="20"/>
        </w:rPr>
        <w:t xml:space="preserve">W sprawach nieuregulowanych niniejszą umową stosuje się przepisy Kodeksu </w:t>
      </w:r>
      <w:r w:rsidR="00545A29" w:rsidRPr="00BB028D">
        <w:rPr>
          <w:rFonts w:ascii="Arial" w:hAnsi="Arial" w:cs="Arial"/>
          <w:sz w:val="20"/>
        </w:rPr>
        <w:t>C</w:t>
      </w:r>
      <w:r w:rsidRPr="00BB028D">
        <w:rPr>
          <w:rFonts w:ascii="Arial" w:hAnsi="Arial" w:cs="Arial"/>
          <w:sz w:val="20"/>
        </w:rPr>
        <w:t>ywilnego.</w:t>
      </w:r>
    </w:p>
    <w:p w14:paraId="20423BC7" w14:textId="77777777" w:rsidR="00C72F71" w:rsidRPr="00BB028D" w:rsidRDefault="00C72F71" w:rsidP="00FC5C64">
      <w:pPr>
        <w:pStyle w:val="Akapitzlist"/>
        <w:numPr>
          <w:ilvl w:val="0"/>
          <w:numId w:val="19"/>
        </w:numPr>
        <w:spacing w:after="0"/>
        <w:ind w:left="709"/>
        <w:rPr>
          <w:rFonts w:ascii="Arial" w:hAnsi="Arial" w:cs="Arial"/>
          <w:sz w:val="20"/>
        </w:rPr>
      </w:pPr>
      <w:r w:rsidRPr="00BB028D">
        <w:rPr>
          <w:rFonts w:ascii="Arial" w:hAnsi="Arial" w:cs="Arial"/>
          <w:sz w:val="20"/>
        </w:rPr>
        <w:t>Umowa wchodzi w życie z dniem podpisania przez obie Strony Umowy.</w:t>
      </w:r>
    </w:p>
    <w:p w14:paraId="27FC0268" w14:textId="77777777" w:rsidR="008F5433" w:rsidRDefault="008F5433" w:rsidP="00FC5C64">
      <w:pPr>
        <w:spacing w:after="0"/>
        <w:rPr>
          <w:rFonts w:ascii="Arial" w:hAnsi="Arial" w:cs="Arial"/>
          <w:sz w:val="20"/>
          <w:szCs w:val="20"/>
        </w:rPr>
      </w:pPr>
    </w:p>
    <w:p w14:paraId="29758BF2" w14:textId="77777777" w:rsidR="00AF1948" w:rsidRPr="00BB028D" w:rsidRDefault="00AF1948" w:rsidP="00FC5C64">
      <w:pPr>
        <w:spacing w:after="0"/>
        <w:rPr>
          <w:rFonts w:ascii="Arial" w:hAnsi="Arial" w:cs="Arial"/>
          <w:sz w:val="20"/>
          <w:szCs w:val="20"/>
        </w:rPr>
      </w:pPr>
    </w:p>
    <w:p w14:paraId="09F523B4" w14:textId="77777777" w:rsidR="00E97789" w:rsidRPr="00BB028D" w:rsidRDefault="00E97789" w:rsidP="00FC5C64">
      <w:pPr>
        <w:spacing w:after="0"/>
        <w:rPr>
          <w:rFonts w:ascii="Arial" w:hAnsi="Arial" w:cs="Arial"/>
          <w:sz w:val="20"/>
          <w:szCs w:val="20"/>
        </w:rPr>
      </w:pPr>
    </w:p>
    <w:p w14:paraId="1C6774A7" w14:textId="61C58E1D" w:rsidR="004333DC" w:rsidRPr="00BB028D" w:rsidRDefault="004333DC" w:rsidP="00FC5C64">
      <w:pPr>
        <w:pStyle w:val="Tekstpodstawowy2"/>
        <w:spacing w:before="0" w:line="276" w:lineRule="auto"/>
        <w:ind w:firstLine="450"/>
        <w:jc w:val="left"/>
        <w:rPr>
          <w:rFonts w:ascii="Arial" w:hAnsi="Arial" w:cs="Arial"/>
          <w:sz w:val="20"/>
          <w:szCs w:val="20"/>
        </w:rPr>
      </w:pPr>
      <w:r w:rsidRPr="00BB028D">
        <w:rPr>
          <w:rFonts w:ascii="Arial" w:hAnsi="Arial" w:cs="Arial"/>
          <w:sz w:val="20"/>
          <w:szCs w:val="20"/>
        </w:rPr>
        <w:t>……………………………</w:t>
      </w:r>
      <w:r w:rsidRPr="00BB028D">
        <w:rPr>
          <w:rFonts w:ascii="Arial" w:hAnsi="Arial" w:cs="Arial"/>
          <w:sz w:val="20"/>
          <w:szCs w:val="20"/>
        </w:rPr>
        <w:tab/>
      </w:r>
      <w:r w:rsidRPr="00BB028D">
        <w:rPr>
          <w:rFonts w:ascii="Arial" w:hAnsi="Arial" w:cs="Arial"/>
          <w:sz w:val="20"/>
          <w:szCs w:val="20"/>
        </w:rPr>
        <w:tab/>
      </w:r>
      <w:r w:rsidRPr="00BB028D">
        <w:rPr>
          <w:rFonts w:ascii="Arial" w:hAnsi="Arial" w:cs="Arial"/>
          <w:sz w:val="20"/>
          <w:szCs w:val="20"/>
        </w:rPr>
        <w:tab/>
      </w:r>
      <w:r w:rsidR="00B653E3" w:rsidRPr="00BB028D">
        <w:rPr>
          <w:rFonts w:ascii="Arial" w:hAnsi="Arial" w:cs="Arial"/>
          <w:sz w:val="20"/>
          <w:szCs w:val="20"/>
        </w:rPr>
        <w:tab/>
      </w:r>
      <w:r w:rsidR="00B653E3" w:rsidRPr="00BB028D">
        <w:rPr>
          <w:rFonts w:ascii="Arial" w:hAnsi="Arial" w:cs="Arial"/>
          <w:sz w:val="20"/>
          <w:szCs w:val="20"/>
        </w:rPr>
        <w:tab/>
      </w:r>
      <w:r w:rsidRPr="00BB028D">
        <w:rPr>
          <w:rFonts w:ascii="Arial" w:hAnsi="Arial" w:cs="Arial"/>
          <w:sz w:val="20"/>
          <w:szCs w:val="20"/>
        </w:rPr>
        <w:tab/>
      </w:r>
      <w:r w:rsidR="002B3D3B" w:rsidRPr="00BB028D">
        <w:rPr>
          <w:rFonts w:ascii="Arial" w:hAnsi="Arial" w:cs="Arial"/>
          <w:sz w:val="20"/>
          <w:szCs w:val="20"/>
        </w:rPr>
        <w:t xml:space="preserve"> </w:t>
      </w:r>
      <w:r w:rsidRPr="00BB028D">
        <w:rPr>
          <w:rFonts w:ascii="Arial" w:hAnsi="Arial" w:cs="Arial"/>
          <w:sz w:val="20"/>
          <w:szCs w:val="20"/>
        </w:rPr>
        <w:t>…………….……………………..</w:t>
      </w:r>
    </w:p>
    <w:p w14:paraId="47F2F05A" w14:textId="77777777" w:rsidR="00523E59" w:rsidRPr="00BB028D" w:rsidRDefault="00B14653" w:rsidP="00FC5C64">
      <w:pPr>
        <w:spacing w:after="0"/>
        <w:ind w:left="3540" w:right="425" w:hanging="3090"/>
        <w:jc w:val="left"/>
        <w:rPr>
          <w:rFonts w:ascii="Arial" w:hAnsi="Arial" w:cs="Arial"/>
          <w:sz w:val="20"/>
          <w:szCs w:val="20"/>
        </w:rPr>
      </w:pPr>
      <w:r w:rsidRPr="00BB028D">
        <w:rPr>
          <w:rFonts w:ascii="Arial" w:hAnsi="Arial" w:cs="Arial"/>
          <w:sz w:val="20"/>
          <w:szCs w:val="20"/>
        </w:rPr>
        <w:t>/podpis Grantodawcy/</w:t>
      </w:r>
      <w:r w:rsidR="00B653E3" w:rsidRPr="00BB028D">
        <w:rPr>
          <w:rFonts w:ascii="Arial" w:hAnsi="Arial" w:cs="Arial"/>
          <w:sz w:val="20"/>
          <w:szCs w:val="20"/>
        </w:rPr>
        <w:tab/>
      </w:r>
      <w:r w:rsidRPr="00BB028D">
        <w:rPr>
          <w:rFonts w:ascii="Arial" w:hAnsi="Arial" w:cs="Arial"/>
          <w:sz w:val="20"/>
          <w:szCs w:val="20"/>
        </w:rPr>
        <w:tab/>
      </w:r>
      <w:r w:rsidRPr="00BB028D">
        <w:rPr>
          <w:rFonts w:ascii="Arial" w:hAnsi="Arial" w:cs="Arial"/>
          <w:sz w:val="20"/>
          <w:szCs w:val="20"/>
        </w:rPr>
        <w:tab/>
      </w:r>
      <w:r w:rsidRPr="00BB028D">
        <w:rPr>
          <w:rFonts w:ascii="Arial" w:hAnsi="Arial" w:cs="Arial"/>
          <w:sz w:val="20"/>
          <w:szCs w:val="20"/>
        </w:rPr>
        <w:tab/>
      </w:r>
      <w:r w:rsidRPr="00BB028D">
        <w:rPr>
          <w:rFonts w:ascii="Arial" w:hAnsi="Arial" w:cs="Arial"/>
          <w:sz w:val="20"/>
          <w:szCs w:val="20"/>
        </w:rPr>
        <w:tab/>
        <w:t xml:space="preserve">     </w:t>
      </w:r>
      <w:r w:rsidR="004333DC" w:rsidRPr="00BB028D">
        <w:rPr>
          <w:rFonts w:ascii="Arial" w:hAnsi="Arial" w:cs="Arial"/>
          <w:sz w:val="20"/>
          <w:szCs w:val="20"/>
        </w:rPr>
        <w:t>/podpis Grantobiorcy/</w:t>
      </w:r>
    </w:p>
    <w:sectPr w:rsidR="00523E59" w:rsidRPr="00BB028D" w:rsidSect="00AF1948">
      <w:headerReference w:type="default" r:id="rId9"/>
      <w:footerReference w:type="default" r:id="rId10"/>
      <w:headerReference w:type="first" r:id="rId11"/>
      <w:footnotePr>
        <w:numFmt w:val="chicago"/>
      </w:footnotePr>
      <w:pgSz w:w="11906" w:h="16838"/>
      <w:pgMar w:top="962" w:right="1417" w:bottom="1135" w:left="993" w:header="142"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C06EE" w14:textId="77777777" w:rsidR="00FE75F3" w:rsidRDefault="00FE75F3" w:rsidP="0063247B">
      <w:pPr>
        <w:spacing w:after="0" w:line="240" w:lineRule="auto"/>
      </w:pPr>
      <w:r>
        <w:separator/>
      </w:r>
    </w:p>
  </w:endnote>
  <w:endnote w:type="continuationSeparator" w:id="0">
    <w:p w14:paraId="1DEF09E6" w14:textId="77777777" w:rsidR="00FE75F3" w:rsidRDefault="00FE75F3" w:rsidP="0063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pen Sans" w:hAnsi="Open Sans" w:cs="Open Sans"/>
        <w:sz w:val="20"/>
        <w:szCs w:val="20"/>
      </w:rPr>
      <w:id w:val="-1693294077"/>
      <w:docPartObj>
        <w:docPartGallery w:val="Page Numbers (Bottom of Page)"/>
        <w:docPartUnique/>
      </w:docPartObj>
    </w:sdtPr>
    <w:sdtEndPr/>
    <w:sdtContent>
      <w:sdt>
        <w:sdtPr>
          <w:rPr>
            <w:rFonts w:ascii="Open Sans" w:hAnsi="Open Sans" w:cs="Open Sans"/>
            <w:sz w:val="20"/>
            <w:szCs w:val="20"/>
          </w:rPr>
          <w:id w:val="-1769616900"/>
          <w:docPartObj>
            <w:docPartGallery w:val="Page Numbers (Top of Page)"/>
            <w:docPartUnique/>
          </w:docPartObj>
        </w:sdtPr>
        <w:sdtEndPr/>
        <w:sdtContent>
          <w:p w14:paraId="01CAD82F" w14:textId="77777777" w:rsidR="005F23C9" w:rsidRPr="00FC5C64" w:rsidRDefault="005F23C9">
            <w:pPr>
              <w:pStyle w:val="Stopka"/>
              <w:jc w:val="right"/>
              <w:rPr>
                <w:rFonts w:ascii="Open Sans" w:hAnsi="Open Sans" w:cs="Open Sans"/>
                <w:sz w:val="20"/>
                <w:szCs w:val="20"/>
              </w:rPr>
            </w:pPr>
            <w:r w:rsidRPr="00FC5C64">
              <w:rPr>
                <w:rFonts w:ascii="Open Sans" w:hAnsi="Open Sans" w:cs="Open Sans"/>
                <w:sz w:val="20"/>
                <w:szCs w:val="20"/>
              </w:rPr>
              <w:t xml:space="preserve">Strona </w:t>
            </w:r>
            <w:r w:rsidRPr="00FC5C64">
              <w:rPr>
                <w:rFonts w:ascii="Open Sans" w:hAnsi="Open Sans" w:cs="Open Sans"/>
                <w:b/>
                <w:bCs/>
                <w:sz w:val="20"/>
                <w:szCs w:val="20"/>
              </w:rPr>
              <w:fldChar w:fldCharType="begin"/>
            </w:r>
            <w:r w:rsidRPr="00FC5C64">
              <w:rPr>
                <w:rFonts w:ascii="Open Sans" w:hAnsi="Open Sans" w:cs="Open Sans"/>
                <w:b/>
                <w:bCs/>
                <w:sz w:val="20"/>
                <w:szCs w:val="20"/>
              </w:rPr>
              <w:instrText>PAGE</w:instrText>
            </w:r>
            <w:r w:rsidRPr="00FC5C64">
              <w:rPr>
                <w:rFonts w:ascii="Open Sans" w:hAnsi="Open Sans" w:cs="Open Sans"/>
                <w:b/>
                <w:bCs/>
                <w:sz w:val="20"/>
                <w:szCs w:val="20"/>
              </w:rPr>
              <w:fldChar w:fldCharType="separate"/>
            </w:r>
            <w:r w:rsidR="00984725">
              <w:rPr>
                <w:rFonts w:ascii="Open Sans" w:hAnsi="Open Sans" w:cs="Open Sans"/>
                <w:b/>
                <w:bCs/>
                <w:noProof/>
                <w:sz w:val="20"/>
                <w:szCs w:val="20"/>
              </w:rPr>
              <w:t>10</w:t>
            </w:r>
            <w:r w:rsidRPr="00FC5C64">
              <w:rPr>
                <w:rFonts w:ascii="Open Sans" w:hAnsi="Open Sans" w:cs="Open Sans"/>
                <w:b/>
                <w:bCs/>
                <w:sz w:val="20"/>
                <w:szCs w:val="20"/>
              </w:rPr>
              <w:fldChar w:fldCharType="end"/>
            </w:r>
            <w:r w:rsidRPr="00FC5C64">
              <w:rPr>
                <w:rFonts w:ascii="Open Sans" w:hAnsi="Open Sans" w:cs="Open Sans"/>
                <w:sz w:val="20"/>
                <w:szCs w:val="20"/>
              </w:rPr>
              <w:t xml:space="preserve"> z </w:t>
            </w:r>
            <w:r w:rsidRPr="00FC5C64">
              <w:rPr>
                <w:rFonts w:ascii="Open Sans" w:hAnsi="Open Sans" w:cs="Open Sans"/>
                <w:b/>
                <w:bCs/>
                <w:sz w:val="20"/>
                <w:szCs w:val="20"/>
              </w:rPr>
              <w:fldChar w:fldCharType="begin"/>
            </w:r>
            <w:r w:rsidRPr="00FC5C64">
              <w:rPr>
                <w:rFonts w:ascii="Open Sans" w:hAnsi="Open Sans" w:cs="Open Sans"/>
                <w:b/>
                <w:bCs/>
                <w:sz w:val="20"/>
                <w:szCs w:val="20"/>
              </w:rPr>
              <w:instrText>NUMPAGES</w:instrText>
            </w:r>
            <w:r w:rsidRPr="00FC5C64">
              <w:rPr>
                <w:rFonts w:ascii="Open Sans" w:hAnsi="Open Sans" w:cs="Open Sans"/>
                <w:b/>
                <w:bCs/>
                <w:sz w:val="20"/>
                <w:szCs w:val="20"/>
              </w:rPr>
              <w:fldChar w:fldCharType="separate"/>
            </w:r>
            <w:r w:rsidR="00984725">
              <w:rPr>
                <w:rFonts w:ascii="Open Sans" w:hAnsi="Open Sans" w:cs="Open Sans"/>
                <w:b/>
                <w:bCs/>
                <w:noProof/>
                <w:sz w:val="20"/>
                <w:szCs w:val="20"/>
              </w:rPr>
              <w:t>11</w:t>
            </w:r>
            <w:r w:rsidRPr="00FC5C64">
              <w:rPr>
                <w:rFonts w:ascii="Open Sans" w:hAnsi="Open Sans" w:cs="Open Sans"/>
                <w:b/>
                <w:bCs/>
                <w:sz w:val="20"/>
                <w:szCs w:val="20"/>
              </w:rPr>
              <w:fldChar w:fldCharType="end"/>
            </w:r>
          </w:p>
        </w:sdtContent>
      </w:sdt>
    </w:sdtContent>
  </w:sdt>
  <w:p w14:paraId="5DD43F04" w14:textId="77777777" w:rsidR="005F23C9" w:rsidRDefault="005F23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D9F64" w14:textId="77777777" w:rsidR="00FE75F3" w:rsidRDefault="00FE75F3" w:rsidP="0063247B">
      <w:pPr>
        <w:spacing w:after="0" w:line="240" w:lineRule="auto"/>
      </w:pPr>
      <w:r>
        <w:separator/>
      </w:r>
    </w:p>
  </w:footnote>
  <w:footnote w:type="continuationSeparator" w:id="0">
    <w:p w14:paraId="48A98A96" w14:textId="77777777" w:rsidR="00FE75F3" w:rsidRDefault="00FE75F3" w:rsidP="0063247B">
      <w:pPr>
        <w:spacing w:after="0" w:line="240" w:lineRule="auto"/>
      </w:pPr>
      <w:r>
        <w:continuationSeparator/>
      </w:r>
    </w:p>
  </w:footnote>
  <w:footnote w:id="1">
    <w:p w14:paraId="00495391" w14:textId="77777777" w:rsidR="005F23C9" w:rsidRDefault="005F23C9" w:rsidP="0007788F">
      <w:pPr>
        <w:pStyle w:val="Tekstprzypisudolnego"/>
      </w:pPr>
      <w:r w:rsidRPr="001B5B39">
        <w:rPr>
          <w:rStyle w:val="Odwoanieprzypisudolnego"/>
          <w:sz w:val="18"/>
        </w:rPr>
        <w:sym w:font="Symbol" w:char="F02A"/>
      </w:r>
      <w:r w:rsidRPr="001B5B39">
        <w:rPr>
          <w:sz w:val="18"/>
        </w:rPr>
        <w:t xml:space="preserve"> niepotrzebne skreślić</w:t>
      </w:r>
    </w:p>
  </w:footnote>
  <w:footnote w:id="2">
    <w:p w14:paraId="18179FF2" w14:textId="77777777" w:rsidR="005F23C9" w:rsidRDefault="005F23C9" w:rsidP="00D13C70">
      <w:pPr>
        <w:pStyle w:val="Tekstprzypisudolnego"/>
      </w:pPr>
      <w:r w:rsidRPr="001B5B39">
        <w:rPr>
          <w:rStyle w:val="Odwoanieprzypisudolnego"/>
          <w:sz w:val="18"/>
        </w:rPr>
        <w:sym w:font="Symbol" w:char="F02A"/>
      </w:r>
      <w:r w:rsidRPr="001B5B39">
        <w:rPr>
          <w:sz w:val="18"/>
        </w:rPr>
        <w:t xml:space="preserve"> </w:t>
      </w:r>
      <w:r>
        <w:rPr>
          <w:sz w:val="18"/>
        </w:rPr>
        <w:t>wybrać właściwe</w:t>
      </w:r>
    </w:p>
  </w:footnote>
  <w:footnote w:id="3">
    <w:p w14:paraId="5D5FB838" w14:textId="77777777" w:rsidR="005F23C9" w:rsidRDefault="005F23C9" w:rsidP="00DA3584">
      <w:pPr>
        <w:pStyle w:val="Tekstprzypisudolnego"/>
      </w:pPr>
      <w:r w:rsidRPr="001B5B39">
        <w:rPr>
          <w:rStyle w:val="Odwoanieprzypisudolnego"/>
          <w:sz w:val="18"/>
        </w:rPr>
        <w:sym w:font="Symbol" w:char="F02A"/>
      </w:r>
      <w:r w:rsidRPr="001B5B39">
        <w:rPr>
          <w:sz w:val="18"/>
        </w:rPr>
        <w:t xml:space="preserve"> niepotrzebne skreślić</w:t>
      </w:r>
    </w:p>
  </w:footnote>
  <w:footnote w:id="4">
    <w:p w14:paraId="3C2B121E" w14:textId="77777777" w:rsidR="005F23C9" w:rsidRDefault="005F23C9" w:rsidP="009479A4">
      <w:pPr>
        <w:pStyle w:val="Tekstprzypisudolnego"/>
      </w:pPr>
      <w:r w:rsidRPr="001B5B39">
        <w:rPr>
          <w:rStyle w:val="Odwoanieprzypisudolnego"/>
          <w:sz w:val="18"/>
        </w:rPr>
        <w:sym w:font="Symbol" w:char="F02A"/>
      </w:r>
      <w:r w:rsidRPr="001B5B39">
        <w:rPr>
          <w:sz w:val="18"/>
        </w:rPr>
        <w:t xml:space="preserve"> niepotrzebne skreślić</w:t>
      </w:r>
    </w:p>
  </w:footnote>
  <w:footnote w:id="5">
    <w:p w14:paraId="5B62E9C8" w14:textId="77777777" w:rsidR="005F23C9" w:rsidRDefault="005F23C9" w:rsidP="009479A4">
      <w:pPr>
        <w:pStyle w:val="Tekstprzypisudolnego"/>
      </w:pPr>
      <w:r w:rsidRPr="001B5B39">
        <w:rPr>
          <w:rStyle w:val="Odwoanieprzypisudolnego"/>
          <w:sz w:val="18"/>
        </w:rPr>
        <w:sym w:font="Symbol" w:char="F02A"/>
      </w:r>
      <w:r w:rsidRPr="001B5B39">
        <w:rPr>
          <w:sz w:val="18"/>
        </w:rPr>
        <w:t xml:space="preserve"> niepotrzebne skreślić</w:t>
      </w:r>
    </w:p>
  </w:footnote>
  <w:footnote w:id="6">
    <w:p w14:paraId="7CAF722C" w14:textId="77777777" w:rsidR="005F23C9" w:rsidRDefault="005F23C9" w:rsidP="00A2322A">
      <w:pPr>
        <w:pStyle w:val="Tekstprzypisudolnego"/>
      </w:pPr>
      <w:r w:rsidRPr="001B5B39">
        <w:rPr>
          <w:rStyle w:val="Odwoanieprzypisudolnego"/>
          <w:sz w:val="18"/>
        </w:rPr>
        <w:sym w:font="Symbol" w:char="F02A"/>
      </w:r>
      <w:r w:rsidRPr="001B5B39">
        <w:rPr>
          <w:sz w:val="18"/>
        </w:rPr>
        <w:t xml:space="preserve"> niepotrzebne skreślić</w:t>
      </w:r>
    </w:p>
  </w:footnote>
  <w:footnote w:id="7">
    <w:p w14:paraId="71BBFDFD" w14:textId="77777777" w:rsidR="005F23C9" w:rsidRDefault="005F23C9" w:rsidP="001C643A">
      <w:pPr>
        <w:pStyle w:val="Tekstprzypisudolnego"/>
      </w:pPr>
      <w:r w:rsidRPr="001B5B39">
        <w:rPr>
          <w:rStyle w:val="Odwoanieprzypisudolnego"/>
          <w:sz w:val="18"/>
        </w:rPr>
        <w:sym w:font="Symbol" w:char="F02A"/>
      </w:r>
      <w:r w:rsidRPr="001B5B39">
        <w:rPr>
          <w:sz w:val="18"/>
        </w:rPr>
        <w:t xml:space="preserve"> niepotrzebne </w:t>
      </w:r>
      <w:r>
        <w:rPr>
          <w:sz w:val="18"/>
        </w:rPr>
        <w:t>usunąć</w:t>
      </w:r>
    </w:p>
  </w:footnote>
  <w:footnote w:id="8">
    <w:p w14:paraId="540BC46D" w14:textId="77777777" w:rsidR="005F23C9" w:rsidRDefault="005F23C9" w:rsidP="001C643A">
      <w:pPr>
        <w:pStyle w:val="Tekstprzypisudolnego"/>
      </w:pPr>
      <w:r w:rsidRPr="001B5B39">
        <w:rPr>
          <w:rStyle w:val="Odwoanieprzypisudolnego"/>
          <w:sz w:val="18"/>
        </w:rPr>
        <w:sym w:font="Symbol" w:char="F02A"/>
      </w:r>
      <w:r w:rsidRPr="001B5B39">
        <w:rPr>
          <w:sz w:val="18"/>
        </w:rPr>
        <w:t xml:space="preserve"> niepotrzebne </w:t>
      </w:r>
      <w:r>
        <w:rPr>
          <w:sz w:val="18"/>
        </w:rPr>
        <w:t>usunąć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1D8F6" w14:textId="77777777" w:rsidR="00AF1948" w:rsidRDefault="00AF1948" w:rsidP="00056FD7">
    <w:pPr>
      <w:pStyle w:val="Nagwek"/>
      <w:jc w:val="right"/>
      <w:rPr>
        <w:rFonts w:cs="Calibri"/>
        <w:sz w:val="22"/>
      </w:rPr>
    </w:pPr>
  </w:p>
  <w:p w14:paraId="0E3829CD" w14:textId="66204ABE" w:rsidR="005F23C9" w:rsidRDefault="005F23C9" w:rsidP="00056FD7">
    <w:pPr>
      <w:pStyle w:val="Nagwek"/>
      <w:jc w:val="right"/>
      <w:rPr>
        <w:rFonts w:cs="Calibri"/>
        <w:sz w:val="22"/>
      </w:rPr>
    </w:pPr>
  </w:p>
  <w:p w14:paraId="24F997A6" w14:textId="77777777" w:rsidR="005F23C9" w:rsidRDefault="005F23C9" w:rsidP="004D2B0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C6C8" w14:textId="00793E4C" w:rsidR="00AF1948" w:rsidRDefault="00AF1948">
    <w:pPr>
      <w:pStyle w:val="Nagwek"/>
    </w:pPr>
  </w:p>
  <w:p w14:paraId="1DF4DC1A" w14:textId="59CDE4BE" w:rsidR="00AF1948" w:rsidRDefault="00AF1948">
    <w:pPr>
      <w:pStyle w:val="Nagwek"/>
    </w:pPr>
    <w:r>
      <w:rPr>
        <w:rFonts w:cs="Calibri"/>
        <w:noProof/>
        <w:sz w:val="22"/>
      </w:rPr>
      <w:drawing>
        <wp:inline distT="0" distB="0" distL="0" distR="0" wp14:anchorId="4ACD4283" wp14:editId="3F7D6E3C">
          <wp:extent cx="5760998" cy="611015"/>
          <wp:effectExtent l="0" t="0" r="0" b="0"/>
          <wp:docPr id="13318629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94286" name="Obraz 981094286"/>
                  <pic:cNvPicPr/>
                </pic:nvPicPr>
                <pic:blipFill>
                  <a:blip r:embed="rId1">
                    <a:extLst>
                      <a:ext uri="{28A0092B-C50C-407E-A947-70E740481C1C}">
                        <a14:useLocalDpi xmlns:a14="http://schemas.microsoft.com/office/drawing/2010/main" val="0"/>
                      </a:ext>
                    </a:extLst>
                  </a:blip>
                  <a:stretch>
                    <a:fillRect/>
                  </a:stretch>
                </pic:blipFill>
                <pic:spPr>
                  <a:xfrm>
                    <a:off x="0" y="0"/>
                    <a:ext cx="5760998" cy="611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6B0"/>
    <w:multiLevelType w:val="hybridMultilevel"/>
    <w:tmpl w:val="0596B302"/>
    <w:lvl w:ilvl="0" w:tplc="6102DF4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C43AD7"/>
    <w:multiLevelType w:val="hybridMultilevel"/>
    <w:tmpl w:val="EF3EBC3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6F0478"/>
    <w:multiLevelType w:val="hybridMultilevel"/>
    <w:tmpl w:val="B3A8E03A"/>
    <w:lvl w:ilvl="0" w:tplc="23DAA9FE">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2C5372"/>
    <w:multiLevelType w:val="multilevel"/>
    <w:tmpl w:val="D18A3754"/>
    <w:lvl w:ilvl="0">
      <w:start w:val="4"/>
      <w:numFmt w:val="decimal"/>
      <w:lvlText w:val="%1."/>
      <w:lvlJc w:val="left"/>
      <w:pPr>
        <w:ind w:left="720" w:hanging="360"/>
      </w:pPr>
      <w:rPr>
        <w:rFonts w:hint="default"/>
      </w:rPr>
    </w:lvl>
    <w:lvl w:ilvl="1">
      <w:start w:val="1"/>
      <w:numFmt w:val="decimal"/>
      <w:isLg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3D489E"/>
    <w:multiLevelType w:val="hybridMultilevel"/>
    <w:tmpl w:val="271A5DC4"/>
    <w:lvl w:ilvl="0" w:tplc="E6E21666">
      <w:start w:val="1"/>
      <w:numFmt w:val="bullet"/>
      <w:lvlText w:val=""/>
      <w:lvlJc w:val="left"/>
      <w:pPr>
        <w:ind w:left="720" w:hanging="360"/>
      </w:pPr>
      <w:rPr>
        <w:rFonts w:ascii="Symbol" w:hAnsi="Symbol" w:hint="default"/>
        <w:sz w:val="30"/>
        <w:szCs w:val="3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EEE1FB8">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6E877E9"/>
    <w:multiLevelType w:val="hybridMultilevel"/>
    <w:tmpl w:val="06E4BA14"/>
    <w:lvl w:ilvl="0" w:tplc="E3282C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8A73B4"/>
    <w:multiLevelType w:val="multilevel"/>
    <w:tmpl w:val="322664E2"/>
    <w:lvl w:ilvl="0">
      <w:start w:val="1"/>
      <w:numFmt w:val="decimal"/>
      <w:lvlText w:val="%1."/>
      <w:lvlJc w:val="left"/>
      <w:pPr>
        <w:ind w:left="720" w:hanging="360"/>
      </w:pPr>
      <w:rPr>
        <w:rFonts w:hint="default"/>
        <w:color w:val="auto"/>
      </w:rPr>
    </w:lvl>
    <w:lvl w:ilvl="1">
      <w:start w:val="1"/>
      <w:numFmt w:val="decimal"/>
      <w:lvlText w:val="%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AA155EC"/>
    <w:multiLevelType w:val="multilevel"/>
    <w:tmpl w:val="28DCEE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AE1F94"/>
    <w:multiLevelType w:val="multilevel"/>
    <w:tmpl w:val="71B00DA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0E5640"/>
    <w:multiLevelType w:val="hybridMultilevel"/>
    <w:tmpl w:val="1CC88B30"/>
    <w:lvl w:ilvl="0" w:tplc="E3282C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B76ED8"/>
    <w:multiLevelType w:val="multilevel"/>
    <w:tmpl w:val="C526F25C"/>
    <w:lvl w:ilvl="0">
      <w:start w:val="1"/>
      <w:numFmt w:val="decimal"/>
      <w:lvlText w:val="%1."/>
      <w:lvlJc w:val="left"/>
      <w:pPr>
        <w:ind w:left="720" w:hanging="360"/>
      </w:pPr>
      <w:rPr>
        <w:rFonts w:hint="default"/>
        <w:i w:val="0"/>
        <w:color w:val="auto"/>
      </w:rPr>
    </w:lvl>
    <w:lvl w:ilvl="1">
      <w:start w:val="1"/>
      <w:numFmt w:val="decimal"/>
      <w:lvlText w:val="%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1" w15:restartNumberingAfterBreak="0">
    <w:nsid w:val="268F7DC7"/>
    <w:multiLevelType w:val="hybridMultilevel"/>
    <w:tmpl w:val="ECD2CDCE"/>
    <w:lvl w:ilvl="0" w:tplc="C4A467A6">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D26B78"/>
    <w:multiLevelType w:val="multilevel"/>
    <w:tmpl w:val="6AFE06FE"/>
    <w:lvl w:ilvl="0">
      <w:start w:val="1"/>
      <w:numFmt w:val="decimal"/>
      <w:lvlText w:val="%1."/>
      <w:lvlJc w:val="left"/>
      <w:pPr>
        <w:ind w:left="720" w:hanging="360"/>
      </w:pPr>
      <w:rPr>
        <w:color w:val="00000A"/>
      </w:rPr>
    </w:lvl>
    <w:lvl w:ilvl="1">
      <w:start w:val="1"/>
      <w:numFmt w:val="decimal"/>
      <w:lvlText w:val="%2)"/>
      <w:lvlJc w:val="left"/>
      <w:pPr>
        <w:ind w:left="1080" w:hanging="720"/>
      </w:pPr>
      <w:rPr>
        <w:rFonts w:ascii="Open Sans" w:hAnsi="Open Sans"/>
        <w:b w:val="0"/>
        <w:sz w:val="2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3" w15:restartNumberingAfterBreak="0">
    <w:nsid w:val="2CF16783"/>
    <w:multiLevelType w:val="multilevel"/>
    <w:tmpl w:val="3CD4E0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Open Sans" w:hAnsi="Open Sans" w:cs="Open Sans"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CFC03E2"/>
    <w:multiLevelType w:val="multilevel"/>
    <w:tmpl w:val="E648DDD6"/>
    <w:lvl w:ilvl="0">
      <w:start w:val="1"/>
      <w:numFmt w:val="decimal"/>
      <w:lvlText w:val="%1."/>
      <w:lvlJc w:val="left"/>
      <w:pPr>
        <w:ind w:left="72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E7B6011"/>
    <w:multiLevelType w:val="hybridMultilevel"/>
    <w:tmpl w:val="FE1030A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301B331C"/>
    <w:multiLevelType w:val="hybridMultilevel"/>
    <w:tmpl w:val="8D28AD5C"/>
    <w:lvl w:ilvl="0" w:tplc="4CCA684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C672B0"/>
    <w:multiLevelType w:val="multilevel"/>
    <w:tmpl w:val="36AE24A0"/>
    <w:lvl w:ilvl="0">
      <w:start w:val="4"/>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6B33219"/>
    <w:multiLevelType w:val="multilevel"/>
    <w:tmpl w:val="92567790"/>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65511A"/>
    <w:multiLevelType w:val="hybridMultilevel"/>
    <w:tmpl w:val="8970304C"/>
    <w:lvl w:ilvl="0" w:tplc="E3282C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F179F8"/>
    <w:multiLevelType w:val="multilevel"/>
    <w:tmpl w:val="644413C8"/>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EB0291B"/>
    <w:multiLevelType w:val="hybridMultilevel"/>
    <w:tmpl w:val="3356E4F8"/>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2" w15:restartNumberingAfterBreak="0">
    <w:nsid w:val="435B32EE"/>
    <w:multiLevelType w:val="hybridMultilevel"/>
    <w:tmpl w:val="41829378"/>
    <w:lvl w:ilvl="0" w:tplc="D8B40CD2">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3" w15:restartNumberingAfterBreak="0">
    <w:nsid w:val="44257460"/>
    <w:multiLevelType w:val="hybridMultilevel"/>
    <w:tmpl w:val="9FBC5D1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3321E7"/>
    <w:multiLevelType w:val="multilevel"/>
    <w:tmpl w:val="A7FCE2AC"/>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5" w15:restartNumberingAfterBreak="0">
    <w:nsid w:val="454109D5"/>
    <w:multiLevelType w:val="multilevel"/>
    <w:tmpl w:val="27BCC582"/>
    <w:lvl w:ilvl="0">
      <w:start w:val="3"/>
      <w:numFmt w:val="decimal"/>
      <w:lvlText w:val="%1."/>
      <w:lvlJc w:val="left"/>
      <w:pPr>
        <w:ind w:left="720" w:hanging="360"/>
      </w:pPr>
      <w:rPr>
        <w:rFonts w:hint="default"/>
        <w:sz w:val="20"/>
        <w:szCs w:val="20"/>
      </w:rPr>
    </w:lvl>
    <w:lvl w:ilvl="1">
      <w:start w:val="1"/>
      <w:numFmt w:val="decimal"/>
      <w:lvlText w:val="%2)"/>
      <w:lvlJc w:val="left"/>
      <w:pPr>
        <w:ind w:left="16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86633A"/>
    <w:multiLevelType w:val="multilevel"/>
    <w:tmpl w:val="A1444C9E"/>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1C5492"/>
    <w:multiLevelType w:val="hybridMultilevel"/>
    <w:tmpl w:val="40F46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A87E6C"/>
    <w:multiLevelType w:val="hybridMultilevel"/>
    <w:tmpl w:val="40FC64F4"/>
    <w:lvl w:ilvl="0" w:tplc="77AEEA58">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EB0956"/>
    <w:multiLevelType w:val="multilevel"/>
    <w:tmpl w:val="28DCEE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0EE7FB4"/>
    <w:multiLevelType w:val="hybridMultilevel"/>
    <w:tmpl w:val="FAE00BA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4241EBC"/>
    <w:multiLevelType w:val="hybridMultilevel"/>
    <w:tmpl w:val="7A3CE960"/>
    <w:lvl w:ilvl="0" w:tplc="E3282C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A16CC4"/>
    <w:multiLevelType w:val="multilevel"/>
    <w:tmpl w:val="EB443460"/>
    <w:lvl w:ilvl="0">
      <w:start w:val="4"/>
      <w:numFmt w:val="decimal"/>
      <w:lvlText w:val="%1."/>
      <w:lvlJc w:val="left"/>
      <w:pPr>
        <w:ind w:left="720" w:hanging="360"/>
      </w:pPr>
      <w:rPr>
        <w:rFonts w:ascii="Open Sans" w:hAnsi="Open Sans" w:hint="default"/>
        <w:i w:val="0"/>
        <w:color w:val="00000A"/>
        <w:sz w:val="20"/>
      </w:rPr>
    </w:lvl>
    <w:lvl w:ilvl="1">
      <w:start w:val="1"/>
      <w:numFmt w:val="decimal"/>
      <w:lvlText w:val="%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33" w15:restartNumberingAfterBreak="0">
    <w:nsid w:val="592C2FBB"/>
    <w:multiLevelType w:val="multilevel"/>
    <w:tmpl w:val="85BCE2C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5E0B08DF"/>
    <w:multiLevelType w:val="hybridMultilevel"/>
    <w:tmpl w:val="EB2ED9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E04FA5"/>
    <w:multiLevelType w:val="hybridMultilevel"/>
    <w:tmpl w:val="7D5CD014"/>
    <w:lvl w:ilvl="0" w:tplc="F4560AC0">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2592A76"/>
    <w:multiLevelType w:val="hybridMultilevel"/>
    <w:tmpl w:val="5B124A9E"/>
    <w:lvl w:ilvl="0" w:tplc="E6FC0442">
      <w:start w:val="2"/>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D55C8B"/>
    <w:multiLevelType w:val="multilevel"/>
    <w:tmpl w:val="254056D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71E3C8F"/>
    <w:multiLevelType w:val="hybridMultilevel"/>
    <w:tmpl w:val="D480EFCC"/>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9" w15:restartNumberingAfterBreak="0">
    <w:nsid w:val="6AA17C7A"/>
    <w:multiLevelType w:val="multilevel"/>
    <w:tmpl w:val="AB8A7014"/>
    <w:lvl w:ilvl="0">
      <w:start w:val="1"/>
      <w:numFmt w:val="decimal"/>
      <w:lvlText w:val="%1."/>
      <w:lvlJc w:val="left"/>
      <w:pPr>
        <w:ind w:left="720" w:hanging="360"/>
      </w:pPr>
      <w:rPr>
        <w:rFonts w:hint="default"/>
        <w:sz w:val="20"/>
        <w:szCs w:val="20"/>
      </w:rPr>
    </w:lvl>
    <w:lvl w:ilvl="1">
      <w:start w:val="2"/>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BBD0DD3"/>
    <w:multiLevelType w:val="multilevel"/>
    <w:tmpl w:val="2684F4E6"/>
    <w:lvl w:ilvl="0">
      <w:start w:val="1"/>
      <w:numFmt w:val="decimal"/>
      <w:lvlText w:val="%1."/>
      <w:lvlJc w:val="left"/>
      <w:pPr>
        <w:ind w:left="720" w:hanging="360"/>
      </w:pPr>
      <w:rPr>
        <w:rFonts w:hint="default"/>
        <w:color w:val="auto"/>
      </w:rPr>
    </w:lvl>
    <w:lvl w:ilvl="1">
      <w:start w:val="1"/>
      <w:numFmt w:val="decimal"/>
      <w:lvlText w:val="%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6C252177"/>
    <w:multiLevelType w:val="hybridMultilevel"/>
    <w:tmpl w:val="B6AEC402"/>
    <w:lvl w:ilvl="0" w:tplc="10C83AC0">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EA2C60"/>
    <w:multiLevelType w:val="multilevel"/>
    <w:tmpl w:val="17E89C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6D2D1A28"/>
    <w:multiLevelType w:val="hybridMultilevel"/>
    <w:tmpl w:val="60003B56"/>
    <w:lvl w:ilvl="0" w:tplc="F1643040">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61545E2"/>
    <w:multiLevelType w:val="hybridMultilevel"/>
    <w:tmpl w:val="D01EC092"/>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4F580A"/>
    <w:multiLevelType w:val="hybridMultilevel"/>
    <w:tmpl w:val="0BE4A8EA"/>
    <w:lvl w:ilvl="0" w:tplc="952403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B12C97"/>
    <w:multiLevelType w:val="multilevel"/>
    <w:tmpl w:val="D5D030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DA140C"/>
    <w:multiLevelType w:val="hybridMultilevel"/>
    <w:tmpl w:val="AE6E4A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3"/>
  </w:num>
  <w:num w:numId="2">
    <w:abstractNumId w:val="9"/>
  </w:num>
  <w:num w:numId="3">
    <w:abstractNumId w:val="7"/>
  </w:num>
  <w:num w:numId="4">
    <w:abstractNumId w:val="20"/>
  </w:num>
  <w:num w:numId="5">
    <w:abstractNumId w:val="5"/>
  </w:num>
  <w:num w:numId="6">
    <w:abstractNumId w:val="14"/>
  </w:num>
  <w:num w:numId="7">
    <w:abstractNumId w:val="38"/>
  </w:num>
  <w:num w:numId="8">
    <w:abstractNumId w:val="8"/>
  </w:num>
  <w:num w:numId="9">
    <w:abstractNumId w:val="43"/>
  </w:num>
  <w:num w:numId="10">
    <w:abstractNumId w:val="37"/>
  </w:num>
  <w:num w:numId="11">
    <w:abstractNumId w:val="18"/>
  </w:num>
  <w:num w:numId="12">
    <w:abstractNumId w:val="29"/>
  </w:num>
  <w:num w:numId="13">
    <w:abstractNumId w:val="33"/>
  </w:num>
  <w:num w:numId="14">
    <w:abstractNumId w:val="46"/>
  </w:num>
  <w:num w:numId="15">
    <w:abstractNumId w:val="39"/>
  </w:num>
  <w:num w:numId="16">
    <w:abstractNumId w:val="45"/>
  </w:num>
  <w:num w:numId="17">
    <w:abstractNumId w:val="16"/>
  </w:num>
  <w:num w:numId="18">
    <w:abstractNumId w:val="19"/>
  </w:num>
  <w:num w:numId="19">
    <w:abstractNumId w:val="31"/>
  </w:num>
  <w:num w:numId="20">
    <w:abstractNumId w:val="42"/>
  </w:num>
  <w:num w:numId="21">
    <w:abstractNumId w:val="30"/>
  </w:num>
  <w:num w:numId="22">
    <w:abstractNumId w:val="47"/>
  </w:num>
  <w:num w:numId="23">
    <w:abstractNumId w:val="1"/>
  </w:num>
  <w:num w:numId="24">
    <w:abstractNumId w:val="11"/>
  </w:num>
  <w:num w:numId="25">
    <w:abstractNumId w:val="28"/>
  </w:num>
  <w:num w:numId="26">
    <w:abstractNumId w:val="17"/>
  </w:num>
  <w:num w:numId="27">
    <w:abstractNumId w:val="3"/>
  </w:num>
  <w:num w:numId="28">
    <w:abstractNumId w:val="22"/>
  </w:num>
  <w:num w:numId="29">
    <w:abstractNumId w:val="35"/>
  </w:num>
  <w:num w:numId="30">
    <w:abstractNumId w:val="44"/>
  </w:num>
  <w:num w:numId="31">
    <w:abstractNumId w:val="34"/>
  </w:num>
  <w:num w:numId="32">
    <w:abstractNumId w:val="41"/>
  </w:num>
  <w:num w:numId="33">
    <w:abstractNumId w:val="10"/>
  </w:num>
  <w:num w:numId="34">
    <w:abstractNumId w:val="6"/>
  </w:num>
  <w:num w:numId="35">
    <w:abstractNumId w:val="21"/>
  </w:num>
  <w:num w:numId="36">
    <w:abstractNumId w:val="4"/>
  </w:num>
  <w:num w:numId="37">
    <w:abstractNumId w:val="15"/>
  </w:num>
  <w:num w:numId="38">
    <w:abstractNumId w:val="26"/>
  </w:num>
  <w:num w:numId="39">
    <w:abstractNumId w:val="2"/>
  </w:num>
  <w:num w:numId="40">
    <w:abstractNumId w:val="0"/>
  </w:num>
  <w:num w:numId="41">
    <w:abstractNumId w:val="40"/>
  </w:num>
  <w:num w:numId="42">
    <w:abstractNumId w:val="13"/>
  </w:num>
  <w:num w:numId="43">
    <w:abstractNumId w:val="12"/>
  </w:num>
  <w:num w:numId="44">
    <w:abstractNumId w:val="24"/>
  </w:num>
  <w:num w:numId="45">
    <w:abstractNumId w:val="27"/>
  </w:num>
  <w:num w:numId="46">
    <w:abstractNumId w:val="36"/>
  </w:num>
  <w:num w:numId="47">
    <w:abstractNumId w:val="25"/>
  </w:num>
  <w:num w:numId="48">
    <w:abstractNumId w:val="32"/>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30"/>
    <w:rsid w:val="000016D4"/>
    <w:rsid w:val="0000724A"/>
    <w:rsid w:val="00013452"/>
    <w:rsid w:val="00016BAC"/>
    <w:rsid w:val="0001756A"/>
    <w:rsid w:val="000351C4"/>
    <w:rsid w:val="000461F4"/>
    <w:rsid w:val="00046804"/>
    <w:rsid w:val="0005521F"/>
    <w:rsid w:val="00056FD7"/>
    <w:rsid w:val="00057018"/>
    <w:rsid w:val="00057CE6"/>
    <w:rsid w:val="00065238"/>
    <w:rsid w:val="000704C3"/>
    <w:rsid w:val="000737D8"/>
    <w:rsid w:val="0007788F"/>
    <w:rsid w:val="000845C8"/>
    <w:rsid w:val="00084E89"/>
    <w:rsid w:val="00096575"/>
    <w:rsid w:val="000A0DC6"/>
    <w:rsid w:val="000B04DC"/>
    <w:rsid w:val="000B119C"/>
    <w:rsid w:val="000B2DFB"/>
    <w:rsid w:val="000B59E5"/>
    <w:rsid w:val="000C4F55"/>
    <w:rsid w:val="000C61B9"/>
    <w:rsid w:val="000E103C"/>
    <w:rsid w:val="000F4225"/>
    <w:rsid w:val="000F4D64"/>
    <w:rsid w:val="001039B3"/>
    <w:rsid w:val="001142FA"/>
    <w:rsid w:val="001156CB"/>
    <w:rsid w:val="001206E7"/>
    <w:rsid w:val="001267B8"/>
    <w:rsid w:val="00134916"/>
    <w:rsid w:val="00134A10"/>
    <w:rsid w:val="001406DB"/>
    <w:rsid w:val="001428B6"/>
    <w:rsid w:val="00144487"/>
    <w:rsid w:val="001475B6"/>
    <w:rsid w:val="00152BA6"/>
    <w:rsid w:val="00152D13"/>
    <w:rsid w:val="00152D63"/>
    <w:rsid w:val="00156E04"/>
    <w:rsid w:val="00165B3E"/>
    <w:rsid w:val="00180A56"/>
    <w:rsid w:val="00183F30"/>
    <w:rsid w:val="00185C0D"/>
    <w:rsid w:val="0019145B"/>
    <w:rsid w:val="001940D6"/>
    <w:rsid w:val="00196697"/>
    <w:rsid w:val="00196DF3"/>
    <w:rsid w:val="001A0ADB"/>
    <w:rsid w:val="001A4A39"/>
    <w:rsid w:val="001B5A78"/>
    <w:rsid w:val="001B5B39"/>
    <w:rsid w:val="001B5E39"/>
    <w:rsid w:val="001C21F8"/>
    <w:rsid w:val="001C643A"/>
    <w:rsid w:val="001C77B6"/>
    <w:rsid w:val="001D5F00"/>
    <w:rsid w:val="001D763D"/>
    <w:rsid w:val="001E3A07"/>
    <w:rsid w:val="001E407F"/>
    <w:rsid w:val="001E4B48"/>
    <w:rsid w:val="001E7147"/>
    <w:rsid w:val="001E77D8"/>
    <w:rsid w:val="001F710B"/>
    <w:rsid w:val="00200540"/>
    <w:rsid w:val="0020084A"/>
    <w:rsid w:val="00202130"/>
    <w:rsid w:val="00206143"/>
    <w:rsid w:val="00207CED"/>
    <w:rsid w:val="00215BA9"/>
    <w:rsid w:val="00230198"/>
    <w:rsid w:val="00230FA6"/>
    <w:rsid w:val="00234BA4"/>
    <w:rsid w:val="00236A8F"/>
    <w:rsid w:val="002417E9"/>
    <w:rsid w:val="00252E53"/>
    <w:rsid w:val="00253F53"/>
    <w:rsid w:val="0025589D"/>
    <w:rsid w:val="002606B5"/>
    <w:rsid w:val="002606F3"/>
    <w:rsid w:val="0026118D"/>
    <w:rsid w:val="00261B13"/>
    <w:rsid w:val="002634BE"/>
    <w:rsid w:val="0028466D"/>
    <w:rsid w:val="00284A79"/>
    <w:rsid w:val="0029496D"/>
    <w:rsid w:val="00297C89"/>
    <w:rsid w:val="002B3081"/>
    <w:rsid w:val="002B3D3B"/>
    <w:rsid w:val="002C0961"/>
    <w:rsid w:val="002C240F"/>
    <w:rsid w:val="002C30E9"/>
    <w:rsid w:val="002D167B"/>
    <w:rsid w:val="002D76C8"/>
    <w:rsid w:val="002E3E9A"/>
    <w:rsid w:val="002F4127"/>
    <w:rsid w:val="002F752E"/>
    <w:rsid w:val="003017F2"/>
    <w:rsid w:val="00304E31"/>
    <w:rsid w:val="003109E6"/>
    <w:rsid w:val="00317FCB"/>
    <w:rsid w:val="00332671"/>
    <w:rsid w:val="00344266"/>
    <w:rsid w:val="003535D1"/>
    <w:rsid w:val="003535DF"/>
    <w:rsid w:val="00361BD3"/>
    <w:rsid w:val="00363332"/>
    <w:rsid w:val="00364A42"/>
    <w:rsid w:val="003769A2"/>
    <w:rsid w:val="00381CCD"/>
    <w:rsid w:val="00387BEF"/>
    <w:rsid w:val="00387D6E"/>
    <w:rsid w:val="00391F5B"/>
    <w:rsid w:val="00392317"/>
    <w:rsid w:val="003A1220"/>
    <w:rsid w:val="003A17DE"/>
    <w:rsid w:val="003A2112"/>
    <w:rsid w:val="003A265F"/>
    <w:rsid w:val="003A64CC"/>
    <w:rsid w:val="003B22D2"/>
    <w:rsid w:val="003B2984"/>
    <w:rsid w:val="003B2FE1"/>
    <w:rsid w:val="003B6181"/>
    <w:rsid w:val="003B6BBD"/>
    <w:rsid w:val="003C50D9"/>
    <w:rsid w:val="003E355B"/>
    <w:rsid w:val="003E5F7A"/>
    <w:rsid w:val="003F75D0"/>
    <w:rsid w:val="00412167"/>
    <w:rsid w:val="00412B93"/>
    <w:rsid w:val="004163BC"/>
    <w:rsid w:val="004243D9"/>
    <w:rsid w:val="00431058"/>
    <w:rsid w:val="00432357"/>
    <w:rsid w:val="004333DC"/>
    <w:rsid w:val="00450018"/>
    <w:rsid w:val="00453D88"/>
    <w:rsid w:val="00460F2E"/>
    <w:rsid w:val="00461451"/>
    <w:rsid w:val="00464C8B"/>
    <w:rsid w:val="00474C91"/>
    <w:rsid w:val="00482AFA"/>
    <w:rsid w:val="004844FE"/>
    <w:rsid w:val="00485AF3"/>
    <w:rsid w:val="00490B45"/>
    <w:rsid w:val="004A2D76"/>
    <w:rsid w:val="004C18F5"/>
    <w:rsid w:val="004C2DCB"/>
    <w:rsid w:val="004D2B0F"/>
    <w:rsid w:val="004D4F5B"/>
    <w:rsid w:val="004D5FBC"/>
    <w:rsid w:val="004E4243"/>
    <w:rsid w:val="004F3A99"/>
    <w:rsid w:val="004F5443"/>
    <w:rsid w:val="004F6CB6"/>
    <w:rsid w:val="005030D2"/>
    <w:rsid w:val="005123A3"/>
    <w:rsid w:val="0051383B"/>
    <w:rsid w:val="00523E59"/>
    <w:rsid w:val="00537CB5"/>
    <w:rsid w:val="005443D0"/>
    <w:rsid w:val="00545A29"/>
    <w:rsid w:val="00555E6F"/>
    <w:rsid w:val="00566387"/>
    <w:rsid w:val="005768B8"/>
    <w:rsid w:val="005802E1"/>
    <w:rsid w:val="00582AB1"/>
    <w:rsid w:val="005854DB"/>
    <w:rsid w:val="00594B41"/>
    <w:rsid w:val="00596E22"/>
    <w:rsid w:val="005A231F"/>
    <w:rsid w:val="005A47BC"/>
    <w:rsid w:val="005B7D66"/>
    <w:rsid w:val="005C0033"/>
    <w:rsid w:val="005D17B5"/>
    <w:rsid w:val="005D49FA"/>
    <w:rsid w:val="005D60C0"/>
    <w:rsid w:val="005E362D"/>
    <w:rsid w:val="005E4B35"/>
    <w:rsid w:val="005E7ACF"/>
    <w:rsid w:val="005F23C9"/>
    <w:rsid w:val="005F395F"/>
    <w:rsid w:val="005F4990"/>
    <w:rsid w:val="00605D8C"/>
    <w:rsid w:val="0061401E"/>
    <w:rsid w:val="00626CFB"/>
    <w:rsid w:val="0063247B"/>
    <w:rsid w:val="0063565B"/>
    <w:rsid w:val="00643CA6"/>
    <w:rsid w:val="00651456"/>
    <w:rsid w:val="00653ABA"/>
    <w:rsid w:val="00660554"/>
    <w:rsid w:val="00660949"/>
    <w:rsid w:val="0066246E"/>
    <w:rsid w:val="00663538"/>
    <w:rsid w:val="006646EE"/>
    <w:rsid w:val="00666F62"/>
    <w:rsid w:val="00671050"/>
    <w:rsid w:val="00677320"/>
    <w:rsid w:val="00687428"/>
    <w:rsid w:val="006929C7"/>
    <w:rsid w:val="006A4AED"/>
    <w:rsid w:val="006C0717"/>
    <w:rsid w:val="006C0ED1"/>
    <w:rsid w:val="006C6D70"/>
    <w:rsid w:val="006D0FD7"/>
    <w:rsid w:val="006E687F"/>
    <w:rsid w:val="006F1BEC"/>
    <w:rsid w:val="006F26F0"/>
    <w:rsid w:val="006F2C49"/>
    <w:rsid w:val="00701843"/>
    <w:rsid w:val="00707E42"/>
    <w:rsid w:val="0071304A"/>
    <w:rsid w:val="00714B0E"/>
    <w:rsid w:val="00716EBE"/>
    <w:rsid w:val="007228A3"/>
    <w:rsid w:val="00722E73"/>
    <w:rsid w:val="00727F82"/>
    <w:rsid w:val="0075726C"/>
    <w:rsid w:val="0076213A"/>
    <w:rsid w:val="00763054"/>
    <w:rsid w:val="00764394"/>
    <w:rsid w:val="00772BDD"/>
    <w:rsid w:val="0078780D"/>
    <w:rsid w:val="007A773E"/>
    <w:rsid w:val="007A799D"/>
    <w:rsid w:val="007B26B4"/>
    <w:rsid w:val="007C77FE"/>
    <w:rsid w:val="007C7C72"/>
    <w:rsid w:val="007D3D67"/>
    <w:rsid w:val="007E4A5A"/>
    <w:rsid w:val="007E5B47"/>
    <w:rsid w:val="007E64AA"/>
    <w:rsid w:val="007E7C13"/>
    <w:rsid w:val="007F6860"/>
    <w:rsid w:val="00803C8C"/>
    <w:rsid w:val="008058F7"/>
    <w:rsid w:val="00811AB2"/>
    <w:rsid w:val="00813648"/>
    <w:rsid w:val="008250FB"/>
    <w:rsid w:val="0083000E"/>
    <w:rsid w:val="00833BF7"/>
    <w:rsid w:val="00842BC8"/>
    <w:rsid w:val="008473D9"/>
    <w:rsid w:val="0085545B"/>
    <w:rsid w:val="008664E3"/>
    <w:rsid w:val="008709D1"/>
    <w:rsid w:val="00874091"/>
    <w:rsid w:val="00876318"/>
    <w:rsid w:val="008850E6"/>
    <w:rsid w:val="00892A25"/>
    <w:rsid w:val="00895471"/>
    <w:rsid w:val="00897AA7"/>
    <w:rsid w:val="008A31F7"/>
    <w:rsid w:val="008B2F0B"/>
    <w:rsid w:val="008C0C73"/>
    <w:rsid w:val="008C4133"/>
    <w:rsid w:val="008C459D"/>
    <w:rsid w:val="008D4DE9"/>
    <w:rsid w:val="008D7379"/>
    <w:rsid w:val="008E38C7"/>
    <w:rsid w:val="008E67D2"/>
    <w:rsid w:val="008E750F"/>
    <w:rsid w:val="008F5433"/>
    <w:rsid w:val="008F6C4B"/>
    <w:rsid w:val="00904373"/>
    <w:rsid w:val="00913B62"/>
    <w:rsid w:val="00923A29"/>
    <w:rsid w:val="00926497"/>
    <w:rsid w:val="00937F75"/>
    <w:rsid w:val="00940ADD"/>
    <w:rsid w:val="009436AA"/>
    <w:rsid w:val="009479A4"/>
    <w:rsid w:val="00951768"/>
    <w:rsid w:val="00952E57"/>
    <w:rsid w:val="009536B4"/>
    <w:rsid w:val="00954009"/>
    <w:rsid w:val="00955F3A"/>
    <w:rsid w:val="00983525"/>
    <w:rsid w:val="00984725"/>
    <w:rsid w:val="0099699A"/>
    <w:rsid w:val="009A1210"/>
    <w:rsid w:val="009A269C"/>
    <w:rsid w:val="009A5357"/>
    <w:rsid w:val="009B1B94"/>
    <w:rsid w:val="009C09DD"/>
    <w:rsid w:val="009C1161"/>
    <w:rsid w:val="009C310E"/>
    <w:rsid w:val="009D43A9"/>
    <w:rsid w:val="009D4830"/>
    <w:rsid w:val="009D687C"/>
    <w:rsid w:val="009E1395"/>
    <w:rsid w:val="009F3F84"/>
    <w:rsid w:val="009F66B5"/>
    <w:rsid w:val="009F7DC7"/>
    <w:rsid w:val="00A05D67"/>
    <w:rsid w:val="00A0686C"/>
    <w:rsid w:val="00A07A9E"/>
    <w:rsid w:val="00A11DCA"/>
    <w:rsid w:val="00A13716"/>
    <w:rsid w:val="00A1523B"/>
    <w:rsid w:val="00A17DE6"/>
    <w:rsid w:val="00A17E68"/>
    <w:rsid w:val="00A2036A"/>
    <w:rsid w:val="00A2322A"/>
    <w:rsid w:val="00A25A72"/>
    <w:rsid w:val="00A2739C"/>
    <w:rsid w:val="00A504AD"/>
    <w:rsid w:val="00A51E79"/>
    <w:rsid w:val="00A631DD"/>
    <w:rsid w:val="00A64531"/>
    <w:rsid w:val="00A6542A"/>
    <w:rsid w:val="00A65A20"/>
    <w:rsid w:val="00A83627"/>
    <w:rsid w:val="00A8583C"/>
    <w:rsid w:val="00A97388"/>
    <w:rsid w:val="00AA0A87"/>
    <w:rsid w:val="00AA7ED8"/>
    <w:rsid w:val="00AB50AF"/>
    <w:rsid w:val="00AC1A1B"/>
    <w:rsid w:val="00AC2CF6"/>
    <w:rsid w:val="00AC4C7D"/>
    <w:rsid w:val="00AD33AD"/>
    <w:rsid w:val="00AE36BB"/>
    <w:rsid w:val="00AE54BE"/>
    <w:rsid w:val="00AF1948"/>
    <w:rsid w:val="00AF1AE1"/>
    <w:rsid w:val="00AF631F"/>
    <w:rsid w:val="00B011FB"/>
    <w:rsid w:val="00B0136A"/>
    <w:rsid w:val="00B02341"/>
    <w:rsid w:val="00B04B72"/>
    <w:rsid w:val="00B10569"/>
    <w:rsid w:val="00B11428"/>
    <w:rsid w:val="00B12D17"/>
    <w:rsid w:val="00B14653"/>
    <w:rsid w:val="00B165A4"/>
    <w:rsid w:val="00B24708"/>
    <w:rsid w:val="00B432EC"/>
    <w:rsid w:val="00B5324D"/>
    <w:rsid w:val="00B53B27"/>
    <w:rsid w:val="00B5632B"/>
    <w:rsid w:val="00B619FF"/>
    <w:rsid w:val="00B62300"/>
    <w:rsid w:val="00B653E3"/>
    <w:rsid w:val="00B801BA"/>
    <w:rsid w:val="00B92D93"/>
    <w:rsid w:val="00B92E52"/>
    <w:rsid w:val="00BA6DC9"/>
    <w:rsid w:val="00BA7D62"/>
    <w:rsid w:val="00BB028D"/>
    <w:rsid w:val="00BB34E5"/>
    <w:rsid w:val="00BB686C"/>
    <w:rsid w:val="00BB72C5"/>
    <w:rsid w:val="00BC1601"/>
    <w:rsid w:val="00BC4036"/>
    <w:rsid w:val="00BC53E9"/>
    <w:rsid w:val="00BD28F0"/>
    <w:rsid w:val="00BD7DE1"/>
    <w:rsid w:val="00BE28D5"/>
    <w:rsid w:val="00C05B08"/>
    <w:rsid w:val="00C0636D"/>
    <w:rsid w:val="00C124A4"/>
    <w:rsid w:val="00C13F2E"/>
    <w:rsid w:val="00C16639"/>
    <w:rsid w:val="00C173C8"/>
    <w:rsid w:val="00C2431E"/>
    <w:rsid w:val="00C2446F"/>
    <w:rsid w:val="00C27EB1"/>
    <w:rsid w:val="00C36F82"/>
    <w:rsid w:val="00C50678"/>
    <w:rsid w:val="00C54FAC"/>
    <w:rsid w:val="00C56945"/>
    <w:rsid w:val="00C61F9E"/>
    <w:rsid w:val="00C62081"/>
    <w:rsid w:val="00C62D73"/>
    <w:rsid w:val="00C644BC"/>
    <w:rsid w:val="00C70E27"/>
    <w:rsid w:val="00C72F71"/>
    <w:rsid w:val="00C75088"/>
    <w:rsid w:val="00C75916"/>
    <w:rsid w:val="00C90527"/>
    <w:rsid w:val="00C92380"/>
    <w:rsid w:val="00C95066"/>
    <w:rsid w:val="00C9566B"/>
    <w:rsid w:val="00CA0735"/>
    <w:rsid w:val="00CA6EFD"/>
    <w:rsid w:val="00CB1009"/>
    <w:rsid w:val="00CB5AA9"/>
    <w:rsid w:val="00CB5E05"/>
    <w:rsid w:val="00CC6AD9"/>
    <w:rsid w:val="00CE07A0"/>
    <w:rsid w:val="00D009F4"/>
    <w:rsid w:val="00D04079"/>
    <w:rsid w:val="00D071C1"/>
    <w:rsid w:val="00D124A4"/>
    <w:rsid w:val="00D13C70"/>
    <w:rsid w:val="00D1728C"/>
    <w:rsid w:val="00D17822"/>
    <w:rsid w:val="00D23841"/>
    <w:rsid w:val="00D31CA2"/>
    <w:rsid w:val="00D61A89"/>
    <w:rsid w:val="00D633C3"/>
    <w:rsid w:val="00D646B5"/>
    <w:rsid w:val="00D71560"/>
    <w:rsid w:val="00D75820"/>
    <w:rsid w:val="00DA173C"/>
    <w:rsid w:val="00DA3584"/>
    <w:rsid w:val="00DA4550"/>
    <w:rsid w:val="00DB299B"/>
    <w:rsid w:val="00DC0F8D"/>
    <w:rsid w:val="00DC33D2"/>
    <w:rsid w:val="00DD7963"/>
    <w:rsid w:val="00DD7D16"/>
    <w:rsid w:val="00DE20CA"/>
    <w:rsid w:val="00DE5E3D"/>
    <w:rsid w:val="00DE60FA"/>
    <w:rsid w:val="00DF4B75"/>
    <w:rsid w:val="00DF7F6F"/>
    <w:rsid w:val="00E01ACB"/>
    <w:rsid w:val="00E140AF"/>
    <w:rsid w:val="00E1751F"/>
    <w:rsid w:val="00E21696"/>
    <w:rsid w:val="00E22577"/>
    <w:rsid w:val="00E32E8D"/>
    <w:rsid w:val="00E35D05"/>
    <w:rsid w:val="00E41D2C"/>
    <w:rsid w:val="00E42ED2"/>
    <w:rsid w:val="00E47AC4"/>
    <w:rsid w:val="00E55D69"/>
    <w:rsid w:val="00E80236"/>
    <w:rsid w:val="00E816F4"/>
    <w:rsid w:val="00E843A7"/>
    <w:rsid w:val="00E93A97"/>
    <w:rsid w:val="00E9777C"/>
    <w:rsid w:val="00E97789"/>
    <w:rsid w:val="00EA31A9"/>
    <w:rsid w:val="00EA4251"/>
    <w:rsid w:val="00EA5A67"/>
    <w:rsid w:val="00EA610D"/>
    <w:rsid w:val="00EC4419"/>
    <w:rsid w:val="00ED2929"/>
    <w:rsid w:val="00ED546A"/>
    <w:rsid w:val="00ED634A"/>
    <w:rsid w:val="00EE3529"/>
    <w:rsid w:val="00EE4647"/>
    <w:rsid w:val="00EE7079"/>
    <w:rsid w:val="00EF508A"/>
    <w:rsid w:val="00EF5A0B"/>
    <w:rsid w:val="00F021C7"/>
    <w:rsid w:val="00F10FDC"/>
    <w:rsid w:val="00F144CD"/>
    <w:rsid w:val="00F20BDD"/>
    <w:rsid w:val="00F246DC"/>
    <w:rsid w:val="00F26114"/>
    <w:rsid w:val="00F3627C"/>
    <w:rsid w:val="00F3631E"/>
    <w:rsid w:val="00F36C80"/>
    <w:rsid w:val="00F51406"/>
    <w:rsid w:val="00F5288C"/>
    <w:rsid w:val="00F5329C"/>
    <w:rsid w:val="00F6052B"/>
    <w:rsid w:val="00F66F2D"/>
    <w:rsid w:val="00F70D41"/>
    <w:rsid w:val="00F721E9"/>
    <w:rsid w:val="00F762A3"/>
    <w:rsid w:val="00F839CA"/>
    <w:rsid w:val="00FA10AA"/>
    <w:rsid w:val="00FB3BC7"/>
    <w:rsid w:val="00FC1935"/>
    <w:rsid w:val="00FC5C64"/>
    <w:rsid w:val="00FC771B"/>
    <w:rsid w:val="00FC7920"/>
    <w:rsid w:val="00FC7ED1"/>
    <w:rsid w:val="00FD367C"/>
    <w:rsid w:val="00FE3F74"/>
    <w:rsid w:val="00FE75F3"/>
    <w:rsid w:val="00FF30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70550"/>
  <w15:docId w15:val="{CBDC0346-3227-45CB-B094-839C0776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443D0"/>
    <w:pPr>
      <w:spacing w:after="120" w:line="276" w:lineRule="auto"/>
      <w:jc w:val="both"/>
    </w:pPr>
    <w:rPr>
      <w:sz w:val="24"/>
      <w:szCs w:val="22"/>
      <w:lang w:eastAsia="en-US"/>
    </w:rPr>
  </w:style>
  <w:style w:type="paragraph" w:styleId="Nagwek1">
    <w:name w:val="heading 1"/>
    <w:basedOn w:val="Normalny"/>
    <w:next w:val="Normalny"/>
    <w:link w:val="Nagwek1Znak"/>
    <w:uiPriority w:val="9"/>
    <w:qFormat/>
    <w:rsid w:val="00582AB1"/>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semiHidden/>
    <w:unhideWhenUsed/>
    <w:qFormat/>
    <w:rsid w:val="00582AB1"/>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582AB1"/>
    <w:pPr>
      <w:spacing w:before="200" w:after="0" w:line="271" w:lineRule="auto"/>
      <w:outlineLvl w:val="2"/>
    </w:pPr>
    <w:rPr>
      <w:rFonts w:ascii="Cambria" w:hAnsi="Cambria"/>
      <w:b/>
      <w:bCs/>
    </w:rPr>
  </w:style>
  <w:style w:type="paragraph" w:styleId="Nagwek4">
    <w:name w:val="heading 4"/>
    <w:basedOn w:val="Normalny"/>
    <w:next w:val="Normalny"/>
    <w:link w:val="Nagwek4Znak"/>
    <w:uiPriority w:val="9"/>
    <w:semiHidden/>
    <w:unhideWhenUsed/>
    <w:qFormat/>
    <w:rsid w:val="00582AB1"/>
    <w:pPr>
      <w:spacing w:before="200" w:after="0"/>
      <w:outlineLvl w:val="3"/>
    </w:pPr>
    <w:rPr>
      <w:rFonts w:ascii="Cambria" w:hAnsi="Cambria"/>
      <w:b/>
      <w:bCs/>
      <w:i/>
      <w:iCs/>
    </w:rPr>
  </w:style>
  <w:style w:type="paragraph" w:styleId="Nagwek5">
    <w:name w:val="heading 5"/>
    <w:basedOn w:val="Normalny"/>
    <w:next w:val="Normalny"/>
    <w:link w:val="Nagwek5Znak"/>
    <w:uiPriority w:val="9"/>
    <w:semiHidden/>
    <w:unhideWhenUsed/>
    <w:qFormat/>
    <w:rsid w:val="00582AB1"/>
    <w:pPr>
      <w:spacing w:before="200" w:after="0"/>
      <w:outlineLvl w:val="4"/>
    </w:pPr>
    <w:rPr>
      <w:rFonts w:ascii="Cambria" w:hAnsi="Cambria"/>
      <w:b/>
      <w:bCs/>
      <w:color w:val="7F7F7F"/>
    </w:rPr>
  </w:style>
  <w:style w:type="paragraph" w:styleId="Nagwek6">
    <w:name w:val="heading 6"/>
    <w:basedOn w:val="Normalny"/>
    <w:next w:val="Normalny"/>
    <w:link w:val="Nagwek6Znak"/>
    <w:uiPriority w:val="9"/>
    <w:semiHidden/>
    <w:unhideWhenUsed/>
    <w:qFormat/>
    <w:rsid w:val="00582AB1"/>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
    <w:semiHidden/>
    <w:unhideWhenUsed/>
    <w:qFormat/>
    <w:rsid w:val="00582AB1"/>
    <w:pPr>
      <w:spacing w:after="0"/>
      <w:outlineLvl w:val="6"/>
    </w:pPr>
    <w:rPr>
      <w:rFonts w:ascii="Cambria" w:hAnsi="Cambria"/>
      <w:i/>
      <w:iCs/>
    </w:rPr>
  </w:style>
  <w:style w:type="paragraph" w:styleId="Nagwek8">
    <w:name w:val="heading 8"/>
    <w:basedOn w:val="Normalny"/>
    <w:next w:val="Normalny"/>
    <w:link w:val="Nagwek8Znak"/>
    <w:uiPriority w:val="9"/>
    <w:semiHidden/>
    <w:unhideWhenUsed/>
    <w:qFormat/>
    <w:rsid w:val="00582AB1"/>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582AB1"/>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24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47B"/>
  </w:style>
  <w:style w:type="paragraph" w:styleId="Stopka">
    <w:name w:val="footer"/>
    <w:basedOn w:val="Normalny"/>
    <w:link w:val="StopkaZnak"/>
    <w:uiPriority w:val="99"/>
    <w:unhideWhenUsed/>
    <w:rsid w:val="006324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47B"/>
  </w:style>
  <w:style w:type="paragraph" w:styleId="Tytu">
    <w:name w:val="Title"/>
    <w:basedOn w:val="Normalny"/>
    <w:next w:val="Normalny"/>
    <w:link w:val="TytuZnak"/>
    <w:uiPriority w:val="10"/>
    <w:qFormat/>
    <w:rsid w:val="00582AB1"/>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582AB1"/>
    <w:rPr>
      <w:rFonts w:ascii="Cambria" w:eastAsia="Times New Roman" w:hAnsi="Cambria" w:cs="Times New Roman"/>
      <w:spacing w:val="5"/>
      <w:sz w:val="52"/>
      <w:szCs w:val="52"/>
    </w:rPr>
  </w:style>
  <w:style w:type="character" w:customStyle="1" w:styleId="Nagwek1Znak">
    <w:name w:val="Nagłówek 1 Znak"/>
    <w:link w:val="Nagwek1"/>
    <w:uiPriority w:val="9"/>
    <w:rsid w:val="00582AB1"/>
    <w:rPr>
      <w:rFonts w:ascii="Cambria" w:eastAsia="Times New Roman" w:hAnsi="Cambria" w:cs="Times New Roman"/>
      <w:b/>
      <w:bCs/>
      <w:sz w:val="28"/>
      <w:szCs w:val="28"/>
    </w:rPr>
  </w:style>
  <w:style w:type="character" w:customStyle="1" w:styleId="Nagwek2Znak">
    <w:name w:val="Nagłówek 2 Znak"/>
    <w:link w:val="Nagwek2"/>
    <w:uiPriority w:val="9"/>
    <w:semiHidden/>
    <w:rsid w:val="00582AB1"/>
    <w:rPr>
      <w:rFonts w:ascii="Cambria" w:eastAsia="Times New Roman" w:hAnsi="Cambria" w:cs="Times New Roman"/>
      <w:b/>
      <w:bCs/>
      <w:sz w:val="26"/>
      <w:szCs w:val="26"/>
    </w:rPr>
  </w:style>
  <w:style w:type="character" w:customStyle="1" w:styleId="Nagwek3Znak">
    <w:name w:val="Nagłówek 3 Znak"/>
    <w:link w:val="Nagwek3"/>
    <w:uiPriority w:val="9"/>
    <w:semiHidden/>
    <w:rsid w:val="00582AB1"/>
    <w:rPr>
      <w:rFonts w:ascii="Cambria" w:eastAsia="Times New Roman" w:hAnsi="Cambria" w:cs="Times New Roman"/>
      <w:b/>
      <w:bCs/>
    </w:rPr>
  </w:style>
  <w:style w:type="character" w:customStyle="1" w:styleId="Nagwek4Znak">
    <w:name w:val="Nagłówek 4 Znak"/>
    <w:link w:val="Nagwek4"/>
    <w:uiPriority w:val="9"/>
    <w:semiHidden/>
    <w:rsid w:val="00582AB1"/>
    <w:rPr>
      <w:rFonts w:ascii="Cambria" w:eastAsia="Times New Roman" w:hAnsi="Cambria" w:cs="Times New Roman"/>
      <w:b/>
      <w:bCs/>
      <w:i/>
      <w:iCs/>
    </w:rPr>
  </w:style>
  <w:style w:type="character" w:customStyle="1" w:styleId="Nagwek5Znak">
    <w:name w:val="Nagłówek 5 Znak"/>
    <w:link w:val="Nagwek5"/>
    <w:uiPriority w:val="9"/>
    <w:semiHidden/>
    <w:rsid w:val="00582AB1"/>
    <w:rPr>
      <w:rFonts w:ascii="Cambria" w:eastAsia="Times New Roman" w:hAnsi="Cambria" w:cs="Times New Roman"/>
      <w:b/>
      <w:bCs/>
      <w:color w:val="7F7F7F"/>
    </w:rPr>
  </w:style>
  <w:style w:type="character" w:customStyle="1" w:styleId="Nagwek6Znak">
    <w:name w:val="Nagłówek 6 Znak"/>
    <w:link w:val="Nagwek6"/>
    <w:uiPriority w:val="9"/>
    <w:semiHidden/>
    <w:rsid w:val="00582AB1"/>
    <w:rPr>
      <w:rFonts w:ascii="Cambria" w:eastAsia="Times New Roman" w:hAnsi="Cambria" w:cs="Times New Roman"/>
      <w:b/>
      <w:bCs/>
      <w:i/>
      <w:iCs/>
      <w:color w:val="7F7F7F"/>
    </w:rPr>
  </w:style>
  <w:style w:type="character" w:customStyle="1" w:styleId="Nagwek7Znak">
    <w:name w:val="Nagłówek 7 Znak"/>
    <w:link w:val="Nagwek7"/>
    <w:uiPriority w:val="9"/>
    <w:semiHidden/>
    <w:rsid w:val="00582AB1"/>
    <w:rPr>
      <w:rFonts w:ascii="Cambria" w:eastAsia="Times New Roman" w:hAnsi="Cambria" w:cs="Times New Roman"/>
      <w:i/>
      <w:iCs/>
    </w:rPr>
  </w:style>
  <w:style w:type="character" w:customStyle="1" w:styleId="Nagwek8Znak">
    <w:name w:val="Nagłówek 8 Znak"/>
    <w:link w:val="Nagwek8"/>
    <w:uiPriority w:val="9"/>
    <w:semiHidden/>
    <w:rsid w:val="00582AB1"/>
    <w:rPr>
      <w:rFonts w:ascii="Cambria" w:eastAsia="Times New Roman" w:hAnsi="Cambria" w:cs="Times New Roman"/>
      <w:sz w:val="20"/>
      <w:szCs w:val="20"/>
    </w:rPr>
  </w:style>
  <w:style w:type="character" w:customStyle="1" w:styleId="Nagwek9Znak">
    <w:name w:val="Nagłówek 9 Znak"/>
    <w:link w:val="Nagwek9"/>
    <w:uiPriority w:val="9"/>
    <w:semiHidden/>
    <w:rsid w:val="00582AB1"/>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582AB1"/>
    <w:pPr>
      <w:spacing w:after="600"/>
    </w:pPr>
    <w:rPr>
      <w:rFonts w:ascii="Cambria" w:hAnsi="Cambria"/>
      <w:i/>
      <w:iCs/>
      <w:spacing w:val="13"/>
      <w:szCs w:val="24"/>
    </w:rPr>
  </w:style>
  <w:style w:type="character" w:customStyle="1" w:styleId="PodtytuZnak">
    <w:name w:val="Podtytuł Znak"/>
    <w:link w:val="Podtytu"/>
    <w:uiPriority w:val="11"/>
    <w:rsid w:val="00582AB1"/>
    <w:rPr>
      <w:rFonts w:ascii="Cambria" w:eastAsia="Times New Roman" w:hAnsi="Cambria" w:cs="Times New Roman"/>
      <w:i/>
      <w:iCs/>
      <w:spacing w:val="13"/>
      <w:sz w:val="24"/>
      <w:szCs w:val="24"/>
    </w:rPr>
  </w:style>
  <w:style w:type="character" w:styleId="Pogrubienie">
    <w:name w:val="Strong"/>
    <w:uiPriority w:val="22"/>
    <w:qFormat/>
    <w:rsid w:val="00582AB1"/>
    <w:rPr>
      <w:b/>
      <w:bCs/>
    </w:rPr>
  </w:style>
  <w:style w:type="character" w:styleId="Uwydatnienie">
    <w:name w:val="Emphasis"/>
    <w:uiPriority w:val="20"/>
    <w:qFormat/>
    <w:rsid w:val="00523E59"/>
    <w:rPr>
      <w:rFonts w:ascii="Calibri" w:hAnsi="Calibri"/>
      <w:b/>
      <w:bCs/>
      <w:i w:val="0"/>
      <w:iCs/>
      <w:spacing w:val="10"/>
      <w:sz w:val="24"/>
      <w:bdr w:val="none" w:sz="0" w:space="0" w:color="auto"/>
      <w:shd w:val="clear" w:color="auto" w:fill="auto"/>
    </w:rPr>
  </w:style>
  <w:style w:type="paragraph" w:styleId="Bezodstpw">
    <w:name w:val="No Spacing"/>
    <w:basedOn w:val="Normalny"/>
    <w:uiPriority w:val="1"/>
    <w:qFormat/>
    <w:rsid w:val="00582AB1"/>
    <w:pPr>
      <w:spacing w:after="0" w:line="240" w:lineRule="auto"/>
    </w:pPr>
  </w:style>
  <w:style w:type="paragraph" w:styleId="Akapitzlist">
    <w:name w:val="List Paragraph"/>
    <w:aliases w:val="Numerowanie,List Paragraph,Akapit z listą BS,Kolorowa lista — akcent 11,Akapit z listą1,Wypunktowanie"/>
    <w:basedOn w:val="Normalny"/>
    <w:link w:val="AkapitzlistZnak"/>
    <w:uiPriority w:val="34"/>
    <w:qFormat/>
    <w:rsid w:val="00582AB1"/>
    <w:pPr>
      <w:ind w:left="720"/>
      <w:contextualSpacing/>
    </w:pPr>
    <w:rPr>
      <w:szCs w:val="20"/>
    </w:rPr>
  </w:style>
  <w:style w:type="paragraph" w:styleId="Cytat">
    <w:name w:val="Quote"/>
    <w:basedOn w:val="Normalny"/>
    <w:next w:val="Normalny"/>
    <w:link w:val="CytatZnak"/>
    <w:uiPriority w:val="29"/>
    <w:qFormat/>
    <w:rsid w:val="00582AB1"/>
    <w:pPr>
      <w:spacing w:before="200" w:after="0"/>
      <w:ind w:left="360" w:right="360"/>
    </w:pPr>
    <w:rPr>
      <w:i/>
      <w:iCs/>
    </w:rPr>
  </w:style>
  <w:style w:type="character" w:customStyle="1" w:styleId="CytatZnak">
    <w:name w:val="Cytat Znak"/>
    <w:link w:val="Cytat"/>
    <w:uiPriority w:val="29"/>
    <w:rsid w:val="00582AB1"/>
    <w:rPr>
      <w:i/>
      <w:iCs/>
    </w:rPr>
  </w:style>
  <w:style w:type="paragraph" w:styleId="Cytatintensywny">
    <w:name w:val="Intense Quote"/>
    <w:basedOn w:val="Normalny"/>
    <w:next w:val="Normalny"/>
    <w:link w:val="CytatintensywnyZnak"/>
    <w:uiPriority w:val="30"/>
    <w:qFormat/>
    <w:rsid w:val="00582AB1"/>
    <w:pPr>
      <w:pBdr>
        <w:bottom w:val="single" w:sz="4" w:space="1" w:color="auto"/>
      </w:pBdr>
      <w:spacing w:before="200" w:after="280"/>
      <w:ind w:left="1008" w:right="1152"/>
    </w:pPr>
    <w:rPr>
      <w:b/>
      <w:bCs/>
      <w:i/>
      <w:iCs/>
    </w:rPr>
  </w:style>
  <w:style w:type="character" w:customStyle="1" w:styleId="CytatintensywnyZnak">
    <w:name w:val="Cytat intensywny Znak"/>
    <w:link w:val="Cytatintensywny"/>
    <w:uiPriority w:val="30"/>
    <w:rsid w:val="00582AB1"/>
    <w:rPr>
      <w:b/>
      <w:bCs/>
      <w:i/>
      <w:iCs/>
    </w:rPr>
  </w:style>
  <w:style w:type="character" w:styleId="Wyrnieniedelikatne">
    <w:name w:val="Subtle Emphasis"/>
    <w:uiPriority w:val="19"/>
    <w:qFormat/>
    <w:rsid w:val="00582AB1"/>
    <w:rPr>
      <w:i/>
      <w:iCs/>
    </w:rPr>
  </w:style>
  <w:style w:type="character" w:styleId="Wyrnienieintensywne">
    <w:name w:val="Intense Emphasis"/>
    <w:uiPriority w:val="21"/>
    <w:qFormat/>
    <w:rsid w:val="00582AB1"/>
    <w:rPr>
      <w:b/>
      <w:bCs/>
    </w:rPr>
  </w:style>
  <w:style w:type="character" w:styleId="Odwoaniedelikatne">
    <w:name w:val="Subtle Reference"/>
    <w:uiPriority w:val="31"/>
    <w:qFormat/>
    <w:rsid w:val="00582AB1"/>
    <w:rPr>
      <w:smallCaps/>
    </w:rPr>
  </w:style>
  <w:style w:type="character" w:styleId="Odwoanieintensywne">
    <w:name w:val="Intense Reference"/>
    <w:uiPriority w:val="32"/>
    <w:qFormat/>
    <w:rsid w:val="00582AB1"/>
    <w:rPr>
      <w:smallCaps/>
      <w:spacing w:val="5"/>
      <w:u w:val="single"/>
    </w:rPr>
  </w:style>
  <w:style w:type="character" w:styleId="Tytuksiki">
    <w:name w:val="Book Title"/>
    <w:uiPriority w:val="33"/>
    <w:qFormat/>
    <w:rsid w:val="00582AB1"/>
    <w:rPr>
      <w:i/>
      <w:iCs/>
      <w:smallCaps/>
      <w:spacing w:val="5"/>
    </w:rPr>
  </w:style>
  <w:style w:type="paragraph" w:styleId="Nagwekspisutreci">
    <w:name w:val="TOC Heading"/>
    <w:basedOn w:val="Nagwek1"/>
    <w:next w:val="Normalny"/>
    <w:uiPriority w:val="39"/>
    <w:semiHidden/>
    <w:unhideWhenUsed/>
    <w:qFormat/>
    <w:rsid w:val="00582AB1"/>
    <w:pPr>
      <w:outlineLvl w:val="9"/>
    </w:pPr>
    <w:rPr>
      <w:lang w:bidi="en-US"/>
    </w:rPr>
  </w:style>
  <w:style w:type="paragraph" w:styleId="Tekstprzypisudolnego">
    <w:name w:val="footnote text"/>
    <w:basedOn w:val="Normalny"/>
    <w:link w:val="TekstprzypisudolnegoZnak"/>
    <w:uiPriority w:val="99"/>
    <w:semiHidden/>
    <w:unhideWhenUsed/>
    <w:rsid w:val="00B24708"/>
    <w:pPr>
      <w:spacing w:after="0" w:line="240" w:lineRule="auto"/>
    </w:pPr>
    <w:rPr>
      <w:sz w:val="20"/>
      <w:szCs w:val="20"/>
    </w:rPr>
  </w:style>
  <w:style w:type="character" w:customStyle="1" w:styleId="TekstprzypisudolnegoZnak">
    <w:name w:val="Tekst przypisu dolnego Znak"/>
    <w:link w:val="Tekstprzypisudolnego"/>
    <w:uiPriority w:val="99"/>
    <w:semiHidden/>
    <w:rsid w:val="00B24708"/>
    <w:rPr>
      <w:sz w:val="20"/>
      <w:szCs w:val="20"/>
    </w:rPr>
  </w:style>
  <w:style w:type="character" w:styleId="Odwoanieprzypisudolnego">
    <w:name w:val="footnote reference"/>
    <w:uiPriority w:val="99"/>
    <w:semiHidden/>
    <w:unhideWhenUsed/>
    <w:rsid w:val="00B24708"/>
    <w:rPr>
      <w:vertAlign w:val="superscript"/>
    </w:rPr>
  </w:style>
  <w:style w:type="character" w:customStyle="1" w:styleId="AkapitzlistZnak">
    <w:name w:val="Akapit z listą Znak"/>
    <w:aliases w:val="Numerowanie Znak,List Paragraph Znak,Akapit z listą BS Znak,Kolorowa lista — akcent 11 Znak,Akapit z listą1 Znak,Wypunktowanie Znak"/>
    <w:link w:val="Akapitzlist"/>
    <w:uiPriority w:val="34"/>
    <w:qFormat/>
    <w:locked/>
    <w:rsid w:val="003B6BBD"/>
    <w:rPr>
      <w:sz w:val="24"/>
    </w:rPr>
  </w:style>
  <w:style w:type="paragraph" w:styleId="Tekstpodstawowy2">
    <w:name w:val="Body Text 2"/>
    <w:basedOn w:val="Normalny"/>
    <w:link w:val="Tekstpodstawowy2Znak"/>
    <w:uiPriority w:val="99"/>
    <w:rsid w:val="004333DC"/>
    <w:pPr>
      <w:spacing w:before="60" w:after="0" w:line="240" w:lineRule="atLeast"/>
    </w:pPr>
    <w:rPr>
      <w:rFonts w:cs="Calibri"/>
      <w:szCs w:val="24"/>
      <w:lang w:eastAsia="pl-PL"/>
    </w:rPr>
  </w:style>
  <w:style w:type="character" w:customStyle="1" w:styleId="Tekstpodstawowy2Znak">
    <w:name w:val="Tekst podstawowy 2 Znak"/>
    <w:link w:val="Tekstpodstawowy2"/>
    <w:uiPriority w:val="99"/>
    <w:rsid w:val="004333DC"/>
    <w:rPr>
      <w:rFonts w:cs="Calibri"/>
      <w:sz w:val="24"/>
      <w:szCs w:val="24"/>
    </w:rPr>
  </w:style>
  <w:style w:type="character" w:styleId="Odwoaniedokomentarza">
    <w:name w:val="annotation reference"/>
    <w:uiPriority w:val="99"/>
    <w:semiHidden/>
    <w:unhideWhenUsed/>
    <w:qFormat/>
    <w:rsid w:val="00C56945"/>
    <w:rPr>
      <w:sz w:val="16"/>
      <w:szCs w:val="16"/>
    </w:rPr>
  </w:style>
  <w:style w:type="paragraph" w:styleId="Tekstkomentarza">
    <w:name w:val="annotation text"/>
    <w:basedOn w:val="Normalny"/>
    <w:link w:val="TekstkomentarzaZnak"/>
    <w:uiPriority w:val="99"/>
    <w:unhideWhenUsed/>
    <w:qFormat/>
    <w:rsid w:val="00C56945"/>
    <w:pPr>
      <w:spacing w:after="0"/>
      <w:ind w:firstLine="709"/>
    </w:pPr>
    <w:rPr>
      <w:rFonts w:ascii="Cambria" w:hAnsi="Cambria"/>
      <w:sz w:val="20"/>
      <w:szCs w:val="20"/>
    </w:rPr>
  </w:style>
  <w:style w:type="character" w:customStyle="1" w:styleId="TekstkomentarzaZnak">
    <w:name w:val="Tekst komentarza Znak"/>
    <w:link w:val="Tekstkomentarza"/>
    <w:uiPriority w:val="99"/>
    <w:qFormat/>
    <w:rsid w:val="00C56945"/>
    <w:rPr>
      <w:rFonts w:ascii="Cambria" w:hAnsi="Cambria"/>
      <w:lang w:eastAsia="en-US"/>
    </w:rPr>
  </w:style>
  <w:style w:type="paragraph" w:styleId="Tekstdymka">
    <w:name w:val="Balloon Text"/>
    <w:basedOn w:val="Normalny"/>
    <w:link w:val="TekstdymkaZnak"/>
    <w:uiPriority w:val="99"/>
    <w:semiHidden/>
    <w:unhideWhenUsed/>
    <w:rsid w:val="00C56945"/>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56945"/>
    <w:rPr>
      <w:rFonts w:ascii="Tahoma" w:hAnsi="Tahoma" w:cs="Tahoma"/>
      <w:sz w:val="16"/>
      <w:szCs w:val="16"/>
      <w:lang w:eastAsia="en-US"/>
    </w:rPr>
  </w:style>
  <w:style w:type="paragraph" w:styleId="Tematkomentarza">
    <w:name w:val="annotation subject"/>
    <w:basedOn w:val="Tekstkomentarza"/>
    <w:next w:val="Tekstkomentarza"/>
    <w:link w:val="TematkomentarzaZnak"/>
    <w:uiPriority w:val="99"/>
    <w:semiHidden/>
    <w:unhideWhenUsed/>
    <w:rsid w:val="00EE3529"/>
    <w:pPr>
      <w:spacing w:after="120"/>
      <w:ind w:firstLine="0"/>
    </w:pPr>
    <w:rPr>
      <w:rFonts w:ascii="Calibri" w:hAnsi="Calibri"/>
      <w:b/>
      <w:bCs/>
    </w:rPr>
  </w:style>
  <w:style w:type="character" w:customStyle="1" w:styleId="TematkomentarzaZnak">
    <w:name w:val="Temat komentarza Znak"/>
    <w:link w:val="Tematkomentarza"/>
    <w:uiPriority w:val="99"/>
    <w:semiHidden/>
    <w:rsid w:val="00EE3529"/>
    <w:rPr>
      <w:rFonts w:ascii="Cambria" w:hAnsi="Cambria"/>
      <w:b/>
      <w:bCs/>
      <w:lang w:eastAsia="en-US"/>
    </w:rPr>
  </w:style>
  <w:style w:type="character" w:styleId="Hipercze">
    <w:name w:val="Hyperlink"/>
    <w:uiPriority w:val="99"/>
    <w:unhideWhenUsed/>
    <w:rsid w:val="00016BAC"/>
    <w:rPr>
      <w:color w:val="0000FF"/>
      <w:u w:val="single"/>
    </w:rPr>
  </w:style>
  <w:style w:type="paragraph" w:styleId="Poprawka">
    <w:name w:val="Revision"/>
    <w:hidden/>
    <w:uiPriority w:val="99"/>
    <w:semiHidden/>
    <w:rsid w:val="007D3D67"/>
    <w:rPr>
      <w:sz w:val="24"/>
      <w:szCs w:val="22"/>
      <w:lang w:eastAsia="en-US"/>
    </w:rPr>
  </w:style>
  <w:style w:type="paragraph" w:styleId="Tekstprzypisukocowego">
    <w:name w:val="endnote text"/>
    <w:basedOn w:val="Normalny"/>
    <w:link w:val="TekstprzypisukocowegoZnak"/>
    <w:uiPriority w:val="99"/>
    <w:semiHidden/>
    <w:unhideWhenUsed/>
    <w:rsid w:val="00C506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0678"/>
    <w:rPr>
      <w:lang w:eastAsia="en-US"/>
    </w:rPr>
  </w:style>
  <w:style w:type="character" w:styleId="Odwoanieprzypisukocowego">
    <w:name w:val="endnote reference"/>
    <w:basedOn w:val="Domylnaczcionkaakapitu"/>
    <w:uiPriority w:val="99"/>
    <w:semiHidden/>
    <w:unhideWhenUsed/>
    <w:rsid w:val="00C50678"/>
    <w:rPr>
      <w:vertAlign w:val="superscript"/>
    </w:rPr>
  </w:style>
  <w:style w:type="character" w:customStyle="1" w:styleId="Nierozpoznanawzmianka1">
    <w:name w:val="Nierozpoznana wzmianka1"/>
    <w:basedOn w:val="Domylnaczcionkaakapitu"/>
    <w:uiPriority w:val="99"/>
    <w:semiHidden/>
    <w:unhideWhenUsed/>
    <w:rsid w:val="001D5F00"/>
    <w:rPr>
      <w:color w:val="605E5C"/>
      <w:shd w:val="clear" w:color="auto" w:fill="E1DFDD"/>
    </w:rPr>
  </w:style>
  <w:style w:type="table" w:styleId="Tabela-Siatka">
    <w:name w:val="Table Grid"/>
    <w:basedOn w:val="Standardowy"/>
    <w:uiPriority w:val="59"/>
    <w:rsid w:val="001E7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C4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02498">
      <w:bodyDiv w:val="1"/>
      <w:marLeft w:val="0"/>
      <w:marRight w:val="0"/>
      <w:marTop w:val="0"/>
      <w:marBottom w:val="0"/>
      <w:divBdr>
        <w:top w:val="none" w:sz="0" w:space="0" w:color="auto"/>
        <w:left w:val="none" w:sz="0" w:space="0" w:color="auto"/>
        <w:bottom w:val="none" w:sz="0" w:space="0" w:color="auto"/>
        <w:right w:val="none" w:sz="0" w:space="0" w:color="auto"/>
      </w:divBdr>
      <w:divsChild>
        <w:div w:id="245919997">
          <w:marLeft w:val="0"/>
          <w:marRight w:val="0"/>
          <w:marTop w:val="0"/>
          <w:marBottom w:val="0"/>
          <w:divBdr>
            <w:top w:val="none" w:sz="0" w:space="0" w:color="auto"/>
            <w:left w:val="none" w:sz="0" w:space="0" w:color="auto"/>
            <w:bottom w:val="none" w:sz="0" w:space="0" w:color="auto"/>
            <w:right w:val="none" w:sz="0" w:space="0" w:color="auto"/>
          </w:divBdr>
        </w:div>
        <w:div w:id="712191037">
          <w:marLeft w:val="0"/>
          <w:marRight w:val="0"/>
          <w:marTop w:val="0"/>
          <w:marBottom w:val="0"/>
          <w:divBdr>
            <w:top w:val="none" w:sz="0" w:space="0" w:color="auto"/>
            <w:left w:val="none" w:sz="0" w:space="0" w:color="auto"/>
            <w:bottom w:val="none" w:sz="0" w:space="0" w:color="auto"/>
            <w:right w:val="none" w:sz="0" w:space="0" w:color="auto"/>
          </w:divBdr>
        </w:div>
        <w:div w:id="1023626186">
          <w:marLeft w:val="0"/>
          <w:marRight w:val="0"/>
          <w:marTop w:val="0"/>
          <w:marBottom w:val="0"/>
          <w:divBdr>
            <w:top w:val="none" w:sz="0" w:space="0" w:color="auto"/>
            <w:left w:val="none" w:sz="0" w:space="0" w:color="auto"/>
            <w:bottom w:val="none" w:sz="0" w:space="0" w:color="auto"/>
            <w:right w:val="none" w:sz="0" w:space="0" w:color="auto"/>
          </w:divBdr>
        </w:div>
        <w:div w:id="1030567948">
          <w:marLeft w:val="0"/>
          <w:marRight w:val="0"/>
          <w:marTop w:val="0"/>
          <w:marBottom w:val="0"/>
          <w:divBdr>
            <w:top w:val="none" w:sz="0" w:space="0" w:color="auto"/>
            <w:left w:val="none" w:sz="0" w:space="0" w:color="auto"/>
            <w:bottom w:val="none" w:sz="0" w:space="0" w:color="auto"/>
            <w:right w:val="none" w:sz="0" w:space="0" w:color="auto"/>
          </w:divBdr>
        </w:div>
        <w:div w:id="1042944747">
          <w:marLeft w:val="0"/>
          <w:marRight w:val="0"/>
          <w:marTop w:val="0"/>
          <w:marBottom w:val="0"/>
          <w:divBdr>
            <w:top w:val="none" w:sz="0" w:space="0" w:color="auto"/>
            <w:left w:val="none" w:sz="0" w:space="0" w:color="auto"/>
            <w:bottom w:val="none" w:sz="0" w:space="0" w:color="auto"/>
            <w:right w:val="none" w:sz="0" w:space="0" w:color="auto"/>
          </w:divBdr>
        </w:div>
        <w:div w:id="1051467565">
          <w:marLeft w:val="0"/>
          <w:marRight w:val="0"/>
          <w:marTop w:val="0"/>
          <w:marBottom w:val="0"/>
          <w:divBdr>
            <w:top w:val="none" w:sz="0" w:space="0" w:color="auto"/>
            <w:left w:val="none" w:sz="0" w:space="0" w:color="auto"/>
            <w:bottom w:val="none" w:sz="0" w:space="0" w:color="auto"/>
            <w:right w:val="none" w:sz="0" w:space="0" w:color="auto"/>
          </w:divBdr>
        </w:div>
        <w:div w:id="2004042924">
          <w:marLeft w:val="0"/>
          <w:marRight w:val="0"/>
          <w:marTop w:val="0"/>
          <w:marBottom w:val="0"/>
          <w:divBdr>
            <w:top w:val="none" w:sz="0" w:space="0" w:color="auto"/>
            <w:left w:val="none" w:sz="0" w:space="0" w:color="auto"/>
            <w:bottom w:val="none" w:sz="0" w:space="0" w:color="auto"/>
            <w:right w:val="none" w:sz="0" w:space="0" w:color="auto"/>
          </w:divBdr>
        </w:div>
        <w:div w:id="2058704251">
          <w:marLeft w:val="0"/>
          <w:marRight w:val="0"/>
          <w:marTop w:val="0"/>
          <w:marBottom w:val="0"/>
          <w:divBdr>
            <w:top w:val="none" w:sz="0" w:space="0" w:color="auto"/>
            <w:left w:val="none" w:sz="0" w:space="0" w:color="auto"/>
            <w:bottom w:val="none" w:sz="0" w:space="0" w:color="auto"/>
            <w:right w:val="none" w:sz="0" w:space="0" w:color="auto"/>
          </w:divBdr>
        </w:div>
        <w:div w:id="2134058907">
          <w:marLeft w:val="0"/>
          <w:marRight w:val="0"/>
          <w:marTop w:val="0"/>
          <w:marBottom w:val="0"/>
          <w:divBdr>
            <w:top w:val="none" w:sz="0" w:space="0" w:color="auto"/>
            <w:left w:val="none" w:sz="0" w:space="0" w:color="auto"/>
            <w:bottom w:val="none" w:sz="0" w:space="0" w:color="auto"/>
            <w:right w:val="none" w:sz="0" w:space="0" w:color="auto"/>
          </w:divBdr>
        </w:div>
      </w:divsChild>
    </w:div>
    <w:div w:id="366489085">
      <w:bodyDiv w:val="1"/>
      <w:marLeft w:val="0"/>
      <w:marRight w:val="0"/>
      <w:marTop w:val="0"/>
      <w:marBottom w:val="0"/>
      <w:divBdr>
        <w:top w:val="none" w:sz="0" w:space="0" w:color="auto"/>
        <w:left w:val="none" w:sz="0" w:space="0" w:color="auto"/>
        <w:bottom w:val="none" w:sz="0" w:space="0" w:color="auto"/>
        <w:right w:val="none" w:sz="0" w:space="0" w:color="auto"/>
      </w:divBdr>
    </w:div>
    <w:div w:id="383724453">
      <w:bodyDiv w:val="1"/>
      <w:marLeft w:val="0"/>
      <w:marRight w:val="0"/>
      <w:marTop w:val="0"/>
      <w:marBottom w:val="0"/>
      <w:divBdr>
        <w:top w:val="none" w:sz="0" w:space="0" w:color="auto"/>
        <w:left w:val="none" w:sz="0" w:space="0" w:color="auto"/>
        <w:bottom w:val="none" w:sz="0" w:space="0" w:color="auto"/>
        <w:right w:val="none" w:sz="0" w:space="0" w:color="auto"/>
      </w:divBdr>
      <w:divsChild>
        <w:div w:id="1548447330">
          <w:marLeft w:val="0"/>
          <w:marRight w:val="0"/>
          <w:marTop w:val="0"/>
          <w:marBottom w:val="0"/>
          <w:divBdr>
            <w:top w:val="none" w:sz="0" w:space="0" w:color="auto"/>
            <w:left w:val="none" w:sz="0" w:space="0" w:color="auto"/>
            <w:bottom w:val="none" w:sz="0" w:space="0" w:color="auto"/>
            <w:right w:val="none" w:sz="0" w:space="0" w:color="auto"/>
          </w:divBdr>
        </w:div>
        <w:div w:id="1598058077">
          <w:marLeft w:val="0"/>
          <w:marRight w:val="0"/>
          <w:marTop w:val="0"/>
          <w:marBottom w:val="0"/>
          <w:divBdr>
            <w:top w:val="none" w:sz="0" w:space="0" w:color="auto"/>
            <w:left w:val="none" w:sz="0" w:space="0" w:color="auto"/>
            <w:bottom w:val="none" w:sz="0" w:space="0" w:color="auto"/>
            <w:right w:val="none" w:sz="0" w:space="0" w:color="auto"/>
          </w:divBdr>
        </w:div>
      </w:divsChild>
    </w:div>
    <w:div w:id="882522423">
      <w:bodyDiv w:val="1"/>
      <w:marLeft w:val="0"/>
      <w:marRight w:val="0"/>
      <w:marTop w:val="0"/>
      <w:marBottom w:val="0"/>
      <w:divBdr>
        <w:top w:val="none" w:sz="0" w:space="0" w:color="auto"/>
        <w:left w:val="none" w:sz="0" w:space="0" w:color="auto"/>
        <w:bottom w:val="none" w:sz="0" w:space="0" w:color="auto"/>
        <w:right w:val="none" w:sz="0" w:space="0" w:color="auto"/>
      </w:divBdr>
    </w:div>
    <w:div w:id="916475921">
      <w:bodyDiv w:val="1"/>
      <w:marLeft w:val="0"/>
      <w:marRight w:val="0"/>
      <w:marTop w:val="0"/>
      <w:marBottom w:val="0"/>
      <w:divBdr>
        <w:top w:val="none" w:sz="0" w:space="0" w:color="auto"/>
        <w:left w:val="none" w:sz="0" w:space="0" w:color="auto"/>
        <w:bottom w:val="none" w:sz="0" w:space="0" w:color="auto"/>
        <w:right w:val="none" w:sz="0" w:space="0" w:color="auto"/>
      </w:divBdr>
    </w:div>
    <w:div w:id="935675446">
      <w:bodyDiv w:val="1"/>
      <w:marLeft w:val="0"/>
      <w:marRight w:val="0"/>
      <w:marTop w:val="0"/>
      <w:marBottom w:val="0"/>
      <w:divBdr>
        <w:top w:val="none" w:sz="0" w:space="0" w:color="auto"/>
        <w:left w:val="none" w:sz="0" w:space="0" w:color="auto"/>
        <w:bottom w:val="none" w:sz="0" w:space="0" w:color="auto"/>
        <w:right w:val="none" w:sz="0" w:space="0" w:color="auto"/>
      </w:divBdr>
      <w:divsChild>
        <w:div w:id="318535744">
          <w:marLeft w:val="0"/>
          <w:marRight w:val="0"/>
          <w:marTop w:val="0"/>
          <w:marBottom w:val="0"/>
          <w:divBdr>
            <w:top w:val="none" w:sz="0" w:space="0" w:color="auto"/>
            <w:left w:val="none" w:sz="0" w:space="0" w:color="auto"/>
            <w:bottom w:val="none" w:sz="0" w:space="0" w:color="auto"/>
            <w:right w:val="none" w:sz="0" w:space="0" w:color="auto"/>
          </w:divBdr>
        </w:div>
        <w:div w:id="430971764">
          <w:marLeft w:val="0"/>
          <w:marRight w:val="0"/>
          <w:marTop w:val="0"/>
          <w:marBottom w:val="0"/>
          <w:divBdr>
            <w:top w:val="none" w:sz="0" w:space="0" w:color="auto"/>
            <w:left w:val="none" w:sz="0" w:space="0" w:color="auto"/>
            <w:bottom w:val="none" w:sz="0" w:space="0" w:color="auto"/>
            <w:right w:val="none" w:sz="0" w:space="0" w:color="auto"/>
          </w:divBdr>
        </w:div>
        <w:div w:id="1485901137">
          <w:marLeft w:val="0"/>
          <w:marRight w:val="0"/>
          <w:marTop w:val="0"/>
          <w:marBottom w:val="0"/>
          <w:divBdr>
            <w:top w:val="none" w:sz="0" w:space="0" w:color="auto"/>
            <w:left w:val="none" w:sz="0" w:space="0" w:color="auto"/>
            <w:bottom w:val="none" w:sz="0" w:space="0" w:color="auto"/>
            <w:right w:val="none" w:sz="0" w:space="0" w:color="auto"/>
          </w:divBdr>
        </w:div>
        <w:div w:id="1870601299">
          <w:marLeft w:val="0"/>
          <w:marRight w:val="0"/>
          <w:marTop w:val="0"/>
          <w:marBottom w:val="0"/>
          <w:divBdr>
            <w:top w:val="none" w:sz="0" w:space="0" w:color="auto"/>
            <w:left w:val="none" w:sz="0" w:space="0" w:color="auto"/>
            <w:bottom w:val="none" w:sz="0" w:space="0" w:color="auto"/>
            <w:right w:val="none" w:sz="0" w:space="0" w:color="auto"/>
          </w:divBdr>
        </w:div>
      </w:divsChild>
    </w:div>
    <w:div w:id="1101343369">
      <w:bodyDiv w:val="1"/>
      <w:marLeft w:val="0"/>
      <w:marRight w:val="0"/>
      <w:marTop w:val="0"/>
      <w:marBottom w:val="0"/>
      <w:divBdr>
        <w:top w:val="none" w:sz="0" w:space="0" w:color="auto"/>
        <w:left w:val="none" w:sz="0" w:space="0" w:color="auto"/>
        <w:bottom w:val="none" w:sz="0" w:space="0" w:color="auto"/>
        <w:right w:val="none" w:sz="0" w:space="0" w:color="auto"/>
      </w:divBdr>
    </w:div>
    <w:div w:id="1280451387">
      <w:bodyDiv w:val="1"/>
      <w:marLeft w:val="0"/>
      <w:marRight w:val="0"/>
      <w:marTop w:val="0"/>
      <w:marBottom w:val="0"/>
      <w:divBdr>
        <w:top w:val="none" w:sz="0" w:space="0" w:color="auto"/>
        <w:left w:val="none" w:sz="0" w:space="0" w:color="auto"/>
        <w:bottom w:val="none" w:sz="0" w:space="0" w:color="auto"/>
        <w:right w:val="none" w:sz="0" w:space="0" w:color="auto"/>
      </w:divBdr>
      <w:divsChild>
        <w:div w:id="358169825">
          <w:marLeft w:val="0"/>
          <w:marRight w:val="0"/>
          <w:marTop w:val="0"/>
          <w:marBottom w:val="0"/>
          <w:divBdr>
            <w:top w:val="none" w:sz="0" w:space="0" w:color="auto"/>
            <w:left w:val="none" w:sz="0" w:space="0" w:color="auto"/>
            <w:bottom w:val="none" w:sz="0" w:space="0" w:color="auto"/>
            <w:right w:val="none" w:sz="0" w:space="0" w:color="auto"/>
          </w:divBdr>
        </w:div>
        <w:div w:id="755782542">
          <w:marLeft w:val="0"/>
          <w:marRight w:val="0"/>
          <w:marTop w:val="0"/>
          <w:marBottom w:val="0"/>
          <w:divBdr>
            <w:top w:val="none" w:sz="0" w:space="0" w:color="auto"/>
            <w:left w:val="none" w:sz="0" w:space="0" w:color="auto"/>
            <w:bottom w:val="none" w:sz="0" w:space="0" w:color="auto"/>
            <w:right w:val="none" w:sz="0" w:space="0" w:color="auto"/>
          </w:divBdr>
        </w:div>
        <w:div w:id="784884538">
          <w:marLeft w:val="0"/>
          <w:marRight w:val="0"/>
          <w:marTop w:val="0"/>
          <w:marBottom w:val="0"/>
          <w:divBdr>
            <w:top w:val="none" w:sz="0" w:space="0" w:color="auto"/>
            <w:left w:val="none" w:sz="0" w:space="0" w:color="auto"/>
            <w:bottom w:val="none" w:sz="0" w:space="0" w:color="auto"/>
            <w:right w:val="none" w:sz="0" w:space="0" w:color="auto"/>
          </w:divBdr>
        </w:div>
        <w:div w:id="1490560961">
          <w:marLeft w:val="0"/>
          <w:marRight w:val="0"/>
          <w:marTop w:val="0"/>
          <w:marBottom w:val="0"/>
          <w:divBdr>
            <w:top w:val="none" w:sz="0" w:space="0" w:color="auto"/>
            <w:left w:val="none" w:sz="0" w:space="0" w:color="auto"/>
            <w:bottom w:val="none" w:sz="0" w:space="0" w:color="auto"/>
            <w:right w:val="none" w:sz="0" w:space="0" w:color="auto"/>
          </w:divBdr>
        </w:div>
      </w:divsChild>
    </w:div>
    <w:div w:id="1330401101">
      <w:bodyDiv w:val="1"/>
      <w:marLeft w:val="0"/>
      <w:marRight w:val="0"/>
      <w:marTop w:val="0"/>
      <w:marBottom w:val="0"/>
      <w:divBdr>
        <w:top w:val="none" w:sz="0" w:space="0" w:color="auto"/>
        <w:left w:val="none" w:sz="0" w:space="0" w:color="auto"/>
        <w:bottom w:val="none" w:sz="0" w:space="0" w:color="auto"/>
        <w:right w:val="none" w:sz="0" w:space="0" w:color="auto"/>
      </w:divBdr>
      <w:divsChild>
        <w:div w:id="107969553">
          <w:marLeft w:val="0"/>
          <w:marRight w:val="0"/>
          <w:marTop w:val="0"/>
          <w:marBottom w:val="0"/>
          <w:divBdr>
            <w:top w:val="none" w:sz="0" w:space="0" w:color="auto"/>
            <w:left w:val="none" w:sz="0" w:space="0" w:color="auto"/>
            <w:bottom w:val="none" w:sz="0" w:space="0" w:color="auto"/>
            <w:right w:val="none" w:sz="0" w:space="0" w:color="auto"/>
          </w:divBdr>
        </w:div>
        <w:div w:id="257106438">
          <w:marLeft w:val="0"/>
          <w:marRight w:val="0"/>
          <w:marTop w:val="0"/>
          <w:marBottom w:val="0"/>
          <w:divBdr>
            <w:top w:val="none" w:sz="0" w:space="0" w:color="auto"/>
            <w:left w:val="none" w:sz="0" w:space="0" w:color="auto"/>
            <w:bottom w:val="none" w:sz="0" w:space="0" w:color="auto"/>
            <w:right w:val="none" w:sz="0" w:space="0" w:color="auto"/>
          </w:divBdr>
        </w:div>
        <w:div w:id="506674930">
          <w:marLeft w:val="0"/>
          <w:marRight w:val="0"/>
          <w:marTop w:val="0"/>
          <w:marBottom w:val="0"/>
          <w:divBdr>
            <w:top w:val="none" w:sz="0" w:space="0" w:color="auto"/>
            <w:left w:val="none" w:sz="0" w:space="0" w:color="auto"/>
            <w:bottom w:val="none" w:sz="0" w:space="0" w:color="auto"/>
            <w:right w:val="none" w:sz="0" w:space="0" w:color="auto"/>
          </w:divBdr>
        </w:div>
        <w:div w:id="724915510">
          <w:marLeft w:val="0"/>
          <w:marRight w:val="0"/>
          <w:marTop w:val="0"/>
          <w:marBottom w:val="0"/>
          <w:divBdr>
            <w:top w:val="none" w:sz="0" w:space="0" w:color="auto"/>
            <w:left w:val="none" w:sz="0" w:space="0" w:color="auto"/>
            <w:bottom w:val="none" w:sz="0" w:space="0" w:color="auto"/>
            <w:right w:val="none" w:sz="0" w:space="0" w:color="auto"/>
          </w:divBdr>
        </w:div>
        <w:div w:id="776556465">
          <w:marLeft w:val="0"/>
          <w:marRight w:val="0"/>
          <w:marTop w:val="0"/>
          <w:marBottom w:val="0"/>
          <w:divBdr>
            <w:top w:val="none" w:sz="0" w:space="0" w:color="auto"/>
            <w:left w:val="none" w:sz="0" w:space="0" w:color="auto"/>
            <w:bottom w:val="none" w:sz="0" w:space="0" w:color="auto"/>
            <w:right w:val="none" w:sz="0" w:space="0" w:color="auto"/>
          </w:divBdr>
        </w:div>
        <w:div w:id="899946730">
          <w:marLeft w:val="0"/>
          <w:marRight w:val="0"/>
          <w:marTop w:val="0"/>
          <w:marBottom w:val="0"/>
          <w:divBdr>
            <w:top w:val="none" w:sz="0" w:space="0" w:color="auto"/>
            <w:left w:val="none" w:sz="0" w:space="0" w:color="auto"/>
            <w:bottom w:val="none" w:sz="0" w:space="0" w:color="auto"/>
            <w:right w:val="none" w:sz="0" w:space="0" w:color="auto"/>
          </w:divBdr>
        </w:div>
        <w:div w:id="977490356">
          <w:marLeft w:val="0"/>
          <w:marRight w:val="0"/>
          <w:marTop w:val="0"/>
          <w:marBottom w:val="0"/>
          <w:divBdr>
            <w:top w:val="none" w:sz="0" w:space="0" w:color="auto"/>
            <w:left w:val="none" w:sz="0" w:space="0" w:color="auto"/>
            <w:bottom w:val="none" w:sz="0" w:space="0" w:color="auto"/>
            <w:right w:val="none" w:sz="0" w:space="0" w:color="auto"/>
          </w:divBdr>
        </w:div>
        <w:div w:id="1109740718">
          <w:marLeft w:val="0"/>
          <w:marRight w:val="0"/>
          <w:marTop w:val="0"/>
          <w:marBottom w:val="0"/>
          <w:divBdr>
            <w:top w:val="none" w:sz="0" w:space="0" w:color="auto"/>
            <w:left w:val="none" w:sz="0" w:space="0" w:color="auto"/>
            <w:bottom w:val="none" w:sz="0" w:space="0" w:color="auto"/>
            <w:right w:val="none" w:sz="0" w:space="0" w:color="auto"/>
          </w:divBdr>
        </w:div>
        <w:div w:id="1145589047">
          <w:marLeft w:val="0"/>
          <w:marRight w:val="0"/>
          <w:marTop w:val="0"/>
          <w:marBottom w:val="0"/>
          <w:divBdr>
            <w:top w:val="none" w:sz="0" w:space="0" w:color="auto"/>
            <w:left w:val="none" w:sz="0" w:space="0" w:color="auto"/>
            <w:bottom w:val="none" w:sz="0" w:space="0" w:color="auto"/>
            <w:right w:val="none" w:sz="0" w:space="0" w:color="auto"/>
          </w:divBdr>
        </w:div>
        <w:div w:id="1252465264">
          <w:marLeft w:val="0"/>
          <w:marRight w:val="0"/>
          <w:marTop w:val="0"/>
          <w:marBottom w:val="0"/>
          <w:divBdr>
            <w:top w:val="none" w:sz="0" w:space="0" w:color="auto"/>
            <w:left w:val="none" w:sz="0" w:space="0" w:color="auto"/>
            <w:bottom w:val="none" w:sz="0" w:space="0" w:color="auto"/>
            <w:right w:val="none" w:sz="0" w:space="0" w:color="auto"/>
          </w:divBdr>
        </w:div>
        <w:div w:id="1334603502">
          <w:marLeft w:val="0"/>
          <w:marRight w:val="0"/>
          <w:marTop w:val="0"/>
          <w:marBottom w:val="0"/>
          <w:divBdr>
            <w:top w:val="none" w:sz="0" w:space="0" w:color="auto"/>
            <w:left w:val="none" w:sz="0" w:space="0" w:color="auto"/>
            <w:bottom w:val="none" w:sz="0" w:space="0" w:color="auto"/>
            <w:right w:val="none" w:sz="0" w:space="0" w:color="auto"/>
          </w:divBdr>
        </w:div>
        <w:div w:id="1372725380">
          <w:marLeft w:val="0"/>
          <w:marRight w:val="0"/>
          <w:marTop w:val="0"/>
          <w:marBottom w:val="0"/>
          <w:divBdr>
            <w:top w:val="none" w:sz="0" w:space="0" w:color="auto"/>
            <w:left w:val="none" w:sz="0" w:space="0" w:color="auto"/>
            <w:bottom w:val="none" w:sz="0" w:space="0" w:color="auto"/>
            <w:right w:val="none" w:sz="0" w:space="0" w:color="auto"/>
          </w:divBdr>
        </w:div>
        <w:div w:id="1498300100">
          <w:marLeft w:val="0"/>
          <w:marRight w:val="0"/>
          <w:marTop w:val="0"/>
          <w:marBottom w:val="0"/>
          <w:divBdr>
            <w:top w:val="none" w:sz="0" w:space="0" w:color="auto"/>
            <w:left w:val="none" w:sz="0" w:space="0" w:color="auto"/>
            <w:bottom w:val="none" w:sz="0" w:space="0" w:color="auto"/>
            <w:right w:val="none" w:sz="0" w:space="0" w:color="auto"/>
          </w:divBdr>
        </w:div>
        <w:div w:id="1544059601">
          <w:marLeft w:val="0"/>
          <w:marRight w:val="0"/>
          <w:marTop w:val="0"/>
          <w:marBottom w:val="0"/>
          <w:divBdr>
            <w:top w:val="none" w:sz="0" w:space="0" w:color="auto"/>
            <w:left w:val="none" w:sz="0" w:space="0" w:color="auto"/>
            <w:bottom w:val="none" w:sz="0" w:space="0" w:color="auto"/>
            <w:right w:val="none" w:sz="0" w:space="0" w:color="auto"/>
          </w:divBdr>
        </w:div>
        <w:div w:id="1561865041">
          <w:marLeft w:val="0"/>
          <w:marRight w:val="0"/>
          <w:marTop w:val="0"/>
          <w:marBottom w:val="0"/>
          <w:divBdr>
            <w:top w:val="none" w:sz="0" w:space="0" w:color="auto"/>
            <w:left w:val="none" w:sz="0" w:space="0" w:color="auto"/>
            <w:bottom w:val="none" w:sz="0" w:space="0" w:color="auto"/>
            <w:right w:val="none" w:sz="0" w:space="0" w:color="auto"/>
          </w:divBdr>
        </w:div>
        <w:div w:id="1573658438">
          <w:marLeft w:val="0"/>
          <w:marRight w:val="0"/>
          <w:marTop w:val="0"/>
          <w:marBottom w:val="0"/>
          <w:divBdr>
            <w:top w:val="none" w:sz="0" w:space="0" w:color="auto"/>
            <w:left w:val="none" w:sz="0" w:space="0" w:color="auto"/>
            <w:bottom w:val="none" w:sz="0" w:space="0" w:color="auto"/>
            <w:right w:val="none" w:sz="0" w:space="0" w:color="auto"/>
          </w:divBdr>
        </w:div>
        <w:div w:id="1603299791">
          <w:marLeft w:val="0"/>
          <w:marRight w:val="0"/>
          <w:marTop w:val="0"/>
          <w:marBottom w:val="0"/>
          <w:divBdr>
            <w:top w:val="none" w:sz="0" w:space="0" w:color="auto"/>
            <w:left w:val="none" w:sz="0" w:space="0" w:color="auto"/>
            <w:bottom w:val="none" w:sz="0" w:space="0" w:color="auto"/>
            <w:right w:val="none" w:sz="0" w:space="0" w:color="auto"/>
          </w:divBdr>
        </w:div>
        <w:div w:id="1648628555">
          <w:marLeft w:val="0"/>
          <w:marRight w:val="0"/>
          <w:marTop w:val="0"/>
          <w:marBottom w:val="0"/>
          <w:divBdr>
            <w:top w:val="none" w:sz="0" w:space="0" w:color="auto"/>
            <w:left w:val="none" w:sz="0" w:space="0" w:color="auto"/>
            <w:bottom w:val="none" w:sz="0" w:space="0" w:color="auto"/>
            <w:right w:val="none" w:sz="0" w:space="0" w:color="auto"/>
          </w:divBdr>
        </w:div>
        <w:div w:id="1948349165">
          <w:marLeft w:val="0"/>
          <w:marRight w:val="0"/>
          <w:marTop w:val="0"/>
          <w:marBottom w:val="0"/>
          <w:divBdr>
            <w:top w:val="none" w:sz="0" w:space="0" w:color="auto"/>
            <w:left w:val="none" w:sz="0" w:space="0" w:color="auto"/>
            <w:bottom w:val="none" w:sz="0" w:space="0" w:color="auto"/>
            <w:right w:val="none" w:sz="0" w:space="0" w:color="auto"/>
          </w:divBdr>
        </w:div>
      </w:divsChild>
    </w:div>
    <w:div w:id="1333336090">
      <w:bodyDiv w:val="1"/>
      <w:marLeft w:val="0"/>
      <w:marRight w:val="0"/>
      <w:marTop w:val="0"/>
      <w:marBottom w:val="0"/>
      <w:divBdr>
        <w:top w:val="none" w:sz="0" w:space="0" w:color="auto"/>
        <w:left w:val="none" w:sz="0" w:space="0" w:color="auto"/>
        <w:bottom w:val="none" w:sz="0" w:space="0" w:color="auto"/>
        <w:right w:val="none" w:sz="0" w:space="0" w:color="auto"/>
      </w:divBdr>
      <w:divsChild>
        <w:div w:id="1594125929">
          <w:marLeft w:val="0"/>
          <w:marRight w:val="0"/>
          <w:marTop w:val="0"/>
          <w:marBottom w:val="0"/>
          <w:divBdr>
            <w:top w:val="none" w:sz="0" w:space="0" w:color="auto"/>
            <w:left w:val="none" w:sz="0" w:space="0" w:color="auto"/>
            <w:bottom w:val="none" w:sz="0" w:space="0" w:color="auto"/>
            <w:right w:val="none" w:sz="0" w:space="0" w:color="auto"/>
          </w:divBdr>
        </w:div>
        <w:div w:id="1941525646">
          <w:marLeft w:val="0"/>
          <w:marRight w:val="0"/>
          <w:marTop w:val="0"/>
          <w:marBottom w:val="0"/>
          <w:divBdr>
            <w:top w:val="none" w:sz="0" w:space="0" w:color="auto"/>
            <w:left w:val="none" w:sz="0" w:space="0" w:color="auto"/>
            <w:bottom w:val="none" w:sz="0" w:space="0" w:color="auto"/>
            <w:right w:val="none" w:sz="0" w:space="0" w:color="auto"/>
          </w:divBdr>
        </w:div>
      </w:divsChild>
    </w:div>
    <w:div w:id="1412921980">
      <w:bodyDiv w:val="1"/>
      <w:marLeft w:val="0"/>
      <w:marRight w:val="0"/>
      <w:marTop w:val="0"/>
      <w:marBottom w:val="0"/>
      <w:divBdr>
        <w:top w:val="none" w:sz="0" w:space="0" w:color="auto"/>
        <w:left w:val="none" w:sz="0" w:space="0" w:color="auto"/>
        <w:bottom w:val="none" w:sz="0" w:space="0" w:color="auto"/>
        <w:right w:val="none" w:sz="0" w:space="0" w:color="auto"/>
      </w:divBdr>
    </w:div>
    <w:div w:id="1979995993">
      <w:bodyDiv w:val="1"/>
      <w:marLeft w:val="0"/>
      <w:marRight w:val="0"/>
      <w:marTop w:val="0"/>
      <w:marBottom w:val="0"/>
      <w:divBdr>
        <w:top w:val="none" w:sz="0" w:space="0" w:color="auto"/>
        <w:left w:val="none" w:sz="0" w:space="0" w:color="auto"/>
        <w:bottom w:val="none" w:sz="0" w:space="0" w:color="auto"/>
        <w:right w:val="none" w:sz="0" w:space="0" w:color="auto"/>
      </w:divBdr>
      <w:divsChild>
        <w:div w:id="70086281">
          <w:marLeft w:val="0"/>
          <w:marRight w:val="0"/>
          <w:marTop w:val="0"/>
          <w:marBottom w:val="0"/>
          <w:divBdr>
            <w:top w:val="none" w:sz="0" w:space="0" w:color="auto"/>
            <w:left w:val="none" w:sz="0" w:space="0" w:color="auto"/>
            <w:bottom w:val="none" w:sz="0" w:space="0" w:color="auto"/>
            <w:right w:val="none" w:sz="0" w:space="0" w:color="auto"/>
          </w:divBdr>
        </w:div>
        <w:div w:id="222908879">
          <w:marLeft w:val="0"/>
          <w:marRight w:val="0"/>
          <w:marTop w:val="0"/>
          <w:marBottom w:val="0"/>
          <w:divBdr>
            <w:top w:val="none" w:sz="0" w:space="0" w:color="auto"/>
            <w:left w:val="none" w:sz="0" w:space="0" w:color="auto"/>
            <w:bottom w:val="none" w:sz="0" w:space="0" w:color="auto"/>
            <w:right w:val="none" w:sz="0" w:space="0" w:color="auto"/>
          </w:divBdr>
        </w:div>
        <w:div w:id="235631074">
          <w:marLeft w:val="0"/>
          <w:marRight w:val="0"/>
          <w:marTop w:val="0"/>
          <w:marBottom w:val="0"/>
          <w:divBdr>
            <w:top w:val="none" w:sz="0" w:space="0" w:color="auto"/>
            <w:left w:val="none" w:sz="0" w:space="0" w:color="auto"/>
            <w:bottom w:val="none" w:sz="0" w:space="0" w:color="auto"/>
            <w:right w:val="none" w:sz="0" w:space="0" w:color="auto"/>
          </w:divBdr>
        </w:div>
        <w:div w:id="436676749">
          <w:marLeft w:val="0"/>
          <w:marRight w:val="0"/>
          <w:marTop w:val="0"/>
          <w:marBottom w:val="0"/>
          <w:divBdr>
            <w:top w:val="none" w:sz="0" w:space="0" w:color="auto"/>
            <w:left w:val="none" w:sz="0" w:space="0" w:color="auto"/>
            <w:bottom w:val="none" w:sz="0" w:space="0" w:color="auto"/>
            <w:right w:val="none" w:sz="0" w:space="0" w:color="auto"/>
          </w:divBdr>
        </w:div>
        <w:div w:id="877860185">
          <w:marLeft w:val="0"/>
          <w:marRight w:val="0"/>
          <w:marTop w:val="0"/>
          <w:marBottom w:val="0"/>
          <w:divBdr>
            <w:top w:val="none" w:sz="0" w:space="0" w:color="auto"/>
            <w:left w:val="none" w:sz="0" w:space="0" w:color="auto"/>
            <w:bottom w:val="none" w:sz="0" w:space="0" w:color="auto"/>
            <w:right w:val="none" w:sz="0" w:space="0" w:color="auto"/>
          </w:divBdr>
        </w:div>
        <w:div w:id="963775706">
          <w:marLeft w:val="0"/>
          <w:marRight w:val="0"/>
          <w:marTop w:val="0"/>
          <w:marBottom w:val="0"/>
          <w:divBdr>
            <w:top w:val="none" w:sz="0" w:space="0" w:color="auto"/>
            <w:left w:val="none" w:sz="0" w:space="0" w:color="auto"/>
            <w:bottom w:val="none" w:sz="0" w:space="0" w:color="auto"/>
            <w:right w:val="none" w:sz="0" w:space="0" w:color="auto"/>
          </w:divBdr>
        </w:div>
        <w:div w:id="1117023665">
          <w:marLeft w:val="0"/>
          <w:marRight w:val="0"/>
          <w:marTop w:val="0"/>
          <w:marBottom w:val="0"/>
          <w:divBdr>
            <w:top w:val="none" w:sz="0" w:space="0" w:color="auto"/>
            <w:left w:val="none" w:sz="0" w:space="0" w:color="auto"/>
            <w:bottom w:val="none" w:sz="0" w:space="0" w:color="auto"/>
            <w:right w:val="none" w:sz="0" w:space="0" w:color="auto"/>
          </w:divBdr>
        </w:div>
        <w:div w:id="1276056798">
          <w:marLeft w:val="0"/>
          <w:marRight w:val="0"/>
          <w:marTop w:val="0"/>
          <w:marBottom w:val="0"/>
          <w:divBdr>
            <w:top w:val="none" w:sz="0" w:space="0" w:color="auto"/>
            <w:left w:val="none" w:sz="0" w:space="0" w:color="auto"/>
            <w:bottom w:val="none" w:sz="0" w:space="0" w:color="auto"/>
            <w:right w:val="none" w:sz="0" w:space="0" w:color="auto"/>
          </w:divBdr>
        </w:div>
      </w:divsChild>
    </w:div>
    <w:div w:id="1983805705">
      <w:bodyDiv w:val="1"/>
      <w:marLeft w:val="0"/>
      <w:marRight w:val="0"/>
      <w:marTop w:val="0"/>
      <w:marBottom w:val="0"/>
      <w:divBdr>
        <w:top w:val="none" w:sz="0" w:space="0" w:color="auto"/>
        <w:left w:val="none" w:sz="0" w:space="0" w:color="auto"/>
        <w:bottom w:val="none" w:sz="0" w:space="0" w:color="auto"/>
        <w:right w:val="none" w:sz="0" w:space="0" w:color="auto"/>
      </w:divBdr>
      <w:divsChild>
        <w:div w:id="984243208">
          <w:marLeft w:val="0"/>
          <w:marRight w:val="0"/>
          <w:marTop w:val="0"/>
          <w:marBottom w:val="0"/>
          <w:divBdr>
            <w:top w:val="none" w:sz="0" w:space="0" w:color="auto"/>
            <w:left w:val="none" w:sz="0" w:space="0" w:color="auto"/>
            <w:bottom w:val="none" w:sz="0" w:space="0" w:color="auto"/>
            <w:right w:val="none" w:sz="0" w:space="0" w:color="auto"/>
          </w:divBdr>
        </w:div>
        <w:div w:id="1012997364">
          <w:marLeft w:val="0"/>
          <w:marRight w:val="0"/>
          <w:marTop w:val="0"/>
          <w:marBottom w:val="0"/>
          <w:divBdr>
            <w:top w:val="none" w:sz="0" w:space="0" w:color="auto"/>
            <w:left w:val="none" w:sz="0" w:space="0" w:color="auto"/>
            <w:bottom w:val="none" w:sz="0" w:space="0" w:color="auto"/>
            <w:right w:val="none" w:sz="0" w:space="0" w:color="auto"/>
          </w:divBdr>
        </w:div>
        <w:div w:id="1374305898">
          <w:marLeft w:val="0"/>
          <w:marRight w:val="0"/>
          <w:marTop w:val="0"/>
          <w:marBottom w:val="0"/>
          <w:divBdr>
            <w:top w:val="none" w:sz="0" w:space="0" w:color="auto"/>
            <w:left w:val="none" w:sz="0" w:space="0" w:color="auto"/>
            <w:bottom w:val="none" w:sz="0" w:space="0" w:color="auto"/>
            <w:right w:val="none" w:sz="0" w:space="0" w:color="auto"/>
          </w:divBdr>
        </w:div>
        <w:div w:id="1491750979">
          <w:marLeft w:val="0"/>
          <w:marRight w:val="0"/>
          <w:marTop w:val="0"/>
          <w:marBottom w:val="0"/>
          <w:divBdr>
            <w:top w:val="none" w:sz="0" w:space="0" w:color="auto"/>
            <w:left w:val="none" w:sz="0" w:space="0" w:color="auto"/>
            <w:bottom w:val="none" w:sz="0" w:space="0" w:color="auto"/>
            <w:right w:val="none" w:sz="0" w:space="0" w:color="auto"/>
          </w:divBdr>
        </w:div>
      </w:divsChild>
    </w:div>
    <w:div w:id="2117748302">
      <w:bodyDiv w:val="1"/>
      <w:marLeft w:val="0"/>
      <w:marRight w:val="0"/>
      <w:marTop w:val="0"/>
      <w:marBottom w:val="0"/>
      <w:divBdr>
        <w:top w:val="none" w:sz="0" w:space="0" w:color="auto"/>
        <w:left w:val="none" w:sz="0" w:space="0" w:color="auto"/>
        <w:bottom w:val="none" w:sz="0" w:space="0" w:color="auto"/>
        <w:right w:val="none" w:sz="0" w:space="0" w:color="auto"/>
      </w:divBdr>
      <w:divsChild>
        <w:div w:id="235019761">
          <w:marLeft w:val="0"/>
          <w:marRight w:val="0"/>
          <w:marTop w:val="0"/>
          <w:marBottom w:val="0"/>
          <w:divBdr>
            <w:top w:val="none" w:sz="0" w:space="0" w:color="auto"/>
            <w:left w:val="none" w:sz="0" w:space="0" w:color="auto"/>
            <w:bottom w:val="none" w:sz="0" w:space="0" w:color="auto"/>
            <w:right w:val="none" w:sz="0" w:space="0" w:color="auto"/>
          </w:divBdr>
        </w:div>
        <w:div w:id="291063942">
          <w:marLeft w:val="0"/>
          <w:marRight w:val="0"/>
          <w:marTop w:val="0"/>
          <w:marBottom w:val="0"/>
          <w:divBdr>
            <w:top w:val="none" w:sz="0" w:space="0" w:color="auto"/>
            <w:left w:val="none" w:sz="0" w:space="0" w:color="auto"/>
            <w:bottom w:val="none" w:sz="0" w:space="0" w:color="auto"/>
            <w:right w:val="none" w:sz="0" w:space="0" w:color="auto"/>
          </w:divBdr>
        </w:div>
        <w:div w:id="386608099">
          <w:marLeft w:val="0"/>
          <w:marRight w:val="0"/>
          <w:marTop w:val="0"/>
          <w:marBottom w:val="0"/>
          <w:divBdr>
            <w:top w:val="none" w:sz="0" w:space="0" w:color="auto"/>
            <w:left w:val="none" w:sz="0" w:space="0" w:color="auto"/>
            <w:bottom w:val="none" w:sz="0" w:space="0" w:color="auto"/>
            <w:right w:val="none" w:sz="0" w:space="0" w:color="auto"/>
          </w:divBdr>
        </w:div>
        <w:div w:id="431903818">
          <w:marLeft w:val="0"/>
          <w:marRight w:val="0"/>
          <w:marTop w:val="0"/>
          <w:marBottom w:val="0"/>
          <w:divBdr>
            <w:top w:val="none" w:sz="0" w:space="0" w:color="auto"/>
            <w:left w:val="none" w:sz="0" w:space="0" w:color="auto"/>
            <w:bottom w:val="none" w:sz="0" w:space="0" w:color="auto"/>
            <w:right w:val="none" w:sz="0" w:space="0" w:color="auto"/>
          </w:divBdr>
        </w:div>
        <w:div w:id="593512384">
          <w:marLeft w:val="0"/>
          <w:marRight w:val="0"/>
          <w:marTop w:val="0"/>
          <w:marBottom w:val="0"/>
          <w:divBdr>
            <w:top w:val="none" w:sz="0" w:space="0" w:color="auto"/>
            <w:left w:val="none" w:sz="0" w:space="0" w:color="auto"/>
            <w:bottom w:val="none" w:sz="0" w:space="0" w:color="auto"/>
            <w:right w:val="none" w:sz="0" w:space="0" w:color="auto"/>
          </w:divBdr>
        </w:div>
        <w:div w:id="605578858">
          <w:marLeft w:val="0"/>
          <w:marRight w:val="0"/>
          <w:marTop w:val="0"/>
          <w:marBottom w:val="0"/>
          <w:divBdr>
            <w:top w:val="none" w:sz="0" w:space="0" w:color="auto"/>
            <w:left w:val="none" w:sz="0" w:space="0" w:color="auto"/>
            <w:bottom w:val="none" w:sz="0" w:space="0" w:color="auto"/>
            <w:right w:val="none" w:sz="0" w:space="0" w:color="auto"/>
          </w:divBdr>
        </w:div>
        <w:div w:id="648093093">
          <w:marLeft w:val="0"/>
          <w:marRight w:val="0"/>
          <w:marTop w:val="0"/>
          <w:marBottom w:val="0"/>
          <w:divBdr>
            <w:top w:val="none" w:sz="0" w:space="0" w:color="auto"/>
            <w:left w:val="none" w:sz="0" w:space="0" w:color="auto"/>
            <w:bottom w:val="none" w:sz="0" w:space="0" w:color="auto"/>
            <w:right w:val="none" w:sz="0" w:space="0" w:color="auto"/>
          </w:divBdr>
        </w:div>
        <w:div w:id="951664128">
          <w:marLeft w:val="0"/>
          <w:marRight w:val="0"/>
          <w:marTop w:val="0"/>
          <w:marBottom w:val="0"/>
          <w:divBdr>
            <w:top w:val="none" w:sz="0" w:space="0" w:color="auto"/>
            <w:left w:val="none" w:sz="0" w:space="0" w:color="auto"/>
            <w:bottom w:val="none" w:sz="0" w:space="0" w:color="auto"/>
            <w:right w:val="none" w:sz="0" w:space="0" w:color="auto"/>
          </w:divBdr>
        </w:div>
        <w:div w:id="1043559033">
          <w:marLeft w:val="0"/>
          <w:marRight w:val="0"/>
          <w:marTop w:val="0"/>
          <w:marBottom w:val="0"/>
          <w:divBdr>
            <w:top w:val="none" w:sz="0" w:space="0" w:color="auto"/>
            <w:left w:val="none" w:sz="0" w:space="0" w:color="auto"/>
            <w:bottom w:val="none" w:sz="0" w:space="0" w:color="auto"/>
            <w:right w:val="none" w:sz="0" w:space="0" w:color="auto"/>
          </w:divBdr>
        </w:div>
        <w:div w:id="1097680188">
          <w:marLeft w:val="0"/>
          <w:marRight w:val="0"/>
          <w:marTop w:val="0"/>
          <w:marBottom w:val="0"/>
          <w:divBdr>
            <w:top w:val="none" w:sz="0" w:space="0" w:color="auto"/>
            <w:left w:val="none" w:sz="0" w:space="0" w:color="auto"/>
            <w:bottom w:val="none" w:sz="0" w:space="0" w:color="auto"/>
            <w:right w:val="none" w:sz="0" w:space="0" w:color="auto"/>
          </w:divBdr>
        </w:div>
        <w:div w:id="1151756660">
          <w:marLeft w:val="0"/>
          <w:marRight w:val="0"/>
          <w:marTop w:val="0"/>
          <w:marBottom w:val="0"/>
          <w:divBdr>
            <w:top w:val="none" w:sz="0" w:space="0" w:color="auto"/>
            <w:left w:val="none" w:sz="0" w:space="0" w:color="auto"/>
            <w:bottom w:val="none" w:sz="0" w:space="0" w:color="auto"/>
            <w:right w:val="none" w:sz="0" w:space="0" w:color="auto"/>
          </w:divBdr>
        </w:div>
        <w:div w:id="1175613290">
          <w:marLeft w:val="0"/>
          <w:marRight w:val="0"/>
          <w:marTop w:val="0"/>
          <w:marBottom w:val="0"/>
          <w:divBdr>
            <w:top w:val="none" w:sz="0" w:space="0" w:color="auto"/>
            <w:left w:val="none" w:sz="0" w:space="0" w:color="auto"/>
            <w:bottom w:val="none" w:sz="0" w:space="0" w:color="auto"/>
            <w:right w:val="none" w:sz="0" w:space="0" w:color="auto"/>
          </w:divBdr>
        </w:div>
        <w:div w:id="1360157232">
          <w:marLeft w:val="0"/>
          <w:marRight w:val="0"/>
          <w:marTop w:val="0"/>
          <w:marBottom w:val="0"/>
          <w:divBdr>
            <w:top w:val="none" w:sz="0" w:space="0" w:color="auto"/>
            <w:left w:val="none" w:sz="0" w:space="0" w:color="auto"/>
            <w:bottom w:val="none" w:sz="0" w:space="0" w:color="auto"/>
            <w:right w:val="none" w:sz="0" w:space="0" w:color="auto"/>
          </w:divBdr>
        </w:div>
        <w:div w:id="1448891070">
          <w:marLeft w:val="0"/>
          <w:marRight w:val="0"/>
          <w:marTop w:val="0"/>
          <w:marBottom w:val="0"/>
          <w:divBdr>
            <w:top w:val="none" w:sz="0" w:space="0" w:color="auto"/>
            <w:left w:val="none" w:sz="0" w:space="0" w:color="auto"/>
            <w:bottom w:val="none" w:sz="0" w:space="0" w:color="auto"/>
            <w:right w:val="none" w:sz="0" w:space="0" w:color="auto"/>
          </w:divBdr>
        </w:div>
        <w:div w:id="1531724783">
          <w:marLeft w:val="0"/>
          <w:marRight w:val="0"/>
          <w:marTop w:val="0"/>
          <w:marBottom w:val="0"/>
          <w:divBdr>
            <w:top w:val="none" w:sz="0" w:space="0" w:color="auto"/>
            <w:left w:val="none" w:sz="0" w:space="0" w:color="auto"/>
            <w:bottom w:val="none" w:sz="0" w:space="0" w:color="auto"/>
            <w:right w:val="none" w:sz="0" w:space="0" w:color="auto"/>
          </w:divBdr>
        </w:div>
        <w:div w:id="1861233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piekary.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774E-60DA-47DE-A47A-B67FF1CE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4209</Words>
  <Characters>25259</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29410</CharactersWithSpaces>
  <SharedDoc>false</SharedDoc>
  <HLinks>
    <vt:vector size="6" baseType="variant">
      <vt:variant>
        <vt:i4>8192056</vt:i4>
      </vt:variant>
      <vt:variant>
        <vt:i4>0</vt:i4>
      </vt:variant>
      <vt:variant>
        <vt:i4>0</vt:i4>
      </vt:variant>
      <vt:variant>
        <vt:i4>5</vt:i4>
      </vt:variant>
      <vt:variant>
        <vt:lpwstr>http://www.koszecin.pl/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"EKOSCAN  INNOWACJA I ROZWÓJ ŚRODOWISKA I ENERGETYKI"</dc:creator>
  <cp:keywords>tel. 600 243 782</cp:keywords>
  <cp:lastModifiedBy>Janina Żurek</cp:lastModifiedBy>
  <cp:revision>2</cp:revision>
  <cp:lastPrinted>2025-07-30T06:13:00Z</cp:lastPrinted>
  <dcterms:created xsi:type="dcterms:W3CDTF">2025-07-30T06:16:00Z</dcterms:created>
  <dcterms:modified xsi:type="dcterms:W3CDTF">2025-07-30T06:16:00Z</dcterms:modified>
</cp:coreProperties>
</file>