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14A7E">
      <w:pPr>
        <w:jc w:val="center"/>
        <w:rPr>
          <w:b/>
          <w:caps/>
        </w:rPr>
      </w:pPr>
      <w:r>
        <w:rPr>
          <w:b/>
          <w:caps/>
        </w:rPr>
        <w:t>Zarządzenie Nr 622/POP/2025</w:t>
      </w:r>
      <w:r>
        <w:rPr>
          <w:b/>
          <w:caps/>
        </w:rPr>
        <w:br/>
        <w:t>Prezydenta Miasta Piekary Śląskie</w:t>
      </w:r>
    </w:p>
    <w:p w:rsidR="00A77B3E" w:rsidRDefault="00F14A7E">
      <w:pPr>
        <w:spacing w:before="280" w:after="280"/>
        <w:jc w:val="center"/>
        <w:rPr>
          <w:b/>
          <w:caps/>
        </w:rPr>
      </w:pPr>
      <w:r>
        <w:t>z dnia 3 listopada 2025 r.</w:t>
      </w:r>
    </w:p>
    <w:p w:rsidR="00A77B3E" w:rsidRDefault="00F14A7E">
      <w:pPr>
        <w:keepNext/>
        <w:spacing w:after="480"/>
        <w:jc w:val="center"/>
      </w:pPr>
      <w:r>
        <w:rPr>
          <w:b/>
        </w:rPr>
        <w:t xml:space="preserve">w sprawie ustalenia zasad i sposobu wypełniania obowiązków kontrolnych Prezydenta Miasta </w:t>
      </w:r>
      <w:r>
        <w:rPr>
          <w:b/>
        </w:rPr>
        <w:br/>
      </w:r>
      <w:r>
        <w:rPr>
          <w:b/>
        </w:rPr>
        <w:t>Piekary Śląskie w odniesieniu do stowarzyszeń i fundacji</w:t>
      </w:r>
    </w:p>
    <w:p w:rsidR="00A77B3E" w:rsidRDefault="00F14A7E">
      <w:pPr>
        <w:keepLines/>
        <w:spacing w:before="120" w:after="120"/>
        <w:ind w:firstLine="227"/>
      </w:pPr>
      <w:r>
        <w:t>Na podstawie art. 8 </w:t>
      </w:r>
      <w:r>
        <w:t>ust. 5, pkt. 2 w związku z art. 25a ustawy z dnia 7 kwietnia 1989 r. Prawo o stowarzyszeniach (Dz. U. z 2020 r. poz. 2261) i art. 14a ustawy z dnia 6 kwietnia 1984 r. o fundacjach</w:t>
      </w:r>
      <w:r>
        <w:br/>
        <w:t>(Dz. U. z 2023 r. poz. 166) oraz art. 130 ust. 2 pkt 2 i 3 w związku z art. </w:t>
      </w:r>
      <w:r>
        <w:t>2 ust. 1 pkt 21 i 22 ustawy z dnia 1 marca 2018 r. o przeciwdziałaniu praniu pieniędzy oraz finansowaniu terroryzmu (Dz. U. z 2025 r. poz. 644)</w:t>
      </w:r>
    </w:p>
    <w:p w:rsidR="00A77B3E" w:rsidRDefault="00F14A7E">
      <w:pPr>
        <w:spacing w:before="280" w:after="280"/>
        <w:jc w:val="center"/>
        <w:rPr>
          <w:b/>
        </w:rPr>
      </w:pPr>
      <w:r>
        <w:rPr>
          <w:b/>
        </w:rPr>
        <w:t>zarządza się, co następuje: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Zarządzenie określa zasady, tryb, terminy i komórki organizacyjne uczestnicz</w:t>
      </w:r>
      <w:r>
        <w:t>ące w wypełnianiu obowiązków kontrolnych Prezydenta Miasta Piekary Śląskie w odniesieniu do stowarzyszeń i fundacji zwanych dalej „instytucjami obowiązanymi”.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niniejszej procedury jest zapewnienie zgodności działania stowarzyszeń i fundacji posiad</w:t>
      </w:r>
      <w:r>
        <w:rPr>
          <w:color w:val="000000"/>
          <w:u w:color="000000"/>
        </w:rPr>
        <w:t>ających siedzibę na terenie Miasta Piekary Śląskie z przepisami ustawy z dnia 1 marca 2018 r. o przeciwdziałaniu praniu pieniędzy oraz finansowaniu terroryzmu oraz z ustawą z dnia 7 kwietnia 1989 r. – Prawo o stowarzyszeniach.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Zadania Prezydenta Miasta </w:t>
      </w:r>
      <w:r>
        <w:rPr>
          <w:color w:val="000000"/>
          <w:u w:color="000000"/>
        </w:rPr>
        <w:t>w zakresie nadzoru obejmują w szczególności: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informowanie organizacji pozarządowych o obowiązujących przepisach z zakresu AML/CFT;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coroczne pozyskiwanie od organizacji pozarządowych informacji, czy spełniają warunki instytucji obowiązanej w rozumieni</w:t>
      </w:r>
      <w:r>
        <w:rPr>
          <w:color w:val="000000"/>
          <w:u w:color="000000"/>
        </w:rPr>
        <w:t>u art. 2 ustawy AML;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analizę udzielonych odpowiedzi i identyfikację organizacji, które mogą podlegać obowiązkom wynikającym z ustawy AML;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podejmowanie działań nadzorczych w przypadku nieudzielenia odpowiedzi lub ujawnienia nieprawidłowości, w tym </w:t>
      </w:r>
      <w:r>
        <w:rPr>
          <w:color w:val="000000"/>
          <w:u w:color="000000"/>
        </w:rPr>
        <w:t>wnioskowanie o zastosowanie art. 26 ustawy – Prawo o stowarzyszeniach.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Miernikiem realizacji zadań nadzorczych, o których mowa w ust. 3, jest: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organizacji, do których wystosowano roczne zapytania o status instytucji obowiązanej;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odsetek org</w:t>
      </w:r>
      <w:r>
        <w:rPr>
          <w:color w:val="000000"/>
          <w:u w:color="000000"/>
        </w:rPr>
        <w:t>anizacji, które udzieliły odpowiedzi w terminie 30 dni;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przypadków, w których stwierdzono brak odpowiedzi lub nieprawidłowości i podjęto działania nadzorcze;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liczba pytań dot. przepisów z zakresu AML/CFT za pośrednictwem drogi elektronicznej (</w:t>
      </w:r>
      <w:r>
        <w:rPr>
          <w:color w:val="000000"/>
          <w:u w:color="000000"/>
        </w:rPr>
        <w:t>maila) lub numeru telefonu wskazanych na stronie internetowej Miasta (zakładka dedykowana NGO).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Prezydent Miasta Piekary Śląskie informuje fundacje ustanowione na podstawie ustawy o fundacjach oraz stowarzyszenia posiadające osobowość prawną, utwor</w:t>
      </w:r>
      <w:r>
        <w:rPr>
          <w:color w:val="000000"/>
          <w:u w:color="000000"/>
        </w:rPr>
        <w:t>zone na podstawie ustawy Prawo o stowarzyszeniach, posiadające siedzibę na terenie Miasta Piekary Śląskie poprzez stosowną informację na stronie Miasta w zakładce dedykowanej organizacjom pozarządowym o konieczności stosowania przepisów ustawy o przeciwdzi</w:t>
      </w:r>
      <w:r>
        <w:rPr>
          <w:color w:val="000000"/>
          <w:u w:color="000000"/>
        </w:rPr>
        <w:t>ałaniu praniu pieniędzy oraz finansowaniu terroryzmu. Ponadto, raz w roku, Prezydent Miasta Piekary Śląskie kieruje do ww. podmiotów pisma z prośbą o pisemne określenie, czy w świetle przepisów ustawy z dnia 1 marca 2018 r. o przeciwdziałaniu praniu pienię</w:t>
      </w:r>
      <w:r>
        <w:rPr>
          <w:color w:val="000000"/>
          <w:u w:color="000000"/>
        </w:rPr>
        <w:t>dzy oraz finansowaniu terroryzmu spełniają kryteria instytucji obowiązanej, o których mowa w art. 2 tej ustawy.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Organizacje, o których mowa w ust. 1, są zobowiązane do udzielenia odpowiedzi na wystosowane pismo w terminie 30 dni od daty jego otrzymania.</w:t>
      </w:r>
      <w:r>
        <w:rPr>
          <w:color w:val="000000"/>
          <w:u w:color="000000"/>
        </w:rPr>
        <w:t xml:space="preserve"> Odpowiedź może zostać przekazana w formie papierowej, w formie oświadczenia podpisanego przez osobę(y) umocowaną(e) do działania w sprawach majątkowych zgodnie z zapisami statutu podmiotu lub elektronicznej (w tym za pośrednictwem poczty e-mail w formie s</w:t>
      </w:r>
      <w:r>
        <w:rPr>
          <w:color w:val="000000"/>
          <w:u w:color="000000"/>
        </w:rPr>
        <w:t xml:space="preserve">kanu oświadczenia podpisanego zgodnie z wymogiem, o którym mowa powyżej). Brak odpowiedzi w wyznaczonym terminie może zostać potraktowany jako uchylanie się od obowiązków informacyjnych i skutkować podjęciem przez Prezydenta Miasta Piekary Śląskie działań </w:t>
      </w:r>
      <w:r>
        <w:rPr>
          <w:color w:val="000000"/>
          <w:u w:color="000000"/>
        </w:rPr>
        <w:t>określonych w art. 26 ustawy z dnia 7 kwietnia 1989 r. – Prawo o stowarzyszeniach.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Niezależnie od działań określonych w ust. 1, Prezydent Miasta Piekary Śląskie może podejmować inne działania służące realizacji nadzoru nad działalnością fundacji i stowa</w:t>
      </w:r>
      <w:r>
        <w:rPr>
          <w:color w:val="000000"/>
          <w:u w:color="000000"/>
        </w:rPr>
        <w:t>rzyszeń mających siedzibę na terenie Miasta w zakresie przestrzegania przez te podmioty przepisów ustawy z dnia 1 marca 2018 r. o przeciwdziałaniu praniu pieniędzy oraz finansowaniu terroryzmu.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Działania, o których mowa w ust. 3 dotyczą w szczególności: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analizy statutów oraz informacji ujawnionych w Krajowym Rejestrze Sądowym pod kątem prowadzenia przez organizacje działalności mogącej świadczyć o statusie instytucji obowiązanej;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występowania do organizacji o udostępnienie dodatkowych dokumentów i </w:t>
      </w:r>
      <w:r>
        <w:rPr>
          <w:color w:val="000000"/>
          <w:u w:color="000000"/>
        </w:rPr>
        <w:t>wyjaśnień, w tym dotyczących źródeł finansowania, struktury organizacyjnej, działalności gospodarczej lub zagranicznych darczyńców;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weryfikowania zgodność prowadzonej działalności z celami statutowymi;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podejmowania działań przewidzianych w art. 25 i </w:t>
      </w:r>
      <w:r>
        <w:rPr>
          <w:color w:val="000000"/>
          <w:u w:color="000000"/>
        </w:rPr>
        <w:t>26 ustawy z dnia 7 kwietnia 1989 r. – Prawo o stowarzyszeniach oraz art. 12 ustawy z dnia 6 kwietnia 1984 r. o fundacjach;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przekazywania informacji do właściwych organów, w szczególności Generalnego Inspektora Informacji Finansowej, jeżeli zachodzi pode</w:t>
      </w:r>
      <w:r>
        <w:rPr>
          <w:color w:val="000000"/>
          <w:u w:color="000000"/>
        </w:rPr>
        <w:t>jrzenie, że dana organizacja będąca instytucją obowiązaną nie wykonuje obowiązków wynikających z ustawy AML/CFT.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Biuro Organizacji Pozarządowych, Kultury i Sportu przygotowuje roczny plan kontroli stowarzyszeń i fundacji będących instytucjami obowi</w:t>
      </w:r>
      <w:r>
        <w:rPr>
          <w:color w:val="000000"/>
          <w:u w:color="000000"/>
        </w:rPr>
        <w:t>ązanymi w rozumieniu przepisów o przeciwdziałaniu praniu pieniędzy oraz finansowaniu terroryzmu. Plan kontroli obejmuje w szczególności: wykaz podmiotów podlegających kontroli, zakres kontroli oraz uzasadnienie jej przeprowadzenia.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Prezydent Miasta Piek</w:t>
      </w:r>
      <w:r>
        <w:rPr>
          <w:color w:val="000000"/>
          <w:u w:color="000000"/>
        </w:rPr>
        <w:t>ary Śląskie przekazuje Generalnemu Inspektorowi Informacji Finansowej -</w:t>
      </w:r>
      <w:r>
        <w:rPr>
          <w:color w:val="000000"/>
          <w:u w:color="000000"/>
        </w:rPr>
        <w:br/>
        <w:t>za pośrednictwem Zespołu pełniącego funkcję Koordynatora ds. współpracy z Generalnym Inspektorem Informacji Finansowej, zwanego dalej "Zespołem":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roczny plan kontroli - do dnia 31 g</w:t>
      </w:r>
      <w:r>
        <w:rPr>
          <w:color w:val="000000"/>
          <w:u w:color="000000"/>
        </w:rPr>
        <w:t>rudnia roku poprzedzającego kontrolę,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aktualizację planu kontroli - w terminie 14 dni od dnia jej sporządzenia,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zawiadomienie o zamiarze przeprowadzenia kontroli doraźnej wraz z uzasadnieniem - nie później niż w dniu rozpoczęcia kontroli, chyba że pr</w:t>
      </w:r>
      <w:r>
        <w:rPr>
          <w:color w:val="000000"/>
          <w:u w:color="000000"/>
        </w:rPr>
        <w:t>zeprowadzenie kontroli wynika z zaktualizowanego planu kontroli</w:t>
      </w:r>
      <w:r>
        <w:rPr>
          <w:i/>
          <w:color w:val="000000"/>
          <w:u w:color="000000"/>
        </w:rPr>
        <w:t xml:space="preserve">, </w:t>
      </w:r>
    </w:p>
    <w:p w:rsidR="00A77B3E" w:rsidRDefault="00F14A7E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informację o wynikach kontroli - w terminie 14 dni od dnia jej zakończenia lub wydania zaleceń pokontrolnych albo podjęcia decyzji o odstąpieniu od przeprowadzenia dalszych czynności </w:t>
      </w:r>
      <w:r>
        <w:rPr>
          <w:color w:val="000000"/>
          <w:u w:color="000000"/>
        </w:rPr>
        <w:t>kontrolnych.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Kontroli instytucji obowiązanych dokonuje Komisja ds. kontroli powołana w drodze odrębnego Zarządzenia Prezydenta Miasta - Kierownika Urzędu, określającego jednocześnie Regulamin pracy Komisji. Kontrola jest prowadzona na podstawie imi</w:t>
      </w:r>
      <w:r>
        <w:rPr>
          <w:color w:val="000000"/>
          <w:u w:color="000000"/>
        </w:rPr>
        <w:t>ennego upoważnienia wydanego przez Prezydenta Miasta Piekary Śląskie i dotyczy zgodności działania instytucji obowiązanych z przepisami ustawy o przeciwdziałaniu praniu pieniędzy oraz finansowaniu terroryzmu.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Czynności kontrolne dokonywane mogą być w mi</w:t>
      </w:r>
      <w:r>
        <w:rPr>
          <w:color w:val="000000"/>
          <w:u w:color="000000"/>
        </w:rPr>
        <w:t>ejscu prowadzenia działalności przez kontrolowaną instytucję obowiązaną lub w siedzibie Biura Organizacji Pozarządowych, Kultury i Sportu Urzędu Miasta Piekary Śląskie.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planowanej kontroli fundacje i stowarzyszenia informowane są z co najmniej 7 dniow</w:t>
      </w:r>
      <w:r>
        <w:rPr>
          <w:color w:val="000000"/>
          <w:u w:color="000000"/>
        </w:rPr>
        <w:t>ym wyprzedzeniem. Informacja o planowanej kontroli przekazywana jest drogą mailową lub w formie pisemnej.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przeprowadzonej kontroli sporządza się protokół kontroli w dwóch jednobrzmiących egzemplarzach.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Protokół kontroli zawiera: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nazwę i adres ko</w:t>
      </w:r>
      <w:r>
        <w:rPr>
          <w:color w:val="000000"/>
          <w:u w:color="000000"/>
        </w:rPr>
        <w:t>ntrolowanej jednostki obowiązanej;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imiona i nazwiska oraz stanowiska służbowe kontrolerów;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datę upoważnienia do przeprowadzenia kontroli oraz wzmianki o jego zmianach;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przedmiotowego zakresu kontroli;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określenie dnia rozpoczęcia i za</w:t>
      </w:r>
      <w:r>
        <w:rPr>
          <w:color w:val="000000"/>
          <w:u w:color="000000"/>
        </w:rPr>
        <w:t>kończenia kontroli;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imiona i nazwiska oraz stanowiska służbowe osób składających oświadczenia i udzielających informacji, wyjaśnień oraz składających zeznania w trakcie przeprowadzania kontroli;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opis wykonanych czynności kontrolnych, ustaleń faktyczn</w:t>
      </w:r>
      <w:r>
        <w:rPr>
          <w:color w:val="000000"/>
          <w:u w:color="000000"/>
        </w:rPr>
        <w:t>ych oraz opis stwierdzonych nieprawidłowości i ich zakres oraz osoby odpowiedzialne za te nieprawidłowości;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opis załączników, z podaniem nazwy każdego załącznika;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pouczenie podmiotu kontrolowanego o przysługującym prawie zgłoszenia zastrzeżeń do prot</w:t>
      </w:r>
      <w:r>
        <w:rPr>
          <w:color w:val="000000"/>
          <w:u w:color="000000"/>
        </w:rPr>
        <w:t>okołu;</w:t>
      </w:r>
    </w:p>
    <w:p w:rsidR="00A77B3E" w:rsidRDefault="00F14A7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określenie miejsca i dnia sporządzenia protokołu kontroli.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Protokół kontroli doręcza się kontrolowanej instytucji obowiązanej w terminie 30 dni od dnia zakończenia kontroli bezpośrednio lub za pokwitowaniem przez operatora pocztowego, albo na</w:t>
      </w:r>
      <w:r>
        <w:rPr>
          <w:color w:val="000000"/>
          <w:u w:color="000000"/>
        </w:rPr>
        <w:t xml:space="preserve"> adres</w:t>
      </w:r>
      <w:r>
        <w:rPr>
          <w:color w:val="000000"/>
          <w:u w:color="000000"/>
        </w:rPr>
        <w:br/>
        <w:t>do doręczeń elektronicznych.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Protokół kontroli podpisuje Przewodniczący lub Zastępca Przewodniczącego Komisji ds. Kontroli oraz osoba upoważniona do reprezentowania kontrolowanej instytucji obowiązanej.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Wykonanie Zarządzenia powierzam Peł</w:t>
      </w:r>
      <w:r>
        <w:rPr>
          <w:color w:val="000000"/>
          <w:u w:color="000000"/>
        </w:rPr>
        <w:t>nomocnikowi ds. Współpracy z Organizacjami Pozarządowymi.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Nadzór nad wykonaniem Zarządzenia powierzam II Zastępcy Prezydenta Miasta Piekary Śląskie.</w:t>
      </w:r>
    </w:p>
    <w:p w:rsidR="00A77B3E" w:rsidRDefault="00F14A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Traci moc Zarządzenie Nr 445/POP/2025 Prezydenta Miasta Piekary Śląskie z dnia  6 sierpnia 2025 r. </w:t>
      </w:r>
      <w:r>
        <w:rPr>
          <w:color w:val="000000"/>
          <w:u w:color="000000"/>
        </w:rPr>
        <w:t>w sprawie ustalenia zasad i sposobu wypełniania obowiązków kontrolnych Prezydenta Miasta Piekary Śląskie w odniesieniu do stowarzyszeń i fundacji.</w:t>
      </w:r>
    </w:p>
    <w:p w:rsidR="00A77B3E" w:rsidRDefault="00F14A7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14A7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B3C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C62" w:rsidRDefault="009B3C6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C62" w:rsidRDefault="00F14A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 Miasta Piekary Śląskie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Sława Umińska-Kajdan</w:t>
            </w:r>
          </w:p>
        </w:tc>
      </w:tr>
    </w:tbl>
    <w:p w:rsidR="00F14A7E" w:rsidRDefault="00F14A7E" w:rsidP="00F14A7E">
      <w:pPr>
        <w:keepLines/>
        <w:autoSpaceDE w:val="0"/>
        <w:autoSpaceDN w:val="0"/>
        <w:adjustRightInd w:val="0"/>
        <w:spacing w:before="120" w:after="120"/>
        <w:rPr>
          <w:color w:val="000000"/>
          <w:sz w:val="18"/>
          <w:szCs w:val="22"/>
          <w:u w:color="000000"/>
          <w:lang w:bidi="ar-SA"/>
        </w:rPr>
      </w:pPr>
    </w:p>
    <w:p w:rsidR="00F14A7E" w:rsidRDefault="00F14A7E" w:rsidP="00F14A7E">
      <w:pPr>
        <w:keepLines/>
        <w:autoSpaceDE w:val="0"/>
        <w:autoSpaceDN w:val="0"/>
        <w:adjustRightInd w:val="0"/>
        <w:spacing w:before="120" w:after="120"/>
        <w:rPr>
          <w:color w:val="000000"/>
          <w:sz w:val="18"/>
          <w:szCs w:val="22"/>
          <w:u w:color="000000"/>
          <w:lang w:bidi="ar-SA"/>
        </w:rPr>
      </w:pPr>
    </w:p>
    <w:p w:rsidR="00F14A7E" w:rsidRDefault="00F14A7E" w:rsidP="00F14A7E">
      <w:pPr>
        <w:keepLines/>
        <w:autoSpaceDE w:val="0"/>
        <w:autoSpaceDN w:val="0"/>
        <w:adjustRightInd w:val="0"/>
        <w:spacing w:before="120" w:after="120"/>
        <w:rPr>
          <w:color w:val="000000"/>
          <w:sz w:val="18"/>
          <w:szCs w:val="22"/>
          <w:u w:color="000000"/>
          <w:lang w:bidi="ar-SA"/>
        </w:rPr>
      </w:pPr>
    </w:p>
    <w:p w:rsidR="00F14A7E" w:rsidRDefault="00F14A7E" w:rsidP="00F14A7E">
      <w:pPr>
        <w:keepLines/>
        <w:autoSpaceDE w:val="0"/>
        <w:autoSpaceDN w:val="0"/>
        <w:adjustRightInd w:val="0"/>
        <w:spacing w:before="120" w:after="120"/>
        <w:rPr>
          <w:color w:val="000000"/>
          <w:sz w:val="18"/>
          <w:szCs w:val="22"/>
          <w:u w:color="000000"/>
          <w:lang w:bidi="ar-SA"/>
        </w:rPr>
      </w:pPr>
    </w:p>
    <w:p w:rsidR="00F14A7E" w:rsidRPr="00F14A7E" w:rsidRDefault="00F14A7E" w:rsidP="00F14A7E">
      <w:pPr>
        <w:keepLines/>
        <w:autoSpaceDE w:val="0"/>
        <w:autoSpaceDN w:val="0"/>
        <w:adjustRightInd w:val="0"/>
        <w:spacing w:before="120" w:after="120"/>
        <w:rPr>
          <w:color w:val="000000"/>
          <w:sz w:val="18"/>
          <w:szCs w:val="22"/>
          <w:lang w:bidi="ar-SA"/>
        </w:rPr>
      </w:pPr>
      <w:bookmarkStart w:id="0" w:name="_GoBack"/>
      <w:bookmarkEnd w:id="0"/>
      <w:r w:rsidRPr="00F14A7E">
        <w:rPr>
          <w:color w:val="000000"/>
          <w:sz w:val="18"/>
          <w:szCs w:val="22"/>
          <w:u w:color="000000"/>
          <w:lang w:bidi="ar-SA"/>
        </w:rPr>
        <w:t xml:space="preserve">Opracowała: A. </w:t>
      </w:r>
      <w:proofErr w:type="spellStart"/>
      <w:r w:rsidRPr="00F14A7E">
        <w:rPr>
          <w:color w:val="000000"/>
          <w:sz w:val="18"/>
          <w:szCs w:val="22"/>
          <w:u w:color="000000"/>
          <w:lang w:bidi="ar-SA"/>
        </w:rPr>
        <w:t>Wojtachnio</w:t>
      </w:r>
      <w:proofErr w:type="spellEnd"/>
      <w:r w:rsidRPr="00F14A7E">
        <w:rPr>
          <w:color w:val="000000"/>
          <w:sz w:val="18"/>
          <w:szCs w:val="22"/>
          <w:u w:color="000000"/>
          <w:lang w:bidi="ar-SA"/>
        </w:rPr>
        <w:t xml:space="preserve">-Kusz    </w:t>
      </w:r>
    </w:p>
    <w:p w:rsidR="00F14A7E" w:rsidRPr="00F14A7E" w:rsidRDefault="00F14A7E" w:rsidP="00F14A7E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 w:val="18"/>
          <w:szCs w:val="22"/>
          <w:lang w:bidi="ar-SA"/>
        </w:rPr>
      </w:pPr>
    </w:p>
    <w:p w:rsidR="00F14A7E" w:rsidRPr="00F14A7E" w:rsidRDefault="00F14A7E" w:rsidP="00F14A7E">
      <w:pPr>
        <w:spacing w:before="120" w:after="120"/>
        <w:ind w:left="340" w:hanging="227"/>
        <w:rPr>
          <w:sz w:val="18"/>
        </w:rPr>
      </w:pPr>
      <w:r w:rsidRPr="00F14A7E">
        <w:rPr>
          <w:color w:val="000000"/>
          <w:sz w:val="18"/>
          <w:szCs w:val="22"/>
          <w:u w:color="000000"/>
          <w:lang w:bidi="ar-SA"/>
        </w:rPr>
        <w:t>Rozdzielnik:</w:t>
      </w:r>
    </w:p>
    <w:p w:rsidR="00A77B3E" w:rsidRPr="00F14A7E" w:rsidRDefault="00F14A7E">
      <w:pPr>
        <w:spacing w:before="120" w:after="120"/>
        <w:ind w:left="340" w:hanging="227"/>
        <w:rPr>
          <w:color w:val="000000"/>
          <w:sz w:val="18"/>
          <w:u w:color="000000"/>
        </w:rPr>
      </w:pPr>
      <w:r w:rsidRPr="00F14A7E">
        <w:rPr>
          <w:sz w:val="18"/>
        </w:rPr>
        <w:t>1) </w:t>
      </w:r>
      <w:r w:rsidRPr="00F14A7E">
        <w:rPr>
          <w:color w:val="000000"/>
          <w:sz w:val="18"/>
          <w:u w:color="000000"/>
        </w:rPr>
        <w:t>Wydział Organizacyjny,</w:t>
      </w:r>
    </w:p>
    <w:p w:rsidR="00A77B3E" w:rsidRPr="00F14A7E" w:rsidRDefault="00F14A7E">
      <w:pPr>
        <w:spacing w:before="120" w:after="120"/>
        <w:ind w:left="340" w:hanging="227"/>
        <w:rPr>
          <w:color w:val="000000"/>
          <w:sz w:val="18"/>
          <w:u w:color="000000"/>
        </w:rPr>
      </w:pPr>
      <w:r w:rsidRPr="00F14A7E">
        <w:rPr>
          <w:sz w:val="18"/>
        </w:rPr>
        <w:t>2) </w:t>
      </w:r>
      <w:r w:rsidRPr="00F14A7E">
        <w:rPr>
          <w:color w:val="000000"/>
          <w:sz w:val="18"/>
          <w:u w:color="000000"/>
        </w:rPr>
        <w:t>Zespół pełniący funkcję Koordynatora ds. współpracy z Generalnym Inspektorem Informacji Finansowej,</w:t>
      </w:r>
    </w:p>
    <w:p w:rsidR="009B3C62" w:rsidRDefault="00F14A7E" w:rsidP="00F14A7E">
      <w:pPr>
        <w:spacing w:before="120" w:after="120"/>
        <w:ind w:left="340" w:hanging="227"/>
        <w:rPr>
          <w:szCs w:val="20"/>
        </w:rPr>
      </w:pPr>
      <w:r w:rsidRPr="00F14A7E">
        <w:rPr>
          <w:sz w:val="18"/>
        </w:rPr>
        <w:t>3) </w:t>
      </w:r>
      <w:r w:rsidRPr="00F14A7E">
        <w:rPr>
          <w:color w:val="000000"/>
          <w:sz w:val="18"/>
          <w:u w:color="000000"/>
        </w:rPr>
        <w:t xml:space="preserve">Biuro </w:t>
      </w:r>
      <w:r w:rsidRPr="00F14A7E">
        <w:rPr>
          <w:color w:val="000000"/>
          <w:sz w:val="18"/>
          <w:u w:color="000000"/>
        </w:rPr>
        <w:t>Organizacji Pozarządowych, Kultury i Sportu.</w:t>
      </w:r>
      <w:r w:rsidRPr="00F14A7E">
        <w:rPr>
          <w:color w:val="000000"/>
          <w:sz w:val="18"/>
          <w:u w:color="000000"/>
        </w:rPr>
        <w:tab/>
      </w:r>
    </w:p>
    <w:sectPr w:rsidR="009B3C6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4A7E">
      <w:r>
        <w:separator/>
      </w:r>
    </w:p>
  </w:endnote>
  <w:endnote w:type="continuationSeparator" w:id="0">
    <w:p w:rsidR="00000000" w:rsidRDefault="00F1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3C62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C62" w:rsidRDefault="009B3C6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C62" w:rsidRDefault="009B3C62">
          <w:pPr>
            <w:jc w:val="right"/>
            <w:rPr>
              <w:sz w:val="18"/>
            </w:rPr>
          </w:pPr>
        </w:p>
      </w:tc>
    </w:tr>
  </w:tbl>
  <w:p w:rsidR="009B3C62" w:rsidRDefault="009B3C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4A7E">
      <w:r>
        <w:separator/>
      </w:r>
    </w:p>
  </w:footnote>
  <w:footnote w:type="continuationSeparator" w:id="0">
    <w:p w:rsidR="00000000" w:rsidRDefault="00F1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9B3C62"/>
    <w:rsid w:val="00A77B3E"/>
    <w:rsid w:val="00CA2A55"/>
    <w:rsid w:val="00F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8101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622/POP/2025 z dnia 3 listopada 2025 r.</vt:lpstr>
      <vt:lpstr/>
    </vt:vector>
  </TitlesOfParts>
  <Company>Prezydent Miasta Piekary Śląskie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622/POP/2025 z dnia 3 listopada 2025 r.</dc:title>
  <dc:subject>w sprawie ustalenia zasad i^sposobu wypełniania obowiązków kontrolnych Prezydenta Miasta Piekary Śląskie w^odniesieniu do stowarzyszeń i^fundacji</dc:subject>
  <dc:creator>ddabrowski</dc:creator>
  <cp:lastModifiedBy>Denis Dąbrowski</cp:lastModifiedBy>
  <cp:revision>2</cp:revision>
  <dcterms:created xsi:type="dcterms:W3CDTF">2025-11-03T15:19:00Z</dcterms:created>
  <dcterms:modified xsi:type="dcterms:W3CDTF">2025-11-03T15:19:00Z</dcterms:modified>
  <cp:category>Akt prawny</cp:category>
</cp:coreProperties>
</file>